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7E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jc w:val="center"/>
        <w:rPr>
          <w:b/>
          <w:bCs/>
          <w:sz w:val="36"/>
        </w:rPr>
      </w:pPr>
      <w:bookmarkStart w:id="0" w:name="_GoBack"/>
      <w:bookmarkEnd w:id="0"/>
    </w:p>
    <w:p w:rsidR="00E95C7E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jc w:val="center"/>
        <w:rPr>
          <w:b/>
          <w:bCs/>
          <w:sz w:val="36"/>
        </w:rPr>
      </w:pPr>
    </w:p>
    <w:p w:rsidR="00E95C7E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sz w:val="22"/>
        </w:rPr>
      </w:pPr>
    </w:p>
    <w:p w:rsidR="00E95C7E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sz w:val="28"/>
        </w:rPr>
      </w:pPr>
    </w:p>
    <w:p w:rsidR="00E95C7E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sz w:val="28"/>
        </w:rPr>
      </w:pPr>
    </w:p>
    <w:p w:rsidR="00E95C7E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sz w:val="28"/>
        </w:rPr>
      </w:pPr>
    </w:p>
    <w:p w:rsidR="00E95C7E" w:rsidRPr="00EE4A50" w:rsidRDefault="00E95C7E" w:rsidP="00E95C7E">
      <w:pPr>
        <w:pStyle w:val="Nagwek8"/>
        <w:pBdr>
          <w:right w:val="dashDotStroked" w:sz="24" w:space="0" w:color="auto"/>
        </w:pBdr>
        <w:rPr>
          <w:sz w:val="64"/>
          <w:szCs w:val="64"/>
        </w:rPr>
      </w:pPr>
      <w:r w:rsidRPr="00EE4A50">
        <w:rPr>
          <w:sz w:val="64"/>
          <w:szCs w:val="64"/>
        </w:rPr>
        <w:t>SPRAWOZDANIE</w:t>
      </w:r>
    </w:p>
    <w:p w:rsidR="00E95C7E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sz w:val="16"/>
        </w:rPr>
      </w:pPr>
    </w:p>
    <w:p w:rsidR="00E95C7E" w:rsidRPr="00EE4A50" w:rsidRDefault="00E95C7E" w:rsidP="00E95C7E">
      <w:pPr>
        <w:pStyle w:val="Nagwek9"/>
        <w:pBdr>
          <w:right w:val="dashDotStroked" w:sz="24" w:space="0" w:color="auto"/>
        </w:pBdr>
        <w:rPr>
          <w:sz w:val="48"/>
          <w:szCs w:val="48"/>
        </w:rPr>
      </w:pPr>
      <w:r w:rsidRPr="00EE4A50">
        <w:rPr>
          <w:sz w:val="48"/>
          <w:szCs w:val="48"/>
        </w:rPr>
        <w:t xml:space="preserve">ZARZĄDU  Z  DZIAŁALNOŚCI </w:t>
      </w:r>
    </w:p>
    <w:p w:rsidR="00E95C7E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sz w:val="22"/>
        </w:rPr>
      </w:pPr>
    </w:p>
    <w:p w:rsidR="00E95C7E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sz w:val="22"/>
        </w:rPr>
      </w:pPr>
    </w:p>
    <w:p w:rsidR="00E95C7E" w:rsidRDefault="00483848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sz w:val="22"/>
        </w:rPr>
      </w:pPr>
      <w:r w:rsidRPr="00483848">
        <w:rPr>
          <w:noProof/>
        </w:rPr>
        <w:pict>
          <v:line id="Łącznik prostoliniowy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86.65pt" to="4in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"/>
        </w:pict>
      </w:r>
      <w:r w:rsidRPr="00483848">
        <w:rPr>
          <w:noProof/>
        </w:rPr>
        <w:pict>
          <v:line id="Łącznik prostoliniowy 5" o:spid="_x0000_s1032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37.35pt" to="168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" strokeweight="3pt">
            <v:stroke linestyle="thinThin"/>
          </v:line>
        </w:pict>
      </w:r>
      <w:r w:rsidRPr="00483848">
        <w:rPr>
          <w:noProof/>
        </w:rPr>
        <w:pict>
          <v:line id="Łącznik prostoliniowy 4" o:spid="_x0000_s1031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4.55pt" to="22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" strokeweight="4.5pt">
            <v:stroke linestyle="thickThin"/>
          </v:line>
        </w:pict>
      </w:r>
      <w:r w:rsidRPr="00483848">
        <w:rPr>
          <w:noProof/>
        </w:rPr>
        <w:pict>
          <v:line id="Łącznik prostoliniowy 3" o:spid="_x0000_s1030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4.55pt" to="282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" strokeweight="4.5pt">
            <v:stroke linestyle="thickThin"/>
          </v:line>
        </w:pict>
      </w:r>
      <w:r w:rsidRPr="00483848">
        <w:rPr>
          <w:noProof/>
        </w:rPr>
        <w:pict>
          <v:line id="Łącznik prostoliniowy 2" o:spid="_x0000_s1029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86.65pt" to="28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"/>
        </w:pict>
      </w:r>
      <w:r w:rsidRPr="00483848"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8" type="#_x0000_t138" style="position:absolute;margin-left:186pt;margin-top:29.2pt;width:81pt;height:47.9pt;z-index:251659264;mso-position-horizontal-relative:text;mso-position-vertical-relative:tex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SM"/>
          </v:shape>
        </w:pict>
      </w:r>
    </w:p>
    <w:p w:rsidR="00E95C7E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sz w:val="22"/>
        </w:rPr>
      </w:pPr>
    </w:p>
    <w:p w:rsidR="00E95C7E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sz w:val="22"/>
        </w:rPr>
      </w:pPr>
    </w:p>
    <w:p w:rsidR="00E95C7E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sz w:val="22"/>
        </w:rPr>
      </w:pPr>
    </w:p>
    <w:p w:rsidR="00E95C7E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sz w:val="22"/>
        </w:rPr>
      </w:pPr>
    </w:p>
    <w:p w:rsidR="00E95C7E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sz w:val="22"/>
        </w:rPr>
      </w:pPr>
    </w:p>
    <w:p w:rsidR="00E95C7E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sz w:val="22"/>
        </w:rPr>
      </w:pPr>
    </w:p>
    <w:p w:rsidR="00E95C7E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sz w:val="22"/>
        </w:rPr>
      </w:pPr>
      <w:r>
        <w:t xml:space="preserve">                                                          </w:t>
      </w:r>
      <w:r>
        <w:rPr>
          <w:b/>
          <w:bCs/>
          <w:sz w:val="22"/>
        </w:rPr>
        <w:t xml:space="preserve">Wysokie Mazowieckie </w:t>
      </w:r>
    </w:p>
    <w:p w:rsidR="00E95C7E" w:rsidRDefault="00483848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sz w:val="22"/>
        </w:rPr>
      </w:pPr>
      <w:r w:rsidRPr="00483848">
        <w:rPr>
          <w:noProof/>
        </w:rPr>
        <w:pict>
          <v:line id="Łącznik prostoliniowy 1" o:spid="_x0000_s1027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.15pt" to="2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" strokeweight="4.5pt">
            <v:stroke linestyle="thinThick"/>
          </v:line>
        </w:pict>
      </w:r>
    </w:p>
    <w:p w:rsidR="00E95C7E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sz w:val="22"/>
        </w:rPr>
      </w:pPr>
    </w:p>
    <w:p w:rsidR="00E95C7E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sz w:val="22"/>
        </w:rPr>
      </w:pPr>
    </w:p>
    <w:p w:rsidR="00E95C7E" w:rsidRPr="00EE4A50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jc w:val="center"/>
        <w:rPr>
          <w:b/>
          <w:bCs/>
          <w:sz w:val="48"/>
          <w:szCs w:val="48"/>
        </w:rPr>
      </w:pPr>
      <w:r w:rsidRPr="00EE4A50">
        <w:rPr>
          <w:b/>
          <w:bCs/>
          <w:sz w:val="48"/>
          <w:szCs w:val="48"/>
        </w:rPr>
        <w:t>SPÓŁDZIELNI  MIESZKANIOWEJ</w:t>
      </w:r>
    </w:p>
    <w:p w:rsidR="00E95C7E" w:rsidRPr="00EE4A50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jc w:val="center"/>
        <w:rPr>
          <w:b/>
          <w:bCs/>
          <w:sz w:val="48"/>
          <w:szCs w:val="48"/>
        </w:rPr>
      </w:pPr>
      <w:r w:rsidRPr="00EE4A50">
        <w:rPr>
          <w:b/>
          <w:bCs/>
          <w:sz w:val="48"/>
          <w:szCs w:val="48"/>
        </w:rPr>
        <w:t>w</w:t>
      </w:r>
    </w:p>
    <w:p w:rsidR="00E95C7E" w:rsidRPr="00EE4A50" w:rsidRDefault="00E95C7E" w:rsidP="00E95C7E">
      <w:pPr>
        <w:pStyle w:val="Nagwek8"/>
        <w:pBdr>
          <w:right w:val="dashDotStroked" w:sz="24" w:space="0" w:color="auto"/>
        </w:pBdr>
        <w:rPr>
          <w:sz w:val="44"/>
          <w:szCs w:val="44"/>
        </w:rPr>
      </w:pPr>
      <w:r w:rsidRPr="00EE4A50">
        <w:rPr>
          <w:sz w:val="44"/>
          <w:szCs w:val="44"/>
        </w:rPr>
        <w:t xml:space="preserve">WYSOKIEM MAZOWIECKIEM </w:t>
      </w:r>
    </w:p>
    <w:p w:rsidR="00E95C7E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sz w:val="22"/>
        </w:rPr>
      </w:pPr>
    </w:p>
    <w:p w:rsidR="00E95C7E" w:rsidRPr="00EE4A50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jc w:val="center"/>
        <w:rPr>
          <w:b/>
          <w:bCs/>
          <w:sz w:val="48"/>
          <w:szCs w:val="48"/>
        </w:rPr>
      </w:pPr>
      <w:r w:rsidRPr="00EE4A50">
        <w:rPr>
          <w:b/>
          <w:bCs/>
          <w:sz w:val="48"/>
          <w:szCs w:val="48"/>
        </w:rPr>
        <w:t>za 2015 rok</w:t>
      </w:r>
    </w:p>
    <w:p w:rsidR="00E95C7E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sz w:val="28"/>
        </w:rPr>
      </w:pPr>
    </w:p>
    <w:p w:rsidR="00E95C7E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sz w:val="28"/>
        </w:rPr>
      </w:pPr>
    </w:p>
    <w:p w:rsidR="00E95C7E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sz w:val="28"/>
        </w:rPr>
      </w:pPr>
    </w:p>
    <w:p w:rsidR="00E95C7E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sz w:val="28"/>
        </w:rPr>
      </w:pPr>
    </w:p>
    <w:p w:rsidR="00E95C7E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sz w:val="28"/>
        </w:rPr>
      </w:pPr>
    </w:p>
    <w:p w:rsidR="00E95C7E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sz w:val="28"/>
        </w:rPr>
      </w:pPr>
    </w:p>
    <w:p w:rsidR="00E95C7E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sz w:val="28"/>
        </w:rPr>
      </w:pPr>
    </w:p>
    <w:p w:rsidR="00E95C7E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sz w:val="28"/>
        </w:rPr>
      </w:pPr>
    </w:p>
    <w:p w:rsidR="00E95C7E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sz w:val="28"/>
        </w:rPr>
      </w:pPr>
    </w:p>
    <w:p w:rsidR="00E95C7E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sz w:val="28"/>
        </w:rPr>
      </w:pPr>
    </w:p>
    <w:p w:rsidR="00E95C7E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sz w:val="28"/>
        </w:rPr>
      </w:pPr>
    </w:p>
    <w:p w:rsidR="00E95C7E" w:rsidRPr="003A1C55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sz w:val="28"/>
          <w:szCs w:val="28"/>
        </w:rPr>
      </w:pPr>
    </w:p>
    <w:p w:rsidR="00E95C7E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sz w:val="28"/>
          <w:szCs w:val="28"/>
        </w:rPr>
      </w:pPr>
    </w:p>
    <w:p w:rsidR="00E95C7E" w:rsidRPr="00D404F3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</w:rPr>
      </w:pPr>
    </w:p>
    <w:p w:rsidR="00E95C7E" w:rsidRPr="003A1C55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sz w:val="20"/>
          <w:szCs w:val="20"/>
        </w:rPr>
      </w:pPr>
    </w:p>
    <w:p w:rsidR="00E95C7E" w:rsidRPr="001B2CA3" w:rsidRDefault="00E95C7E" w:rsidP="00E95C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sz w:val="20"/>
          <w:szCs w:val="20"/>
        </w:rPr>
      </w:pPr>
    </w:p>
    <w:p w:rsidR="00E95C7E" w:rsidRDefault="00E95C7E" w:rsidP="00E95C7E">
      <w:pPr>
        <w:pStyle w:val="Nagwek7"/>
        <w:pBdr>
          <w:right w:val="dashDotStroked" w:sz="24" w:space="0" w:color="auto"/>
        </w:pBdr>
      </w:pPr>
      <w:r>
        <w:t>Wysokie Mazowieckie  –  kwiecień  2016 rok.</w:t>
      </w:r>
    </w:p>
    <w:p w:rsidR="003A1C55" w:rsidRPr="003A1C55" w:rsidRDefault="003A1C55" w:rsidP="003A1C55">
      <w:pPr>
        <w:shd w:val="clear" w:color="auto" w:fill="FFFFFF"/>
        <w:ind w:left="3725"/>
        <w:rPr>
          <w:b/>
          <w:bCs/>
          <w:color w:val="000000"/>
          <w:spacing w:val="-14"/>
          <w:sz w:val="20"/>
          <w:szCs w:val="20"/>
        </w:rPr>
      </w:pPr>
    </w:p>
    <w:p w:rsidR="003A1C55" w:rsidRPr="000A52CC" w:rsidRDefault="003A1C55" w:rsidP="003A1C55">
      <w:pPr>
        <w:shd w:val="clear" w:color="auto" w:fill="FFFFFF"/>
        <w:jc w:val="center"/>
        <w:rPr>
          <w:b/>
          <w:bCs/>
          <w:color w:val="000000"/>
          <w:spacing w:val="40"/>
          <w:sz w:val="30"/>
          <w:szCs w:val="30"/>
          <w:u w:val="single"/>
        </w:rPr>
      </w:pPr>
      <w:r w:rsidRPr="000A52CC">
        <w:rPr>
          <w:b/>
          <w:bCs/>
          <w:color w:val="000000"/>
          <w:spacing w:val="40"/>
          <w:sz w:val="30"/>
          <w:szCs w:val="30"/>
          <w:u w:val="single"/>
        </w:rPr>
        <w:lastRenderedPageBreak/>
        <w:t>SPIS TREŚCI</w:t>
      </w:r>
    </w:p>
    <w:p w:rsidR="000A52CC" w:rsidRPr="000A52CC" w:rsidRDefault="000A52CC" w:rsidP="00DE540D">
      <w:pPr>
        <w:shd w:val="clear" w:color="auto" w:fill="FFFFFF"/>
        <w:rPr>
          <w:sz w:val="28"/>
          <w:szCs w:val="28"/>
        </w:rPr>
      </w:pPr>
    </w:p>
    <w:p w:rsidR="003A1C55" w:rsidRPr="000A52CC" w:rsidRDefault="003A1C55" w:rsidP="004B125B">
      <w:pPr>
        <w:shd w:val="clear" w:color="auto" w:fill="FFFFFF"/>
        <w:rPr>
          <w:sz w:val="26"/>
          <w:szCs w:val="26"/>
        </w:rPr>
      </w:pPr>
      <w:r w:rsidRPr="000A52CC">
        <w:rPr>
          <w:b/>
          <w:bCs/>
          <w:sz w:val="26"/>
          <w:szCs w:val="26"/>
        </w:rPr>
        <w:t>I. WPROWADZENIE</w:t>
      </w:r>
      <w:r w:rsidRPr="000A52CC">
        <w:rPr>
          <w:bCs/>
          <w:sz w:val="26"/>
          <w:szCs w:val="26"/>
        </w:rPr>
        <w:t xml:space="preserve"> .…….</w:t>
      </w:r>
      <w:r w:rsidRPr="000A52CC">
        <w:rPr>
          <w:sz w:val="26"/>
          <w:szCs w:val="26"/>
        </w:rPr>
        <w:t>.............................  ...........................................................</w:t>
      </w:r>
      <w:r w:rsidR="00E95C7E">
        <w:rPr>
          <w:sz w:val="26"/>
          <w:szCs w:val="26"/>
        </w:rPr>
        <w:t xml:space="preserve"> 3</w:t>
      </w:r>
    </w:p>
    <w:p w:rsidR="003A1C55" w:rsidRPr="000A52CC" w:rsidRDefault="003A1C55" w:rsidP="004B125B">
      <w:pPr>
        <w:pStyle w:val="Tekstpodstawowy"/>
        <w:ind w:left="540" w:hanging="540"/>
        <w:rPr>
          <w:bCs/>
          <w:sz w:val="16"/>
          <w:szCs w:val="16"/>
        </w:rPr>
      </w:pPr>
    </w:p>
    <w:p w:rsidR="009453B9" w:rsidRPr="000A52CC" w:rsidRDefault="003A1C55" w:rsidP="004B125B">
      <w:pPr>
        <w:pStyle w:val="Tekstpodstawowy"/>
        <w:ind w:left="426" w:hanging="426"/>
        <w:rPr>
          <w:b/>
          <w:sz w:val="25"/>
          <w:szCs w:val="25"/>
        </w:rPr>
      </w:pPr>
      <w:r w:rsidRPr="000A52CC">
        <w:rPr>
          <w:b/>
          <w:sz w:val="26"/>
          <w:szCs w:val="26"/>
        </w:rPr>
        <w:t xml:space="preserve">II. </w:t>
      </w:r>
      <w:r w:rsidR="009453B9" w:rsidRPr="000A52CC">
        <w:rPr>
          <w:b/>
          <w:sz w:val="25"/>
          <w:szCs w:val="25"/>
        </w:rPr>
        <w:t xml:space="preserve">PODSTAWA DZIAŁANIA,  CEL,  PRZEDMIOT  I  KONTROLE </w:t>
      </w:r>
    </w:p>
    <w:p w:rsidR="003A1C55" w:rsidRPr="000A52CC" w:rsidRDefault="009453B9" w:rsidP="004B125B">
      <w:pPr>
        <w:pStyle w:val="Tekstpodstawowy"/>
        <w:ind w:left="426" w:hanging="142"/>
        <w:rPr>
          <w:b/>
          <w:sz w:val="25"/>
          <w:szCs w:val="25"/>
          <w:u w:val="single"/>
        </w:rPr>
      </w:pPr>
      <w:r w:rsidRPr="000A52CC">
        <w:rPr>
          <w:b/>
          <w:sz w:val="25"/>
          <w:szCs w:val="25"/>
        </w:rPr>
        <w:t>DZIAŁALNOŚCI  SPÓŁDZIELNI</w:t>
      </w:r>
      <w:r w:rsidRPr="000A52CC">
        <w:rPr>
          <w:sz w:val="26"/>
          <w:szCs w:val="26"/>
        </w:rPr>
        <w:t>..........................................................</w:t>
      </w:r>
      <w:r w:rsidR="003A1C55" w:rsidRPr="000A52CC">
        <w:rPr>
          <w:sz w:val="26"/>
          <w:szCs w:val="26"/>
        </w:rPr>
        <w:t xml:space="preserve">................... </w:t>
      </w:r>
      <w:r w:rsidR="00E95C7E">
        <w:rPr>
          <w:sz w:val="26"/>
          <w:szCs w:val="26"/>
        </w:rPr>
        <w:t>3</w:t>
      </w:r>
    </w:p>
    <w:p w:rsidR="003A1C55" w:rsidRPr="000A52CC" w:rsidRDefault="003A1C55" w:rsidP="000A52CC">
      <w:pPr>
        <w:spacing w:before="60"/>
        <w:ind w:firstLine="284"/>
        <w:rPr>
          <w:bCs/>
          <w:sz w:val="26"/>
          <w:szCs w:val="26"/>
        </w:rPr>
      </w:pPr>
      <w:r w:rsidRPr="000A52CC">
        <w:rPr>
          <w:bCs/>
          <w:sz w:val="26"/>
          <w:szCs w:val="26"/>
        </w:rPr>
        <w:t>1. Unormowania prawne działalności Spółdzielni</w:t>
      </w:r>
      <w:r w:rsidR="00B4161E" w:rsidRPr="000A52CC">
        <w:rPr>
          <w:bCs/>
          <w:sz w:val="26"/>
          <w:szCs w:val="26"/>
        </w:rPr>
        <w:t xml:space="preserve"> .................</w:t>
      </w:r>
      <w:r w:rsidRPr="000A52CC">
        <w:rPr>
          <w:bCs/>
          <w:sz w:val="26"/>
          <w:szCs w:val="26"/>
        </w:rPr>
        <w:t>......................................</w:t>
      </w:r>
      <w:r w:rsidR="00E95C7E">
        <w:rPr>
          <w:sz w:val="26"/>
          <w:szCs w:val="26"/>
        </w:rPr>
        <w:t xml:space="preserve"> 3</w:t>
      </w:r>
    </w:p>
    <w:p w:rsidR="00B4161E" w:rsidRPr="000A52CC" w:rsidRDefault="00B4161E" w:rsidP="000A52CC">
      <w:pPr>
        <w:widowControl w:val="0"/>
        <w:shd w:val="clear" w:color="auto" w:fill="FFFFFF"/>
        <w:autoSpaceDE w:val="0"/>
        <w:autoSpaceDN w:val="0"/>
        <w:adjustRightInd w:val="0"/>
        <w:spacing w:before="60"/>
        <w:ind w:left="426" w:hanging="142"/>
        <w:rPr>
          <w:sz w:val="26"/>
          <w:szCs w:val="26"/>
        </w:rPr>
      </w:pPr>
      <w:r w:rsidRPr="000A52CC">
        <w:rPr>
          <w:sz w:val="26"/>
          <w:szCs w:val="26"/>
        </w:rPr>
        <w:t>2. Cel i przedmiot działalności</w:t>
      </w:r>
      <w:r w:rsidRPr="000A52CC">
        <w:rPr>
          <w:bCs/>
          <w:sz w:val="26"/>
          <w:szCs w:val="26"/>
        </w:rPr>
        <w:t xml:space="preserve"> Spółdzielni...................................................................</w:t>
      </w:r>
      <w:r w:rsidR="00E95C7E">
        <w:rPr>
          <w:sz w:val="26"/>
          <w:szCs w:val="26"/>
        </w:rPr>
        <w:t xml:space="preserve"> 3</w:t>
      </w:r>
    </w:p>
    <w:p w:rsidR="003A1C55" w:rsidRPr="000A52CC" w:rsidRDefault="00B4161E" w:rsidP="000A52CC">
      <w:pPr>
        <w:spacing w:before="60"/>
        <w:ind w:left="284"/>
        <w:rPr>
          <w:bCs/>
          <w:sz w:val="26"/>
          <w:szCs w:val="26"/>
        </w:rPr>
      </w:pPr>
      <w:r w:rsidRPr="000A52CC">
        <w:rPr>
          <w:bCs/>
          <w:sz w:val="26"/>
          <w:szCs w:val="26"/>
        </w:rPr>
        <w:t>3</w:t>
      </w:r>
      <w:r w:rsidR="003A1C55" w:rsidRPr="000A52CC">
        <w:rPr>
          <w:bCs/>
          <w:sz w:val="26"/>
          <w:szCs w:val="26"/>
        </w:rPr>
        <w:t xml:space="preserve">. Przeprowadzone kontrole działalności Spółdzielni .................................................. </w:t>
      </w:r>
      <w:r w:rsidR="00E95C7E">
        <w:rPr>
          <w:sz w:val="26"/>
          <w:szCs w:val="26"/>
        </w:rPr>
        <w:t>3</w:t>
      </w:r>
    </w:p>
    <w:p w:rsidR="003A1C55" w:rsidRPr="000A52CC" w:rsidRDefault="003A1C55" w:rsidP="004B125B">
      <w:pPr>
        <w:pStyle w:val="Tekstpodstawowy"/>
        <w:rPr>
          <w:b/>
          <w:sz w:val="16"/>
          <w:szCs w:val="16"/>
        </w:rPr>
      </w:pPr>
    </w:p>
    <w:p w:rsidR="003A1C55" w:rsidRPr="000A52CC" w:rsidRDefault="003A1C55" w:rsidP="004B125B">
      <w:pPr>
        <w:pStyle w:val="Tekstpodstawowy"/>
        <w:ind w:left="539" w:hanging="539"/>
        <w:rPr>
          <w:b/>
          <w:sz w:val="26"/>
          <w:szCs w:val="26"/>
        </w:rPr>
      </w:pPr>
      <w:r w:rsidRPr="000A52CC">
        <w:rPr>
          <w:b/>
          <w:sz w:val="26"/>
          <w:szCs w:val="26"/>
        </w:rPr>
        <w:t>III. ORGANY SAMO</w:t>
      </w:r>
      <w:r w:rsidR="004B125B" w:rsidRPr="000A52CC">
        <w:rPr>
          <w:b/>
          <w:sz w:val="26"/>
          <w:szCs w:val="26"/>
        </w:rPr>
        <w:t xml:space="preserve">RZĄDOWE  ORAZ  ICH  DZIAŁALNOŚĆ </w:t>
      </w:r>
      <w:r w:rsidR="004B125B" w:rsidRPr="000A52CC">
        <w:rPr>
          <w:bCs/>
          <w:sz w:val="26"/>
          <w:szCs w:val="26"/>
        </w:rPr>
        <w:t xml:space="preserve">......................... </w:t>
      </w:r>
      <w:r w:rsidR="00E95C7E">
        <w:rPr>
          <w:sz w:val="26"/>
          <w:szCs w:val="26"/>
        </w:rPr>
        <w:t>3</w:t>
      </w:r>
    </w:p>
    <w:p w:rsidR="003A1C55" w:rsidRPr="000A52CC" w:rsidRDefault="003A1C55" w:rsidP="000A52CC">
      <w:pPr>
        <w:pStyle w:val="Tekstpodstawowy"/>
        <w:spacing w:before="60"/>
        <w:ind w:firstLine="284"/>
        <w:rPr>
          <w:bCs/>
          <w:sz w:val="26"/>
          <w:szCs w:val="26"/>
        </w:rPr>
      </w:pPr>
      <w:r w:rsidRPr="000A52CC">
        <w:rPr>
          <w:bCs/>
          <w:sz w:val="26"/>
          <w:szCs w:val="26"/>
        </w:rPr>
        <w:t xml:space="preserve">1. Organy samorządowe Spółdzielni oraz ich działalność </w:t>
      </w:r>
      <w:r w:rsidR="004B125B" w:rsidRPr="000A52CC">
        <w:rPr>
          <w:bCs/>
          <w:sz w:val="26"/>
          <w:szCs w:val="26"/>
        </w:rPr>
        <w:t>................................</w:t>
      </w:r>
      <w:r w:rsidRPr="000A52CC">
        <w:rPr>
          <w:bCs/>
          <w:sz w:val="26"/>
          <w:szCs w:val="26"/>
        </w:rPr>
        <w:t>.....</w:t>
      </w:r>
      <w:r w:rsidR="004B125B" w:rsidRPr="000A52CC">
        <w:rPr>
          <w:bCs/>
          <w:sz w:val="26"/>
          <w:szCs w:val="26"/>
        </w:rPr>
        <w:t>...</w:t>
      </w:r>
      <w:r w:rsidRPr="000A52CC">
        <w:rPr>
          <w:bCs/>
          <w:sz w:val="26"/>
          <w:szCs w:val="26"/>
        </w:rPr>
        <w:t>...</w:t>
      </w:r>
      <w:r w:rsidR="00E95C7E">
        <w:rPr>
          <w:sz w:val="26"/>
          <w:szCs w:val="26"/>
        </w:rPr>
        <w:t xml:space="preserve"> 3</w:t>
      </w:r>
    </w:p>
    <w:p w:rsidR="003A1C55" w:rsidRPr="000A52CC" w:rsidRDefault="009453B9" w:rsidP="000A52CC">
      <w:pPr>
        <w:spacing w:before="60"/>
        <w:ind w:firstLine="567"/>
        <w:rPr>
          <w:sz w:val="26"/>
          <w:szCs w:val="26"/>
        </w:rPr>
      </w:pPr>
      <w:r w:rsidRPr="000A52CC">
        <w:rPr>
          <w:sz w:val="26"/>
          <w:szCs w:val="26"/>
        </w:rPr>
        <w:t>1) Walne Zgromadzenie</w:t>
      </w:r>
      <w:r w:rsidR="003A1C55" w:rsidRPr="000A52CC">
        <w:rPr>
          <w:sz w:val="26"/>
          <w:szCs w:val="26"/>
        </w:rPr>
        <w:t xml:space="preserve"> ...............</w:t>
      </w:r>
      <w:r w:rsidRPr="000A52CC">
        <w:rPr>
          <w:sz w:val="26"/>
          <w:szCs w:val="26"/>
        </w:rPr>
        <w:t>........</w:t>
      </w:r>
      <w:r w:rsidR="003A1C55" w:rsidRPr="000A52CC">
        <w:rPr>
          <w:sz w:val="26"/>
          <w:szCs w:val="26"/>
        </w:rPr>
        <w:t xml:space="preserve">.................................................................... </w:t>
      </w:r>
      <w:r w:rsidR="00E95C7E">
        <w:rPr>
          <w:sz w:val="26"/>
          <w:szCs w:val="26"/>
        </w:rPr>
        <w:t>4</w:t>
      </w:r>
    </w:p>
    <w:p w:rsidR="003A1C55" w:rsidRPr="000A52CC" w:rsidRDefault="003A1C55" w:rsidP="000A52CC">
      <w:pPr>
        <w:spacing w:before="60"/>
        <w:ind w:firstLine="567"/>
        <w:rPr>
          <w:sz w:val="26"/>
          <w:szCs w:val="26"/>
        </w:rPr>
      </w:pPr>
      <w:r w:rsidRPr="000A52CC">
        <w:rPr>
          <w:bCs/>
          <w:sz w:val="26"/>
          <w:szCs w:val="26"/>
        </w:rPr>
        <w:t>2) Rada Nadzorcza ...................................................................................................</w:t>
      </w:r>
      <w:r w:rsidR="00E95C7E">
        <w:rPr>
          <w:sz w:val="26"/>
          <w:szCs w:val="26"/>
        </w:rPr>
        <w:t xml:space="preserve"> 4</w:t>
      </w:r>
    </w:p>
    <w:p w:rsidR="003A1C55" w:rsidRPr="000A52CC" w:rsidRDefault="003A1C55" w:rsidP="000A52CC">
      <w:pPr>
        <w:spacing w:before="60"/>
        <w:ind w:firstLine="567"/>
        <w:rPr>
          <w:sz w:val="26"/>
          <w:szCs w:val="26"/>
        </w:rPr>
      </w:pPr>
      <w:r w:rsidRPr="000A52CC">
        <w:rPr>
          <w:bCs/>
          <w:sz w:val="26"/>
          <w:szCs w:val="26"/>
        </w:rPr>
        <w:t>3)</w:t>
      </w:r>
      <w:r w:rsidRPr="000A52CC">
        <w:rPr>
          <w:sz w:val="26"/>
          <w:szCs w:val="26"/>
        </w:rPr>
        <w:t xml:space="preserve"> </w:t>
      </w:r>
      <w:r w:rsidRPr="000A52CC">
        <w:rPr>
          <w:bCs/>
          <w:sz w:val="26"/>
          <w:szCs w:val="26"/>
        </w:rPr>
        <w:t>Zarząd ..................................................................................................................</w:t>
      </w:r>
      <w:r w:rsidR="00E95C7E">
        <w:rPr>
          <w:sz w:val="26"/>
          <w:szCs w:val="26"/>
        </w:rPr>
        <w:t xml:space="preserve"> 4</w:t>
      </w:r>
    </w:p>
    <w:p w:rsidR="003A1C55" w:rsidRPr="000A52CC" w:rsidRDefault="003A1C55" w:rsidP="004B125B">
      <w:pPr>
        <w:pStyle w:val="Tekstpodstawowy"/>
        <w:rPr>
          <w:b/>
          <w:bCs/>
          <w:sz w:val="16"/>
          <w:szCs w:val="16"/>
        </w:rPr>
      </w:pPr>
    </w:p>
    <w:p w:rsidR="003A1C55" w:rsidRPr="000A52CC" w:rsidRDefault="009453B9" w:rsidP="004B125B">
      <w:pPr>
        <w:pStyle w:val="Tekstpodstawowy"/>
        <w:rPr>
          <w:b/>
          <w:bCs/>
          <w:sz w:val="25"/>
          <w:szCs w:val="25"/>
        </w:rPr>
      </w:pPr>
      <w:r w:rsidRPr="000A52CC">
        <w:rPr>
          <w:b/>
          <w:bCs/>
          <w:sz w:val="25"/>
          <w:szCs w:val="25"/>
        </w:rPr>
        <w:t xml:space="preserve">IV. SPRAWY CZŁONKOWSKO – MIESZKANIOWE </w:t>
      </w:r>
      <w:r w:rsidRPr="000A52CC">
        <w:rPr>
          <w:bCs/>
          <w:sz w:val="26"/>
          <w:szCs w:val="26"/>
        </w:rPr>
        <w:t>......................</w:t>
      </w:r>
      <w:r w:rsidR="003A1C55" w:rsidRPr="000A52CC">
        <w:rPr>
          <w:bCs/>
          <w:sz w:val="26"/>
          <w:szCs w:val="26"/>
        </w:rPr>
        <w:t xml:space="preserve">......................... </w:t>
      </w:r>
      <w:r w:rsidR="00E95C7E">
        <w:rPr>
          <w:sz w:val="26"/>
          <w:szCs w:val="26"/>
        </w:rPr>
        <w:t>4</w:t>
      </w:r>
    </w:p>
    <w:p w:rsidR="009453B9" w:rsidRPr="000A52CC" w:rsidRDefault="004B125B" w:rsidP="004B125B">
      <w:pPr>
        <w:pStyle w:val="Tekstpodstawowy"/>
        <w:spacing w:before="60"/>
        <w:ind w:firstLine="284"/>
        <w:rPr>
          <w:bCs/>
          <w:sz w:val="25"/>
          <w:szCs w:val="25"/>
        </w:rPr>
      </w:pPr>
      <w:r w:rsidRPr="000A52CC">
        <w:rPr>
          <w:bCs/>
          <w:sz w:val="25"/>
          <w:szCs w:val="25"/>
        </w:rPr>
        <w:t>1. Członkowie i kandydaci</w:t>
      </w:r>
      <w:r w:rsidR="009453B9" w:rsidRPr="000A52CC">
        <w:rPr>
          <w:bCs/>
          <w:sz w:val="25"/>
          <w:szCs w:val="25"/>
        </w:rPr>
        <w:t xml:space="preserve"> </w:t>
      </w:r>
      <w:r w:rsidRPr="000A52CC">
        <w:rPr>
          <w:sz w:val="26"/>
          <w:szCs w:val="26"/>
        </w:rPr>
        <w:t>...............................................................</w:t>
      </w:r>
      <w:r w:rsidR="00E95C7E">
        <w:rPr>
          <w:sz w:val="26"/>
          <w:szCs w:val="26"/>
        </w:rPr>
        <w:t>.............................. 5</w:t>
      </w:r>
    </w:p>
    <w:p w:rsidR="009453B9" w:rsidRPr="000A52CC" w:rsidRDefault="009453B9" w:rsidP="004B125B">
      <w:pPr>
        <w:autoSpaceDE w:val="0"/>
        <w:autoSpaceDN w:val="0"/>
        <w:adjustRightInd w:val="0"/>
        <w:spacing w:before="60"/>
        <w:ind w:left="568" w:hanging="284"/>
        <w:rPr>
          <w:rFonts w:eastAsiaTheme="minorHAnsi"/>
          <w:sz w:val="26"/>
          <w:szCs w:val="26"/>
          <w:lang w:eastAsia="en-US"/>
        </w:rPr>
      </w:pPr>
      <w:r w:rsidRPr="000A52CC">
        <w:rPr>
          <w:sz w:val="26"/>
          <w:szCs w:val="26"/>
        </w:rPr>
        <w:t>2. Realizacja ustawy o spółdzielniach mieszkaniowych</w:t>
      </w:r>
      <w:r w:rsidR="004B125B" w:rsidRPr="000A52CC">
        <w:rPr>
          <w:sz w:val="26"/>
          <w:szCs w:val="26"/>
        </w:rPr>
        <w:t xml:space="preserve"> ................</w:t>
      </w:r>
      <w:r w:rsidR="00E95C7E">
        <w:rPr>
          <w:sz w:val="26"/>
          <w:szCs w:val="26"/>
        </w:rPr>
        <w:t>.............................. 5</w:t>
      </w:r>
    </w:p>
    <w:p w:rsidR="003A1C55" w:rsidRPr="000A52CC" w:rsidRDefault="003A1C55" w:rsidP="004B125B">
      <w:pPr>
        <w:pStyle w:val="Tekstpodstawowy"/>
        <w:rPr>
          <w:b/>
          <w:bCs/>
          <w:sz w:val="16"/>
          <w:szCs w:val="16"/>
        </w:rPr>
      </w:pPr>
    </w:p>
    <w:p w:rsidR="009453B9" w:rsidRPr="000A52CC" w:rsidRDefault="009453B9" w:rsidP="004B125B">
      <w:pPr>
        <w:pStyle w:val="Tekstpodstawowy"/>
        <w:rPr>
          <w:b/>
          <w:sz w:val="25"/>
          <w:szCs w:val="25"/>
        </w:rPr>
      </w:pPr>
      <w:r w:rsidRPr="000A52CC">
        <w:rPr>
          <w:b/>
          <w:sz w:val="25"/>
          <w:szCs w:val="25"/>
        </w:rPr>
        <w:t xml:space="preserve">V. </w:t>
      </w:r>
      <w:r w:rsidR="00B815B6" w:rsidRPr="000A52CC">
        <w:rPr>
          <w:b/>
          <w:sz w:val="25"/>
          <w:szCs w:val="25"/>
        </w:rPr>
        <w:t>ZASOBY SPÓŁDZIELNI</w:t>
      </w:r>
      <w:r w:rsidR="00B815B6" w:rsidRPr="000A52CC">
        <w:rPr>
          <w:sz w:val="26"/>
          <w:szCs w:val="26"/>
        </w:rPr>
        <w:t xml:space="preserve"> .....................................................................................</w:t>
      </w:r>
      <w:r w:rsidR="004B125B" w:rsidRPr="000A52CC">
        <w:rPr>
          <w:sz w:val="26"/>
          <w:szCs w:val="26"/>
        </w:rPr>
        <w:t>.</w:t>
      </w:r>
      <w:r w:rsidR="00B815B6" w:rsidRPr="000A52CC">
        <w:rPr>
          <w:sz w:val="26"/>
          <w:szCs w:val="26"/>
        </w:rPr>
        <w:t xml:space="preserve">..... </w:t>
      </w:r>
      <w:r w:rsidR="00E95C7E">
        <w:rPr>
          <w:sz w:val="26"/>
          <w:szCs w:val="26"/>
        </w:rPr>
        <w:t>5</w:t>
      </w:r>
    </w:p>
    <w:p w:rsidR="00B815B6" w:rsidRPr="000A52CC" w:rsidRDefault="00B815B6" w:rsidP="004B125B">
      <w:pPr>
        <w:pStyle w:val="Tekstpodstawowy"/>
        <w:spacing w:before="60"/>
        <w:ind w:left="568" w:hanging="284"/>
        <w:rPr>
          <w:sz w:val="26"/>
          <w:szCs w:val="26"/>
        </w:rPr>
      </w:pPr>
      <w:r w:rsidRPr="000A52CC">
        <w:rPr>
          <w:sz w:val="26"/>
          <w:szCs w:val="26"/>
        </w:rPr>
        <w:t xml:space="preserve">1. Zasoby obiektowe Spółdzielni  </w:t>
      </w:r>
      <w:r w:rsidR="004B125B" w:rsidRPr="000A52CC">
        <w:rPr>
          <w:sz w:val="26"/>
          <w:szCs w:val="26"/>
        </w:rPr>
        <w:t>........................................................</w:t>
      </w:r>
      <w:r w:rsidR="00E95C7E">
        <w:rPr>
          <w:sz w:val="26"/>
          <w:szCs w:val="26"/>
        </w:rPr>
        <w:t>......................... 5</w:t>
      </w:r>
    </w:p>
    <w:p w:rsidR="00B815B6" w:rsidRPr="000A52CC" w:rsidRDefault="00B815B6" w:rsidP="004B125B">
      <w:pPr>
        <w:pStyle w:val="Tekstpodstawowy"/>
        <w:spacing w:before="60"/>
        <w:ind w:left="568" w:hanging="284"/>
        <w:rPr>
          <w:sz w:val="26"/>
          <w:szCs w:val="26"/>
        </w:rPr>
      </w:pPr>
      <w:r w:rsidRPr="000A52CC">
        <w:rPr>
          <w:sz w:val="26"/>
          <w:szCs w:val="26"/>
        </w:rPr>
        <w:t>2. Powierzchnia g</w:t>
      </w:r>
      <w:r w:rsidR="00B61EC5">
        <w:rPr>
          <w:sz w:val="26"/>
          <w:szCs w:val="26"/>
        </w:rPr>
        <w:t>runtów będących w posiadaniu Spółdziel</w:t>
      </w:r>
      <w:r w:rsidRPr="000A52CC">
        <w:rPr>
          <w:sz w:val="26"/>
          <w:szCs w:val="26"/>
        </w:rPr>
        <w:t>ni</w:t>
      </w:r>
      <w:r w:rsidR="004B125B" w:rsidRPr="000A52CC">
        <w:rPr>
          <w:sz w:val="26"/>
          <w:szCs w:val="26"/>
        </w:rPr>
        <w:t xml:space="preserve"> ................</w:t>
      </w:r>
      <w:r w:rsidR="00B61EC5">
        <w:rPr>
          <w:sz w:val="26"/>
          <w:szCs w:val="26"/>
        </w:rPr>
        <w:t>...</w:t>
      </w:r>
      <w:r w:rsidR="00E95C7E">
        <w:rPr>
          <w:sz w:val="26"/>
          <w:szCs w:val="26"/>
        </w:rPr>
        <w:t>.................. 5</w:t>
      </w:r>
    </w:p>
    <w:p w:rsidR="00B815B6" w:rsidRPr="000A52CC" w:rsidRDefault="00B815B6" w:rsidP="004B125B">
      <w:pPr>
        <w:pStyle w:val="Tekstpodstawowy"/>
        <w:spacing w:before="60"/>
        <w:ind w:left="568" w:hanging="284"/>
        <w:rPr>
          <w:sz w:val="26"/>
          <w:szCs w:val="26"/>
        </w:rPr>
      </w:pPr>
      <w:r w:rsidRPr="000A52CC">
        <w:rPr>
          <w:sz w:val="26"/>
          <w:szCs w:val="26"/>
        </w:rPr>
        <w:t>3.</w:t>
      </w:r>
      <w:r w:rsidRPr="000A52CC">
        <w:rPr>
          <w:sz w:val="16"/>
          <w:szCs w:val="16"/>
        </w:rPr>
        <w:t xml:space="preserve"> </w:t>
      </w:r>
      <w:r w:rsidRPr="000A52CC">
        <w:rPr>
          <w:sz w:val="26"/>
          <w:szCs w:val="26"/>
        </w:rPr>
        <w:t>Liczba</w:t>
      </w:r>
      <w:r w:rsidRPr="000A52CC">
        <w:rPr>
          <w:sz w:val="16"/>
          <w:szCs w:val="16"/>
        </w:rPr>
        <w:t xml:space="preserve"> </w:t>
      </w:r>
      <w:r w:rsidRPr="000A52CC">
        <w:rPr>
          <w:sz w:val="26"/>
          <w:szCs w:val="26"/>
        </w:rPr>
        <w:t>osób</w:t>
      </w:r>
      <w:r w:rsidRPr="000A52CC">
        <w:rPr>
          <w:sz w:val="16"/>
          <w:szCs w:val="16"/>
        </w:rPr>
        <w:t xml:space="preserve"> </w:t>
      </w:r>
      <w:r w:rsidRPr="000A52CC">
        <w:rPr>
          <w:sz w:val="26"/>
          <w:szCs w:val="26"/>
        </w:rPr>
        <w:t>zamieszkałych</w:t>
      </w:r>
      <w:r w:rsidRPr="000A52CC">
        <w:rPr>
          <w:sz w:val="16"/>
          <w:szCs w:val="16"/>
        </w:rPr>
        <w:t xml:space="preserve"> </w:t>
      </w:r>
      <w:r w:rsidRPr="000A52CC">
        <w:rPr>
          <w:sz w:val="26"/>
          <w:szCs w:val="26"/>
        </w:rPr>
        <w:t>w</w:t>
      </w:r>
      <w:r w:rsidRPr="000A52CC">
        <w:rPr>
          <w:sz w:val="16"/>
          <w:szCs w:val="16"/>
        </w:rPr>
        <w:t xml:space="preserve"> </w:t>
      </w:r>
      <w:r w:rsidRPr="000A52CC">
        <w:rPr>
          <w:sz w:val="26"/>
          <w:szCs w:val="26"/>
        </w:rPr>
        <w:t>zasobach</w:t>
      </w:r>
      <w:r w:rsidRPr="000A52CC">
        <w:rPr>
          <w:sz w:val="16"/>
          <w:szCs w:val="16"/>
        </w:rPr>
        <w:t xml:space="preserve"> </w:t>
      </w:r>
      <w:r w:rsidR="00B61EC5">
        <w:rPr>
          <w:sz w:val="26"/>
          <w:szCs w:val="26"/>
        </w:rPr>
        <w:t>Spółdziel</w:t>
      </w:r>
      <w:r w:rsidRPr="000A52CC">
        <w:rPr>
          <w:sz w:val="26"/>
          <w:szCs w:val="26"/>
        </w:rPr>
        <w:t xml:space="preserve">ni </w:t>
      </w:r>
      <w:r w:rsidR="004B125B" w:rsidRPr="000A52CC">
        <w:rPr>
          <w:sz w:val="26"/>
          <w:szCs w:val="26"/>
        </w:rPr>
        <w:t>.............................</w:t>
      </w:r>
      <w:r w:rsidR="00B61EC5">
        <w:rPr>
          <w:sz w:val="26"/>
          <w:szCs w:val="26"/>
        </w:rPr>
        <w:t>....</w:t>
      </w:r>
      <w:r w:rsidR="00E95C7E">
        <w:rPr>
          <w:sz w:val="26"/>
          <w:szCs w:val="26"/>
        </w:rPr>
        <w:t>................. 5</w:t>
      </w:r>
    </w:p>
    <w:p w:rsidR="00B815B6" w:rsidRPr="000A52CC" w:rsidRDefault="00B815B6" w:rsidP="004B125B">
      <w:pPr>
        <w:pStyle w:val="Tekstpodstawowy"/>
        <w:rPr>
          <w:b/>
          <w:sz w:val="16"/>
          <w:szCs w:val="16"/>
        </w:rPr>
      </w:pPr>
    </w:p>
    <w:p w:rsidR="003A1C55" w:rsidRPr="000A52CC" w:rsidRDefault="003A1C55" w:rsidP="004B125B">
      <w:pPr>
        <w:pStyle w:val="Tekstpodstawowy"/>
        <w:rPr>
          <w:b/>
          <w:sz w:val="26"/>
          <w:szCs w:val="26"/>
        </w:rPr>
      </w:pPr>
      <w:r w:rsidRPr="000A52CC">
        <w:rPr>
          <w:b/>
          <w:sz w:val="26"/>
          <w:szCs w:val="26"/>
        </w:rPr>
        <w:t>V</w:t>
      </w:r>
      <w:r w:rsidR="00B815B6" w:rsidRPr="000A52CC">
        <w:rPr>
          <w:b/>
          <w:sz w:val="26"/>
          <w:szCs w:val="26"/>
        </w:rPr>
        <w:t>I</w:t>
      </w:r>
      <w:r w:rsidRPr="000A52CC">
        <w:rPr>
          <w:b/>
          <w:sz w:val="26"/>
          <w:szCs w:val="26"/>
        </w:rPr>
        <w:t>. DZIAŁALNOŚĆ GOSPODARCZA SPÓŁDZIELNI</w:t>
      </w:r>
      <w:r w:rsidRPr="000A52CC">
        <w:rPr>
          <w:sz w:val="26"/>
          <w:szCs w:val="26"/>
        </w:rPr>
        <w:t xml:space="preserve"> .............</w:t>
      </w:r>
      <w:r w:rsidR="00B815B6" w:rsidRPr="000A52CC">
        <w:rPr>
          <w:sz w:val="26"/>
          <w:szCs w:val="26"/>
        </w:rPr>
        <w:t>.................</w:t>
      </w:r>
      <w:r w:rsidRPr="000A52CC">
        <w:rPr>
          <w:sz w:val="26"/>
          <w:szCs w:val="26"/>
        </w:rPr>
        <w:t xml:space="preserve">............ </w:t>
      </w:r>
      <w:r w:rsidR="00E95C7E">
        <w:rPr>
          <w:sz w:val="26"/>
          <w:szCs w:val="26"/>
        </w:rPr>
        <w:t>5</w:t>
      </w:r>
    </w:p>
    <w:p w:rsidR="003A1C55" w:rsidRPr="000A52CC" w:rsidRDefault="003A1C55" w:rsidP="004B125B">
      <w:pPr>
        <w:pStyle w:val="Tekstpodstawowywcity"/>
        <w:spacing w:before="80"/>
        <w:ind w:left="0" w:firstLine="284"/>
        <w:rPr>
          <w:b w:val="0"/>
          <w:sz w:val="26"/>
          <w:szCs w:val="26"/>
        </w:rPr>
      </w:pPr>
      <w:r w:rsidRPr="000A52CC">
        <w:rPr>
          <w:b w:val="0"/>
          <w:sz w:val="26"/>
          <w:szCs w:val="26"/>
        </w:rPr>
        <w:t xml:space="preserve">1. </w:t>
      </w:r>
      <w:r w:rsidR="00B815B6" w:rsidRPr="000A52CC">
        <w:rPr>
          <w:b w:val="0"/>
          <w:sz w:val="26"/>
          <w:szCs w:val="26"/>
        </w:rPr>
        <w:t>Działalność inwestycyjna</w:t>
      </w:r>
      <w:r w:rsidRPr="000A52CC">
        <w:rPr>
          <w:b w:val="0"/>
          <w:sz w:val="26"/>
          <w:szCs w:val="26"/>
        </w:rPr>
        <w:t xml:space="preserve"> ................................</w:t>
      </w:r>
      <w:r w:rsidR="00357574" w:rsidRPr="000A52CC">
        <w:rPr>
          <w:b w:val="0"/>
          <w:sz w:val="26"/>
          <w:szCs w:val="26"/>
        </w:rPr>
        <w:t>.</w:t>
      </w:r>
      <w:r w:rsidR="00B815B6" w:rsidRPr="000A52CC">
        <w:rPr>
          <w:b w:val="0"/>
          <w:sz w:val="26"/>
          <w:szCs w:val="26"/>
        </w:rPr>
        <w:t>......</w:t>
      </w:r>
      <w:r w:rsidR="00357574" w:rsidRPr="000A52CC">
        <w:rPr>
          <w:b w:val="0"/>
          <w:sz w:val="26"/>
          <w:szCs w:val="26"/>
        </w:rPr>
        <w:t>.</w:t>
      </w:r>
      <w:r w:rsidRPr="000A52CC">
        <w:rPr>
          <w:b w:val="0"/>
          <w:sz w:val="26"/>
          <w:szCs w:val="26"/>
        </w:rPr>
        <w:t>.................................................</w:t>
      </w:r>
      <w:r w:rsidR="00B61EC5">
        <w:rPr>
          <w:b w:val="0"/>
          <w:sz w:val="26"/>
          <w:szCs w:val="26"/>
        </w:rPr>
        <w:t xml:space="preserve"> 6</w:t>
      </w:r>
    </w:p>
    <w:p w:rsidR="003A1C55" w:rsidRPr="000A52CC" w:rsidRDefault="003A1C55" w:rsidP="004B125B">
      <w:pPr>
        <w:pStyle w:val="Tekstpodstawowywcity"/>
        <w:tabs>
          <w:tab w:val="left" w:pos="476"/>
        </w:tabs>
        <w:spacing w:before="80"/>
        <w:ind w:left="284" w:firstLine="0"/>
        <w:rPr>
          <w:b w:val="0"/>
          <w:sz w:val="26"/>
          <w:szCs w:val="26"/>
        </w:rPr>
      </w:pPr>
      <w:r w:rsidRPr="000A52CC">
        <w:rPr>
          <w:b w:val="0"/>
          <w:sz w:val="26"/>
          <w:szCs w:val="26"/>
        </w:rPr>
        <w:t xml:space="preserve">2. </w:t>
      </w:r>
      <w:r w:rsidR="00B815B6" w:rsidRPr="000A52CC">
        <w:rPr>
          <w:b w:val="0"/>
          <w:sz w:val="26"/>
          <w:szCs w:val="26"/>
        </w:rPr>
        <w:t>Działalność</w:t>
      </w:r>
      <w:r w:rsidRPr="000A52CC">
        <w:rPr>
          <w:b w:val="0"/>
          <w:sz w:val="26"/>
          <w:szCs w:val="26"/>
        </w:rPr>
        <w:t xml:space="preserve"> na rzecz gospodarki zasobami mieszkaniowymi ....</w:t>
      </w:r>
      <w:r w:rsidR="00357574" w:rsidRPr="000A52CC">
        <w:rPr>
          <w:b w:val="0"/>
          <w:sz w:val="26"/>
          <w:szCs w:val="26"/>
        </w:rPr>
        <w:t>..</w:t>
      </w:r>
      <w:r w:rsidRPr="000A52CC">
        <w:rPr>
          <w:b w:val="0"/>
          <w:sz w:val="26"/>
          <w:szCs w:val="26"/>
        </w:rPr>
        <w:t>......</w:t>
      </w:r>
      <w:r w:rsidR="00B815B6" w:rsidRPr="000A52CC">
        <w:rPr>
          <w:b w:val="0"/>
          <w:sz w:val="26"/>
          <w:szCs w:val="26"/>
        </w:rPr>
        <w:t>.....</w:t>
      </w:r>
      <w:r w:rsidRPr="000A52CC">
        <w:rPr>
          <w:b w:val="0"/>
          <w:sz w:val="26"/>
          <w:szCs w:val="26"/>
        </w:rPr>
        <w:t>.................</w:t>
      </w:r>
      <w:r w:rsidR="00B61EC5">
        <w:rPr>
          <w:b w:val="0"/>
          <w:sz w:val="26"/>
          <w:szCs w:val="26"/>
        </w:rPr>
        <w:t xml:space="preserve"> 6</w:t>
      </w:r>
    </w:p>
    <w:p w:rsidR="003A1C55" w:rsidRPr="000A52CC" w:rsidRDefault="00F8532C" w:rsidP="004B125B">
      <w:pPr>
        <w:pStyle w:val="Tekstpodstawowywcity"/>
        <w:spacing w:before="60"/>
        <w:ind w:left="850" w:hanging="425"/>
        <w:rPr>
          <w:b w:val="0"/>
          <w:sz w:val="26"/>
          <w:szCs w:val="26"/>
        </w:rPr>
      </w:pPr>
      <w:r w:rsidRPr="000A52CC">
        <w:rPr>
          <w:b w:val="0"/>
          <w:sz w:val="26"/>
          <w:szCs w:val="26"/>
        </w:rPr>
        <w:t xml:space="preserve">2.1. </w:t>
      </w:r>
      <w:r w:rsidR="003A1C55" w:rsidRPr="000A52CC">
        <w:rPr>
          <w:b w:val="0"/>
          <w:sz w:val="26"/>
          <w:szCs w:val="26"/>
        </w:rPr>
        <w:t>Grupy zadań rzeczowych w dziale go</w:t>
      </w:r>
      <w:r w:rsidRPr="000A52CC">
        <w:rPr>
          <w:b w:val="0"/>
          <w:sz w:val="26"/>
          <w:szCs w:val="26"/>
        </w:rPr>
        <w:t>spodarka zasobami ...........</w:t>
      </w:r>
      <w:r w:rsidR="003A1C55" w:rsidRPr="000A52CC">
        <w:rPr>
          <w:b w:val="0"/>
          <w:sz w:val="26"/>
          <w:szCs w:val="26"/>
        </w:rPr>
        <w:t>.</w:t>
      </w:r>
      <w:r w:rsidR="002F32D0" w:rsidRPr="000A52CC">
        <w:rPr>
          <w:b w:val="0"/>
          <w:sz w:val="26"/>
          <w:szCs w:val="26"/>
        </w:rPr>
        <w:t>...</w:t>
      </w:r>
      <w:r w:rsidR="00B815B6" w:rsidRPr="000A52CC">
        <w:rPr>
          <w:b w:val="0"/>
          <w:sz w:val="26"/>
          <w:szCs w:val="26"/>
        </w:rPr>
        <w:t>.....</w:t>
      </w:r>
      <w:r w:rsidR="00357574" w:rsidRPr="000A52CC">
        <w:rPr>
          <w:b w:val="0"/>
          <w:sz w:val="26"/>
          <w:szCs w:val="26"/>
        </w:rPr>
        <w:t>....</w:t>
      </w:r>
      <w:r w:rsidR="003A1C55" w:rsidRPr="000A52CC">
        <w:rPr>
          <w:b w:val="0"/>
          <w:sz w:val="26"/>
          <w:szCs w:val="26"/>
        </w:rPr>
        <w:t>..........</w:t>
      </w:r>
      <w:r w:rsidR="00B61EC5">
        <w:rPr>
          <w:b w:val="0"/>
          <w:sz w:val="26"/>
          <w:szCs w:val="26"/>
        </w:rPr>
        <w:t xml:space="preserve"> 6</w:t>
      </w:r>
    </w:p>
    <w:p w:rsidR="003A1C55" w:rsidRPr="000A52CC" w:rsidRDefault="003A1C55" w:rsidP="004B125B">
      <w:pPr>
        <w:spacing w:before="40"/>
        <w:ind w:left="1135" w:hanging="284"/>
        <w:rPr>
          <w:bCs/>
          <w:sz w:val="26"/>
          <w:szCs w:val="26"/>
        </w:rPr>
      </w:pPr>
      <w:r w:rsidRPr="000A52CC">
        <w:rPr>
          <w:bCs/>
          <w:sz w:val="26"/>
          <w:szCs w:val="26"/>
        </w:rPr>
        <w:t xml:space="preserve">1) </w:t>
      </w:r>
      <w:r w:rsidR="00F8532C" w:rsidRPr="000A52CC">
        <w:rPr>
          <w:sz w:val="26"/>
          <w:szCs w:val="26"/>
        </w:rPr>
        <w:t>E</w:t>
      </w:r>
      <w:r w:rsidRPr="000A52CC">
        <w:rPr>
          <w:sz w:val="26"/>
          <w:szCs w:val="26"/>
        </w:rPr>
        <w:t xml:space="preserve">ksploatacja bieżąca i utrzymanie nieruchomości .......................................... </w:t>
      </w:r>
      <w:r w:rsidR="00DE540D">
        <w:rPr>
          <w:sz w:val="26"/>
          <w:szCs w:val="26"/>
        </w:rPr>
        <w:t>6</w:t>
      </w:r>
    </w:p>
    <w:p w:rsidR="003A1C55" w:rsidRPr="000A52CC" w:rsidRDefault="003A1C55" w:rsidP="004B125B">
      <w:pPr>
        <w:pStyle w:val="Tekstpodstawowy"/>
        <w:spacing w:before="40"/>
        <w:ind w:left="1135" w:hanging="284"/>
        <w:rPr>
          <w:sz w:val="26"/>
          <w:szCs w:val="26"/>
        </w:rPr>
      </w:pPr>
      <w:r w:rsidRPr="000A52CC">
        <w:rPr>
          <w:bCs/>
          <w:sz w:val="26"/>
          <w:szCs w:val="26"/>
        </w:rPr>
        <w:t xml:space="preserve">2) </w:t>
      </w:r>
      <w:r w:rsidR="00F8532C" w:rsidRPr="000A52CC">
        <w:rPr>
          <w:sz w:val="26"/>
          <w:szCs w:val="26"/>
        </w:rPr>
        <w:t>Ś</w:t>
      </w:r>
      <w:r w:rsidRPr="000A52CC">
        <w:rPr>
          <w:sz w:val="26"/>
          <w:szCs w:val="26"/>
        </w:rPr>
        <w:t>wiadczenie usług gospodarczych, w tym komunalnych</w:t>
      </w:r>
      <w:r w:rsidR="00F8532C" w:rsidRPr="000A52CC">
        <w:rPr>
          <w:sz w:val="26"/>
          <w:szCs w:val="26"/>
        </w:rPr>
        <w:t xml:space="preserve"> (media) .............</w:t>
      </w:r>
      <w:r w:rsidRPr="000A52CC">
        <w:rPr>
          <w:sz w:val="26"/>
          <w:szCs w:val="26"/>
        </w:rPr>
        <w:t>.....</w:t>
      </w:r>
      <w:r w:rsidR="00B61EC5">
        <w:rPr>
          <w:sz w:val="26"/>
          <w:szCs w:val="26"/>
        </w:rPr>
        <w:t xml:space="preserve"> 7</w:t>
      </w:r>
    </w:p>
    <w:p w:rsidR="003A1C55" w:rsidRPr="000A52CC" w:rsidRDefault="003A1C55" w:rsidP="004B125B">
      <w:pPr>
        <w:pStyle w:val="Tekstpodstawowy"/>
        <w:spacing w:before="20"/>
        <w:ind w:left="1559" w:hanging="425"/>
        <w:rPr>
          <w:sz w:val="26"/>
          <w:szCs w:val="26"/>
        </w:rPr>
      </w:pPr>
      <w:r w:rsidRPr="000A52CC">
        <w:rPr>
          <w:sz w:val="26"/>
          <w:szCs w:val="26"/>
        </w:rPr>
        <w:t>a) dostawa wody i odprowadzenie ścieków ..................................</w:t>
      </w:r>
      <w:r w:rsidR="00F8532C" w:rsidRPr="000A52CC">
        <w:rPr>
          <w:sz w:val="26"/>
          <w:szCs w:val="26"/>
        </w:rPr>
        <w:t>.</w:t>
      </w:r>
      <w:r w:rsidR="00060DC7" w:rsidRPr="000A52CC">
        <w:rPr>
          <w:sz w:val="26"/>
          <w:szCs w:val="26"/>
        </w:rPr>
        <w:t>...............</w:t>
      </w:r>
      <w:r w:rsidRPr="000A52CC">
        <w:rPr>
          <w:sz w:val="26"/>
          <w:szCs w:val="26"/>
        </w:rPr>
        <w:t>..</w:t>
      </w:r>
      <w:r w:rsidR="00B61EC5">
        <w:rPr>
          <w:sz w:val="26"/>
          <w:szCs w:val="26"/>
        </w:rPr>
        <w:t xml:space="preserve"> 7</w:t>
      </w:r>
    </w:p>
    <w:p w:rsidR="003A1C55" w:rsidRPr="000A52CC" w:rsidRDefault="003A1C55" w:rsidP="004B125B">
      <w:pPr>
        <w:pStyle w:val="Tekstpodstawowy"/>
        <w:spacing w:before="20"/>
        <w:ind w:left="1559" w:hanging="425"/>
        <w:rPr>
          <w:sz w:val="26"/>
          <w:szCs w:val="26"/>
        </w:rPr>
      </w:pPr>
      <w:r w:rsidRPr="000A52CC">
        <w:rPr>
          <w:sz w:val="26"/>
          <w:szCs w:val="26"/>
        </w:rPr>
        <w:t>b) wywóz nieczystości</w:t>
      </w:r>
      <w:r w:rsidR="002F32D0" w:rsidRPr="000A52CC">
        <w:rPr>
          <w:sz w:val="26"/>
          <w:szCs w:val="26"/>
        </w:rPr>
        <w:t xml:space="preserve"> i utrzymanie pojemników ...</w:t>
      </w:r>
      <w:r w:rsidRPr="000A52CC">
        <w:rPr>
          <w:sz w:val="26"/>
          <w:szCs w:val="26"/>
        </w:rPr>
        <w:t>...</w:t>
      </w:r>
      <w:r w:rsidR="002F32D0" w:rsidRPr="000A52CC">
        <w:rPr>
          <w:sz w:val="26"/>
          <w:szCs w:val="26"/>
        </w:rPr>
        <w:t>......................</w:t>
      </w:r>
      <w:r w:rsidRPr="000A52CC">
        <w:rPr>
          <w:sz w:val="26"/>
          <w:szCs w:val="26"/>
        </w:rPr>
        <w:t>.......</w:t>
      </w:r>
      <w:r w:rsidR="00F8532C" w:rsidRPr="000A52CC">
        <w:rPr>
          <w:sz w:val="26"/>
          <w:szCs w:val="26"/>
        </w:rPr>
        <w:t>.</w:t>
      </w:r>
      <w:r w:rsidR="00060DC7" w:rsidRPr="000A52CC">
        <w:rPr>
          <w:sz w:val="26"/>
          <w:szCs w:val="26"/>
        </w:rPr>
        <w:t>....</w:t>
      </w:r>
      <w:r w:rsidRPr="000A52CC">
        <w:rPr>
          <w:sz w:val="26"/>
          <w:szCs w:val="26"/>
        </w:rPr>
        <w:t>..</w:t>
      </w:r>
      <w:r w:rsidR="00B61EC5">
        <w:rPr>
          <w:sz w:val="26"/>
          <w:szCs w:val="26"/>
        </w:rPr>
        <w:t xml:space="preserve"> 8</w:t>
      </w:r>
    </w:p>
    <w:p w:rsidR="003A1C55" w:rsidRPr="000A52CC" w:rsidRDefault="003A1C55" w:rsidP="004B125B">
      <w:pPr>
        <w:pStyle w:val="Tekstpodstawowy"/>
        <w:spacing w:before="20"/>
        <w:ind w:left="1559" w:hanging="425"/>
        <w:rPr>
          <w:sz w:val="26"/>
          <w:szCs w:val="26"/>
        </w:rPr>
      </w:pPr>
      <w:r w:rsidRPr="000A52CC">
        <w:rPr>
          <w:sz w:val="26"/>
          <w:szCs w:val="26"/>
        </w:rPr>
        <w:t xml:space="preserve">c) dostawa energii cieplnej na </w:t>
      </w:r>
      <w:r w:rsidR="00F8532C" w:rsidRPr="000A52CC">
        <w:rPr>
          <w:sz w:val="26"/>
          <w:szCs w:val="26"/>
        </w:rPr>
        <w:t xml:space="preserve">cele </w:t>
      </w:r>
      <w:r w:rsidRPr="000A52CC">
        <w:rPr>
          <w:sz w:val="26"/>
          <w:szCs w:val="26"/>
        </w:rPr>
        <w:t>C.O. i C.cw. ....</w:t>
      </w:r>
      <w:r w:rsidR="00F8532C" w:rsidRPr="000A52CC">
        <w:rPr>
          <w:sz w:val="26"/>
          <w:szCs w:val="26"/>
        </w:rPr>
        <w:t>.........................</w:t>
      </w:r>
      <w:r w:rsidRPr="000A52CC">
        <w:rPr>
          <w:sz w:val="26"/>
          <w:szCs w:val="26"/>
        </w:rPr>
        <w:t>.........</w:t>
      </w:r>
      <w:r w:rsidR="00060DC7" w:rsidRPr="000A52CC">
        <w:rPr>
          <w:sz w:val="26"/>
          <w:szCs w:val="26"/>
        </w:rPr>
        <w:t>..</w:t>
      </w:r>
      <w:r w:rsidRPr="000A52CC">
        <w:rPr>
          <w:sz w:val="26"/>
          <w:szCs w:val="26"/>
        </w:rPr>
        <w:t>....</w:t>
      </w:r>
      <w:r w:rsidR="00B61EC5">
        <w:rPr>
          <w:sz w:val="26"/>
          <w:szCs w:val="26"/>
        </w:rPr>
        <w:t xml:space="preserve"> 9</w:t>
      </w:r>
    </w:p>
    <w:p w:rsidR="003A1C55" w:rsidRPr="000A52CC" w:rsidRDefault="003A1C55" w:rsidP="004B125B">
      <w:pPr>
        <w:pStyle w:val="Tekstpodstawowy"/>
        <w:spacing w:before="20"/>
        <w:ind w:left="1559" w:hanging="425"/>
        <w:rPr>
          <w:sz w:val="26"/>
          <w:szCs w:val="26"/>
        </w:rPr>
      </w:pPr>
      <w:r w:rsidRPr="000A52CC">
        <w:rPr>
          <w:sz w:val="26"/>
          <w:szCs w:val="26"/>
        </w:rPr>
        <w:t>d) energia elektryczna do oświetlenia pomieszczeń wspólnych ............</w:t>
      </w:r>
      <w:r w:rsidR="00F8532C" w:rsidRPr="000A52CC">
        <w:rPr>
          <w:sz w:val="26"/>
          <w:szCs w:val="26"/>
        </w:rPr>
        <w:t>.</w:t>
      </w:r>
      <w:r w:rsidR="00060DC7" w:rsidRPr="000A52CC">
        <w:rPr>
          <w:sz w:val="26"/>
          <w:szCs w:val="26"/>
        </w:rPr>
        <w:t>..</w:t>
      </w:r>
      <w:r w:rsidRPr="000A52CC">
        <w:rPr>
          <w:sz w:val="26"/>
          <w:szCs w:val="26"/>
        </w:rPr>
        <w:t>......</w:t>
      </w:r>
      <w:r w:rsidR="00B61EC5">
        <w:rPr>
          <w:sz w:val="26"/>
          <w:szCs w:val="26"/>
        </w:rPr>
        <w:t xml:space="preserve"> 9</w:t>
      </w:r>
    </w:p>
    <w:p w:rsidR="003A1C55" w:rsidRPr="000A52CC" w:rsidRDefault="003A1C55" w:rsidP="004B125B">
      <w:pPr>
        <w:pStyle w:val="Tekstpodstawowy"/>
        <w:spacing w:before="40"/>
        <w:ind w:left="1135" w:hanging="284"/>
        <w:rPr>
          <w:bCs/>
          <w:sz w:val="26"/>
          <w:szCs w:val="26"/>
        </w:rPr>
      </w:pPr>
      <w:r w:rsidRPr="000A52CC">
        <w:rPr>
          <w:bCs/>
          <w:sz w:val="26"/>
          <w:szCs w:val="26"/>
        </w:rPr>
        <w:t>3) Działalność remontowa ............................................................................</w:t>
      </w:r>
      <w:r w:rsidR="00F8532C" w:rsidRPr="000A52CC">
        <w:rPr>
          <w:bCs/>
          <w:sz w:val="26"/>
          <w:szCs w:val="26"/>
        </w:rPr>
        <w:t>.</w:t>
      </w:r>
      <w:r w:rsidR="00060DC7" w:rsidRPr="000A52CC">
        <w:rPr>
          <w:bCs/>
          <w:sz w:val="26"/>
          <w:szCs w:val="26"/>
        </w:rPr>
        <w:t>.</w:t>
      </w:r>
      <w:r w:rsidRPr="000A52CC">
        <w:rPr>
          <w:bCs/>
          <w:sz w:val="26"/>
          <w:szCs w:val="26"/>
        </w:rPr>
        <w:t xml:space="preserve">. </w:t>
      </w:r>
      <w:r w:rsidR="00B61EC5">
        <w:rPr>
          <w:sz w:val="26"/>
          <w:szCs w:val="26"/>
        </w:rPr>
        <w:t>9/10</w:t>
      </w:r>
    </w:p>
    <w:p w:rsidR="004B125B" w:rsidRPr="000A52CC" w:rsidRDefault="004B125B" w:rsidP="004B125B">
      <w:pPr>
        <w:pStyle w:val="Tekstpodstawowy"/>
        <w:rPr>
          <w:b/>
          <w:sz w:val="16"/>
          <w:szCs w:val="16"/>
        </w:rPr>
      </w:pPr>
    </w:p>
    <w:p w:rsidR="003A1C55" w:rsidRPr="000A52CC" w:rsidRDefault="00060DC7" w:rsidP="004B125B">
      <w:pPr>
        <w:pStyle w:val="Tekstpodstawowy"/>
        <w:rPr>
          <w:bCs/>
          <w:sz w:val="26"/>
          <w:szCs w:val="26"/>
        </w:rPr>
      </w:pPr>
      <w:r w:rsidRPr="000A52CC">
        <w:rPr>
          <w:b/>
          <w:sz w:val="26"/>
          <w:szCs w:val="26"/>
        </w:rPr>
        <w:t xml:space="preserve">VII. </w:t>
      </w:r>
      <w:r w:rsidRPr="000A52CC">
        <w:rPr>
          <w:b/>
          <w:bCs/>
          <w:sz w:val="26"/>
          <w:szCs w:val="26"/>
        </w:rPr>
        <w:t>GOSPODARKA FINANSOWA SPÓŁDZIELNI</w:t>
      </w:r>
      <w:r w:rsidRPr="000A52CC">
        <w:rPr>
          <w:bCs/>
          <w:sz w:val="26"/>
          <w:szCs w:val="26"/>
        </w:rPr>
        <w:t xml:space="preserve"> </w:t>
      </w:r>
      <w:r w:rsidR="003A1C55" w:rsidRPr="000A52CC">
        <w:rPr>
          <w:bCs/>
          <w:sz w:val="26"/>
          <w:szCs w:val="26"/>
        </w:rPr>
        <w:t>.........</w:t>
      </w:r>
      <w:r w:rsidR="00F8532C" w:rsidRPr="000A52CC">
        <w:rPr>
          <w:bCs/>
          <w:sz w:val="26"/>
          <w:szCs w:val="26"/>
        </w:rPr>
        <w:t>..</w:t>
      </w:r>
      <w:r w:rsidR="004B125B" w:rsidRPr="000A52CC">
        <w:rPr>
          <w:bCs/>
          <w:sz w:val="26"/>
          <w:szCs w:val="26"/>
        </w:rPr>
        <w:t>................</w:t>
      </w:r>
      <w:r w:rsidRPr="000A52CC">
        <w:rPr>
          <w:bCs/>
          <w:sz w:val="26"/>
          <w:szCs w:val="26"/>
        </w:rPr>
        <w:t>............</w:t>
      </w:r>
      <w:r w:rsidR="00F8532C" w:rsidRPr="000A52CC">
        <w:rPr>
          <w:bCs/>
          <w:sz w:val="26"/>
          <w:szCs w:val="26"/>
        </w:rPr>
        <w:t>.</w:t>
      </w:r>
      <w:r w:rsidR="003A1C55" w:rsidRPr="000A52CC">
        <w:rPr>
          <w:bCs/>
          <w:sz w:val="26"/>
          <w:szCs w:val="26"/>
        </w:rPr>
        <w:t xml:space="preserve">...... </w:t>
      </w:r>
      <w:r w:rsidR="00B61EC5">
        <w:rPr>
          <w:sz w:val="26"/>
          <w:szCs w:val="26"/>
        </w:rPr>
        <w:t>11</w:t>
      </w:r>
    </w:p>
    <w:p w:rsidR="002F32D0" w:rsidRPr="000A52CC" w:rsidRDefault="002F32D0" w:rsidP="004B125B">
      <w:pPr>
        <w:rPr>
          <w:b/>
          <w:sz w:val="16"/>
          <w:szCs w:val="16"/>
        </w:rPr>
      </w:pPr>
    </w:p>
    <w:p w:rsidR="003A1C55" w:rsidRPr="000A52CC" w:rsidRDefault="00B4161E" w:rsidP="004B125B">
      <w:pPr>
        <w:rPr>
          <w:b/>
          <w:sz w:val="26"/>
          <w:szCs w:val="26"/>
        </w:rPr>
      </w:pPr>
      <w:r w:rsidRPr="000A52CC">
        <w:rPr>
          <w:b/>
          <w:sz w:val="26"/>
          <w:szCs w:val="26"/>
        </w:rPr>
        <w:t>VI</w:t>
      </w:r>
      <w:r w:rsidR="00F8532C" w:rsidRPr="000A52CC">
        <w:rPr>
          <w:b/>
          <w:sz w:val="26"/>
          <w:szCs w:val="26"/>
        </w:rPr>
        <w:t>I</w:t>
      </w:r>
      <w:r w:rsidR="00060DC7" w:rsidRPr="000A52CC">
        <w:rPr>
          <w:b/>
          <w:sz w:val="26"/>
          <w:szCs w:val="26"/>
        </w:rPr>
        <w:t xml:space="preserve">I. </w:t>
      </w:r>
      <w:r w:rsidR="003A1C55" w:rsidRPr="000A52CC">
        <w:rPr>
          <w:b/>
          <w:sz w:val="26"/>
          <w:szCs w:val="26"/>
        </w:rPr>
        <w:t xml:space="preserve">PODSUMOWANIE </w:t>
      </w:r>
      <w:r w:rsidR="003A1C55" w:rsidRPr="000A52CC">
        <w:rPr>
          <w:sz w:val="26"/>
          <w:szCs w:val="26"/>
        </w:rPr>
        <w:t>....................................</w:t>
      </w:r>
      <w:r w:rsidR="00F8532C" w:rsidRPr="000A52CC">
        <w:rPr>
          <w:sz w:val="26"/>
          <w:szCs w:val="26"/>
        </w:rPr>
        <w:t>...............................</w:t>
      </w:r>
      <w:r w:rsidR="004B125B" w:rsidRPr="000A52CC">
        <w:rPr>
          <w:sz w:val="26"/>
          <w:szCs w:val="26"/>
        </w:rPr>
        <w:t>........</w:t>
      </w:r>
      <w:r w:rsidR="003A1C55" w:rsidRPr="000A52CC">
        <w:rPr>
          <w:sz w:val="26"/>
          <w:szCs w:val="26"/>
        </w:rPr>
        <w:t>..................</w:t>
      </w:r>
      <w:r w:rsidR="00B61EC5">
        <w:rPr>
          <w:sz w:val="26"/>
          <w:szCs w:val="26"/>
        </w:rPr>
        <w:t xml:space="preserve"> 11</w:t>
      </w:r>
    </w:p>
    <w:p w:rsidR="003A1C55" w:rsidRDefault="003A1C55" w:rsidP="00E91816">
      <w:pPr>
        <w:pStyle w:val="Tytu"/>
        <w:rPr>
          <w:spacing w:val="30"/>
          <w:sz w:val="30"/>
          <w:szCs w:val="30"/>
        </w:rPr>
      </w:pPr>
    </w:p>
    <w:p w:rsidR="003A1C55" w:rsidRDefault="003A1C55" w:rsidP="00E91816">
      <w:pPr>
        <w:pStyle w:val="Tytu"/>
        <w:rPr>
          <w:spacing w:val="30"/>
          <w:sz w:val="30"/>
          <w:szCs w:val="30"/>
        </w:rPr>
      </w:pPr>
    </w:p>
    <w:p w:rsidR="00060DC7" w:rsidRDefault="00060DC7" w:rsidP="00E91816">
      <w:pPr>
        <w:pStyle w:val="Tytu"/>
        <w:rPr>
          <w:spacing w:val="30"/>
          <w:sz w:val="30"/>
          <w:szCs w:val="30"/>
        </w:rPr>
      </w:pPr>
    </w:p>
    <w:p w:rsidR="00060DC7" w:rsidRDefault="00060DC7" w:rsidP="00E91816">
      <w:pPr>
        <w:pStyle w:val="Tytu"/>
        <w:rPr>
          <w:spacing w:val="30"/>
          <w:sz w:val="30"/>
          <w:szCs w:val="30"/>
        </w:rPr>
      </w:pPr>
    </w:p>
    <w:p w:rsidR="00060DC7" w:rsidRDefault="00060DC7" w:rsidP="00E91816">
      <w:pPr>
        <w:pStyle w:val="Tytu"/>
        <w:rPr>
          <w:spacing w:val="30"/>
          <w:sz w:val="30"/>
          <w:szCs w:val="30"/>
        </w:rPr>
      </w:pPr>
    </w:p>
    <w:p w:rsidR="00060DC7" w:rsidRDefault="00060DC7" w:rsidP="00E91816">
      <w:pPr>
        <w:pStyle w:val="Tytu"/>
        <w:rPr>
          <w:spacing w:val="30"/>
          <w:sz w:val="30"/>
          <w:szCs w:val="30"/>
        </w:rPr>
      </w:pPr>
    </w:p>
    <w:p w:rsidR="00DE540D" w:rsidRDefault="00DE540D" w:rsidP="00E91816">
      <w:pPr>
        <w:pStyle w:val="Tytu"/>
        <w:rPr>
          <w:spacing w:val="30"/>
          <w:sz w:val="30"/>
          <w:szCs w:val="30"/>
        </w:rPr>
      </w:pPr>
    </w:p>
    <w:p w:rsidR="00E91816" w:rsidRPr="00EE4A50" w:rsidRDefault="00E91816" w:rsidP="00B815B6">
      <w:pPr>
        <w:pStyle w:val="Tytu"/>
        <w:rPr>
          <w:spacing w:val="30"/>
          <w:sz w:val="30"/>
          <w:szCs w:val="30"/>
        </w:rPr>
      </w:pPr>
      <w:r w:rsidRPr="00EE4A50">
        <w:rPr>
          <w:spacing w:val="30"/>
          <w:sz w:val="30"/>
          <w:szCs w:val="30"/>
        </w:rPr>
        <w:lastRenderedPageBreak/>
        <w:t>SPRAWOZDANIE</w:t>
      </w:r>
    </w:p>
    <w:p w:rsidR="00E91816" w:rsidRPr="00EE4A50" w:rsidRDefault="00E91816" w:rsidP="00E91816">
      <w:pPr>
        <w:pStyle w:val="Podtytu"/>
        <w:rPr>
          <w:sz w:val="26"/>
          <w:szCs w:val="26"/>
        </w:rPr>
      </w:pPr>
      <w:r w:rsidRPr="00EE4A50">
        <w:rPr>
          <w:sz w:val="26"/>
          <w:szCs w:val="26"/>
        </w:rPr>
        <w:t>Zarządu z działalności Spółdzielni Mieszkaniowej w Wysokiem Mazowieckiem</w:t>
      </w:r>
    </w:p>
    <w:p w:rsidR="00E91816" w:rsidRPr="00EE4A50" w:rsidRDefault="00E91816" w:rsidP="00E91816">
      <w:pPr>
        <w:jc w:val="center"/>
        <w:rPr>
          <w:b/>
          <w:bCs/>
          <w:sz w:val="26"/>
          <w:szCs w:val="26"/>
        </w:rPr>
      </w:pPr>
      <w:r w:rsidRPr="00EE4A50">
        <w:rPr>
          <w:b/>
          <w:bCs/>
          <w:sz w:val="26"/>
          <w:szCs w:val="26"/>
        </w:rPr>
        <w:t>za rok sprawozdawczy 2015.</w:t>
      </w:r>
    </w:p>
    <w:p w:rsidR="00927D46" w:rsidRPr="00EE4A50" w:rsidRDefault="00927D46" w:rsidP="00E91816">
      <w:pPr>
        <w:pStyle w:val="Nagwek"/>
        <w:tabs>
          <w:tab w:val="clear" w:pos="4536"/>
          <w:tab w:val="clear" w:pos="9072"/>
          <w:tab w:val="center" w:pos="0"/>
          <w:tab w:val="right" w:pos="9360"/>
        </w:tabs>
        <w:rPr>
          <w:sz w:val="32"/>
          <w:szCs w:val="32"/>
        </w:rPr>
      </w:pPr>
    </w:p>
    <w:p w:rsidR="00E91816" w:rsidRPr="00EE4A50" w:rsidRDefault="00927D46" w:rsidP="00E91816">
      <w:pPr>
        <w:pStyle w:val="Nagwek"/>
        <w:tabs>
          <w:tab w:val="clear" w:pos="4536"/>
          <w:tab w:val="clear" w:pos="9072"/>
          <w:tab w:val="center" w:pos="0"/>
          <w:tab w:val="right" w:pos="9360"/>
        </w:tabs>
        <w:rPr>
          <w:b/>
          <w:sz w:val="25"/>
          <w:szCs w:val="25"/>
        </w:rPr>
      </w:pPr>
      <w:r w:rsidRPr="00EE4A50">
        <w:rPr>
          <w:b/>
          <w:sz w:val="25"/>
          <w:szCs w:val="25"/>
        </w:rPr>
        <w:t xml:space="preserve">I. </w:t>
      </w:r>
      <w:r w:rsidRPr="00EE4A50">
        <w:rPr>
          <w:b/>
          <w:sz w:val="25"/>
          <w:szCs w:val="25"/>
          <w:u w:val="single"/>
        </w:rPr>
        <w:t>WPROWADZENIE</w:t>
      </w:r>
    </w:p>
    <w:p w:rsidR="00927D46" w:rsidRPr="00EE4A50" w:rsidRDefault="00927D46" w:rsidP="00E91816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E91816" w:rsidRPr="00EE4A50" w:rsidRDefault="00E91816" w:rsidP="00E9181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EE4A50">
        <w:rPr>
          <w:b/>
          <w:bCs/>
          <w:sz w:val="26"/>
          <w:szCs w:val="26"/>
        </w:rPr>
        <w:t>Szanowni Państwo !</w:t>
      </w:r>
    </w:p>
    <w:p w:rsidR="00E91816" w:rsidRPr="00EE4A50" w:rsidRDefault="00E91816" w:rsidP="008621FC">
      <w:pPr>
        <w:autoSpaceDE w:val="0"/>
        <w:autoSpaceDN w:val="0"/>
        <w:adjustRightInd w:val="0"/>
        <w:spacing w:before="60"/>
        <w:ind w:firstLine="425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Realizując zapisy § 63 ust. 2 Statutu</w:t>
      </w:r>
      <w:r w:rsidR="00DD603C" w:rsidRPr="00EE4A50">
        <w:rPr>
          <w:sz w:val="26"/>
          <w:szCs w:val="26"/>
        </w:rPr>
        <w:t xml:space="preserve"> Spółdzielni</w:t>
      </w:r>
      <w:r w:rsidRPr="00EE4A50">
        <w:rPr>
          <w:sz w:val="26"/>
          <w:szCs w:val="26"/>
        </w:rPr>
        <w:t>, Zarz</w:t>
      </w:r>
      <w:r w:rsidRPr="00EE4A50">
        <w:rPr>
          <w:rFonts w:eastAsia="TimesNewRoman"/>
          <w:sz w:val="26"/>
          <w:szCs w:val="26"/>
        </w:rPr>
        <w:t>ą</w:t>
      </w:r>
      <w:r w:rsidRPr="00EE4A50">
        <w:rPr>
          <w:sz w:val="26"/>
          <w:szCs w:val="26"/>
        </w:rPr>
        <w:t>d przedkłada sprawozdanie z działalno</w:t>
      </w:r>
      <w:r w:rsidRPr="00EE4A50">
        <w:rPr>
          <w:rFonts w:eastAsia="TimesNewRoman"/>
          <w:sz w:val="26"/>
          <w:szCs w:val="26"/>
        </w:rPr>
        <w:t>ś</w:t>
      </w:r>
      <w:r w:rsidR="00927D46" w:rsidRPr="00EE4A50">
        <w:rPr>
          <w:sz w:val="26"/>
          <w:szCs w:val="26"/>
        </w:rPr>
        <w:t>ci Zarządu i Spółdzielni za 2015</w:t>
      </w:r>
      <w:r w:rsidRPr="00EE4A50">
        <w:rPr>
          <w:sz w:val="26"/>
          <w:szCs w:val="26"/>
        </w:rPr>
        <w:t xml:space="preserve"> rok.</w:t>
      </w:r>
    </w:p>
    <w:p w:rsidR="00927D46" w:rsidRPr="00EE4A50" w:rsidRDefault="00927D46" w:rsidP="00101EA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W bieżącym</w:t>
      </w:r>
      <w:r w:rsidR="004757B8" w:rsidRPr="00EE4A50">
        <w:rPr>
          <w:sz w:val="26"/>
          <w:szCs w:val="26"/>
        </w:rPr>
        <w:t xml:space="preserve"> roku</w:t>
      </w:r>
      <w:r w:rsidR="00716405">
        <w:rPr>
          <w:sz w:val="26"/>
          <w:szCs w:val="26"/>
        </w:rPr>
        <w:t>, 23</w:t>
      </w:r>
      <w:r w:rsidR="00DD603C" w:rsidRPr="00EE4A50">
        <w:rPr>
          <w:sz w:val="26"/>
          <w:szCs w:val="26"/>
        </w:rPr>
        <w:t xml:space="preserve"> września</w:t>
      </w:r>
      <w:r w:rsidR="004757B8" w:rsidRPr="00EE4A50">
        <w:rPr>
          <w:sz w:val="26"/>
          <w:szCs w:val="26"/>
        </w:rPr>
        <w:t>,</w:t>
      </w:r>
      <w:r w:rsidRPr="00EE4A50">
        <w:rPr>
          <w:sz w:val="26"/>
          <w:szCs w:val="26"/>
        </w:rPr>
        <w:t xml:space="preserve"> minie 50 lat </w:t>
      </w:r>
      <w:r w:rsidR="00DD603C" w:rsidRPr="00EE4A50">
        <w:rPr>
          <w:sz w:val="26"/>
          <w:szCs w:val="26"/>
        </w:rPr>
        <w:t xml:space="preserve">działalności </w:t>
      </w:r>
      <w:r w:rsidR="004757B8" w:rsidRPr="00EE4A50">
        <w:rPr>
          <w:sz w:val="26"/>
          <w:szCs w:val="26"/>
        </w:rPr>
        <w:t>naszej Spółdzielni</w:t>
      </w:r>
      <w:r w:rsidR="00703592" w:rsidRPr="00EE4A50">
        <w:rPr>
          <w:sz w:val="26"/>
          <w:szCs w:val="26"/>
        </w:rPr>
        <w:t>.</w:t>
      </w:r>
      <w:r w:rsidRPr="00EE4A50">
        <w:rPr>
          <w:sz w:val="26"/>
          <w:szCs w:val="26"/>
        </w:rPr>
        <w:t xml:space="preserve"> </w:t>
      </w:r>
      <w:r w:rsidR="00DD603C" w:rsidRPr="00EE4A50">
        <w:rPr>
          <w:sz w:val="26"/>
          <w:szCs w:val="26"/>
        </w:rPr>
        <w:t>Pierwsza rejestracja w Sądzie Gospodarczym w Łomży miała miejsce 23.09.1966.</w:t>
      </w:r>
    </w:p>
    <w:p w:rsidR="00E91816" w:rsidRPr="00EE4A50" w:rsidRDefault="00E91816" w:rsidP="00A276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91816" w:rsidRPr="00EE4A50" w:rsidRDefault="00101EAC" w:rsidP="00614FDD">
      <w:pPr>
        <w:pStyle w:val="Tekstpodstawowy"/>
        <w:ind w:left="426" w:hanging="426"/>
        <w:jc w:val="both"/>
        <w:rPr>
          <w:b/>
          <w:sz w:val="25"/>
          <w:szCs w:val="25"/>
          <w:u w:val="single"/>
        </w:rPr>
      </w:pPr>
      <w:r w:rsidRPr="00EE4A50">
        <w:rPr>
          <w:b/>
          <w:sz w:val="25"/>
          <w:szCs w:val="25"/>
        </w:rPr>
        <w:t>I</w:t>
      </w:r>
      <w:r w:rsidR="00E91816" w:rsidRPr="00EE4A50">
        <w:rPr>
          <w:b/>
          <w:sz w:val="25"/>
          <w:szCs w:val="25"/>
        </w:rPr>
        <w:t xml:space="preserve">I. </w:t>
      </w:r>
      <w:r w:rsidR="00614FDD" w:rsidRPr="00EE4A50">
        <w:rPr>
          <w:b/>
          <w:sz w:val="25"/>
          <w:szCs w:val="25"/>
          <w:u w:val="single"/>
        </w:rPr>
        <w:t>PODSTAWA DZIAŁANIA</w:t>
      </w:r>
      <w:r w:rsidR="008621FC" w:rsidRPr="00EE4A50">
        <w:rPr>
          <w:b/>
          <w:sz w:val="25"/>
          <w:szCs w:val="25"/>
          <w:u w:val="single"/>
        </w:rPr>
        <w:t>, CEL</w:t>
      </w:r>
      <w:r w:rsidR="00614FDD" w:rsidRPr="00EE4A50">
        <w:rPr>
          <w:b/>
          <w:sz w:val="25"/>
          <w:szCs w:val="25"/>
          <w:u w:val="single"/>
        </w:rPr>
        <w:t>,</w:t>
      </w:r>
      <w:r w:rsidRPr="00EE4A50">
        <w:rPr>
          <w:b/>
          <w:sz w:val="25"/>
          <w:szCs w:val="25"/>
          <w:u w:val="single"/>
        </w:rPr>
        <w:t xml:space="preserve"> </w:t>
      </w:r>
      <w:r w:rsidR="008621FC" w:rsidRPr="00EE4A50">
        <w:rPr>
          <w:b/>
          <w:sz w:val="25"/>
          <w:szCs w:val="25"/>
          <w:u w:val="single"/>
        </w:rPr>
        <w:t xml:space="preserve">PRZEDMIOT </w:t>
      </w:r>
      <w:r w:rsidR="00614FDD" w:rsidRPr="00EE4A50">
        <w:rPr>
          <w:b/>
          <w:sz w:val="25"/>
          <w:szCs w:val="25"/>
          <w:u w:val="single"/>
        </w:rPr>
        <w:t xml:space="preserve">I </w:t>
      </w:r>
      <w:r w:rsidRPr="00EE4A50">
        <w:rPr>
          <w:b/>
          <w:sz w:val="25"/>
          <w:szCs w:val="25"/>
          <w:u w:val="single"/>
        </w:rPr>
        <w:t xml:space="preserve">KONTROLE </w:t>
      </w:r>
      <w:r w:rsidR="00E91816" w:rsidRPr="00EE4A50">
        <w:rPr>
          <w:b/>
          <w:sz w:val="25"/>
          <w:szCs w:val="25"/>
          <w:u w:val="single"/>
        </w:rPr>
        <w:t>DZIAŁALNOŚCI SPÓŁDZIELNI</w:t>
      </w:r>
    </w:p>
    <w:p w:rsidR="00E91816" w:rsidRPr="00EE4A50" w:rsidRDefault="00E91816" w:rsidP="00EF3693">
      <w:pPr>
        <w:spacing w:before="80"/>
        <w:ind w:left="426" w:hanging="284"/>
        <w:jc w:val="both"/>
        <w:rPr>
          <w:b/>
          <w:bCs/>
          <w:sz w:val="26"/>
          <w:szCs w:val="26"/>
        </w:rPr>
      </w:pPr>
      <w:r w:rsidRPr="00EE4A50">
        <w:rPr>
          <w:b/>
          <w:bCs/>
          <w:sz w:val="26"/>
          <w:szCs w:val="26"/>
        </w:rPr>
        <w:t>1. Unormowania prawne działalności Spółdzielni</w:t>
      </w:r>
    </w:p>
    <w:p w:rsidR="00E91816" w:rsidRPr="00EE4A50" w:rsidRDefault="00E91816" w:rsidP="00EF3693">
      <w:pPr>
        <w:spacing w:before="60"/>
        <w:ind w:left="426"/>
        <w:jc w:val="both"/>
        <w:rPr>
          <w:sz w:val="26"/>
          <w:szCs w:val="26"/>
        </w:rPr>
      </w:pPr>
      <w:r w:rsidRPr="00EE4A50">
        <w:rPr>
          <w:sz w:val="26"/>
          <w:szCs w:val="26"/>
        </w:rPr>
        <w:t xml:space="preserve">Spółdzielnia nasza jest zarejestrowana w KRS, </w:t>
      </w:r>
      <w:r w:rsidRPr="00EE4A50">
        <w:rPr>
          <w:i/>
          <w:sz w:val="26"/>
          <w:szCs w:val="26"/>
        </w:rPr>
        <w:t>pod nr. 0000127358.</w:t>
      </w:r>
      <w:r w:rsidRPr="00EE4A50">
        <w:rPr>
          <w:sz w:val="26"/>
          <w:szCs w:val="26"/>
        </w:rPr>
        <w:t xml:space="preserve"> </w:t>
      </w:r>
    </w:p>
    <w:p w:rsidR="00E91816" w:rsidRPr="00EE4A50" w:rsidRDefault="00E91816" w:rsidP="00EF3693">
      <w:pPr>
        <w:ind w:left="426"/>
        <w:jc w:val="both"/>
        <w:rPr>
          <w:sz w:val="26"/>
          <w:szCs w:val="26"/>
        </w:rPr>
      </w:pPr>
      <w:r w:rsidRPr="00EE4A50">
        <w:rPr>
          <w:sz w:val="26"/>
          <w:szCs w:val="26"/>
        </w:rPr>
        <w:t xml:space="preserve">Podstawowe akty prawne, na podstawie których prowadzona jest działalność, to: </w:t>
      </w:r>
    </w:p>
    <w:p w:rsidR="00995FF4" w:rsidRPr="00EE4A50" w:rsidRDefault="00E91816" w:rsidP="00995FF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6"/>
          <w:szCs w:val="26"/>
        </w:rPr>
      </w:pPr>
      <w:r w:rsidRPr="00EE4A50">
        <w:rPr>
          <w:sz w:val="26"/>
          <w:szCs w:val="26"/>
        </w:rPr>
        <w:t xml:space="preserve">Prawo spółdzielcze </w:t>
      </w:r>
      <w:r w:rsidRPr="00EE4A50">
        <w:rPr>
          <w:i/>
          <w:sz w:val="22"/>
          <w:szCs w:val="22"/>
        </w:rPr>
        <w:t>(z 16.09.1982 r. z późn. zm.)</w:t>
      </w:r>
      <w:r w:rsidR="00995FF4" w:rsidRPr="00EE4A50">
        <w:rPr>
          <w:sz w:val="26"/>
          <w:szCs w:val="26"/>
        </w:rPr>
        <w:t>;</w:t>
      </w:r>
    </w:p>
    <w:p w:rsidR="00995FF4" w:rsidRPr="00EE4A50" w:rsidRDefault="00E91816" w:rsidP="00995FF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6"/>
          <w:szCs w:val="26"/>
        </w:rPr>
      </w:pPr>
      <w:r w:rsidRPr="00EE4A50">
        <w:rPr>
          <w:sz w:val="26"/>
          <w:szCs w:val="26"/>
        </w:rPr>
        <w:t>Ustawa o s</w:t>
      </w:r>
      <w:r w:rsidR="00995FF4" w:rsidRPr="00EE4A50">
        <w:rPr>
          <w:sz w:val="26"/>
          <w:szCs w:val="26"/>
        </w:rPr>
        <w:t>półdzielniach mieszkaniowych</w:t>
      </w:r>
      <w:r w:rsidRPr="00EE4A50">
        <w:rPr>
          <w:sz w:val="26"/>
          <w:szCs w:val="26"/>
        </w:rPr>
        <w:t xml:space="preserve"> </w:t>
      </w:r>
      <w:r w:rsidRPr="00EE4A50">
        <w:rPr>
          <w:i/>
          <w:sz w:val="22"/>
          <w:szCs w:val="22"/>
        </w:rPr>
        <w:t>(z 15.12.2000 r. z późn. zm.)</w:t>
      </w:r>
      <w:r w:rsidR="00995FF4" w:rsidRPr="00EE4A50">
        <w:rPr>
          <w:sz w:val="26"/>
          <w:szCs w:val="26"/>
        </w:rPr>
        <w:t>;</w:t>
      </w:r>
    </w:p>
    <w:p w:rsidR="00995FF4" w:rsidRPr="00EE4A50" w:rsidRDefault="00995FF4" w:rsidP="00995FF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6"/>
          <w:szCs w:val="26"/>
        </w:rPr>
      </w:pPr>
      <w:r w:rsidRPr="00EE4A50">
        <w:rPr>
          <w:sz w:val="26"/>
          <w:szCs w:val="26"/>
        </w:rPr>
        <w:t>Ustawa o własności lokali;</w:t>
      </w:r>
    </w:p>
    <w:p w:rsidR="00995FF4" w:rsidRPr="00EE4A50" w:rsidRDefault="00995FF4" w:rsidP="00995FF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6"/>
          <w:szCs w:val="26"/>
        </w:rPr>
      </w:pPr>
      <w:r w:rsidRPr="00EE4A50">
        <w:rPr>
          <w:sz w:val="26"/>
          <w:szCs w:val="26"/>
        </w:rPr>
        <w:t xml:space="preserve">Statut i Regulaminy wewnętrzne; </w:t>
      </w:r>
    </w:p>
    <w:p w:rsidR="00995FF4" w:rsidRPr="00EE4A50" w:rsidRDefault="00995FF4" w:rsidP="00995FF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6"/>
          <w:szCs w:val="26"/>
        </w:rPr>
      </w:pPr>
      <w:r w:rsidRPr="00EE4A50">
        <w:rPr>
          <w:sz w:val="26"/>
          <w:szCs w:val="26"/>
        </w:rPr>
        <w:t>uchwały Walnego Zgromadzenia i Rady Nadzorczej;</w:t>
      </w:r>
    </w:p>
    <w:p w:rsidR="00E91816" w:rsidRPr="00EE4A50" w:rsidRDefault="00E91816" w:rsidP="00995FF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6"/>
          <w:szCs w:val="26"/>
        </w:rPr>
      </w:pPr>
      <w:r w:rsidRPr="00EE4A50">
        <w:rPr>
          <w:sz w:val="26"/>
          <w:szCs w:val="26"/>
        </w:rPr>
        <w:t xml:space="preserve"> jak również szereg innych norm prawnych m.in. </w:t>
      </w:r>
      <w:r w:rsidR="00995FF4" w:rsidRPr="00EE4A50">
        <w:rPr>
          <w:sz w:val="26"/>
          <w:szCs w:val="26"/>
        </w:rPr>
        <w:t xml:space="preserve">takie jak: </w:t>
      </w:r>
      <w:r w:rsidRPr="00EE4A50">
        <w:rPr>
          <w:sz w:val="26"/>
          <w:szCs w:val="26"/>
        </w:rPr>
        <w:t>ustawa o rachunko</w:t>
      </w:r>
      <w:r w:rsidR="00995FF4" w:rsidRPr="00EE4A50">
        <w:rPr>
          <w:sz w:val="26"/>
          <w:szCs w:val="26"/>
        </w:rPr>
        <w:t>-</w:t>
      </w:r>
      <w:r w:rsidRPr="00EE4A50">
        <w:rPr>
          <w:sz w:val="26"/>
          <w:szCs w:val="26"/>
        </w:rPr>
        <w:t>wości, Prawo budowlane, podatkowe,</w:t>
      </w:r>
      <w:r w:rsidRPr="00EE4A50">
        <w:rPr>
          <w:rFonts w:eastAsia="Wingdings"/>
          <w:sz w:val="26"/>
          <w:szCs w:val="26"/>
        </w:rPr>
        <w:t xml:space="preserve"> </w:t>
      </w:r>
      <w:r w:rsidRPr="00EE4A50">
        <w:rPr>
          <w:sz w:val="26"/>
          <w:szCs w:val="26"/>
        </w:rPr>
        <w:t xml:space="preserve">cywilne, pracy, </w:t>
      </w:r>
      <w:r w:rsidR="00B61EC5">
        <w:rPr>
          <w:sz w:val="26"/>
          <w:szCs w:val="26"/>
        </w:rPr>
        <w:t>itp.</w:t>
      </w:r>
    </w:p>
    <w:p w:rsidR="00A27637" w:rsidRPr="00EE4A50" w:rsidRDefault="00A27637" w:rsidP="00EF3693">
      <w:pPr>
        <w:widowControl w:val="0"/>
        <w:shd w:val="clear" w:color="auto" w:fill="FFFFFF"/>
        <w:autoSpaceDE w:val="0"/>
        <w:autoSpaceDN w:val="0"/>
        <w:adjustRightInd w:val="0"/>
        <w:spacing w:before="80"/>
        <w:ind w:left="426" w:hanging="284"/>
        <w:jc w:val="both"/>
        <w:rPr>
          <w:b/>
          <w:sz w:val="26"/>
          <w:szCs w:val="26"/>
        </w:rPr>
      </w:pPr>
      <w:r w:rsidRPr="00EE4A50">
        <w:rPr>
          <w:b/>
          <w:sz w:val="26"/>
          <w:szCs w:val="26"/>
        </w:rPr>
        <w:t>2. Cel i przedmiot działalności</w:t>
      </w:r>
      <w:r w:rsidRPr="00EE4A50">
        <w:rPr>
          <w:b/>
          <w:bCs/>
          <w:sz w:val="26"/>
          <w:szCs w:val="26"/>
        </w:rPr>
        <w:t xml:space="preserve"> Spółdzielni</w:t>
      </w:r>
    </w:p>
    <w:p w:rsidR="00A27637" w:rsidRPr="00EE4A50" w:rsidRDefault="00A27637" w:rsidP="00EF3693">
      <w:pPr>
        <w:widowControl w:val="0"/>
        <w:shd w:val="clear" w:color="auto" w:fill="FFFFFF"/>
        <w:autoSpaceDE w:val="0"/>
        <w:autoSpaceDN w:val="0"/>
        <w:adjustRightInd w:val="0"/>
        <w:spacing w:before="60"/>
        <w:ind w:left="426"/>
        <w:jc w:val="both"/>
        <w:rPr>
          <w:sz w:val="26"/>
          <w:szCs w:val="26"/>
        </w:rPr>
      </w:pPr>
      <w:r w:rsidRPr="00EE4A50">
        <w:rPr>
          <w:sz w:val="26"/>
          <w:szCs w:val="26"/>
        </w:rPr>
        <w:t xml:space="preserve">Celem i przedmiotem działalności, wynikającym z unormowań prawnych i Statutu, jest </w:t>
      </w:r>
      <w:r w:rsidR="00995FF4" w:rsidRPr="00EE4A50">
        <w:rPr>
          <w:sz w:val="26"/>
          <w:szCs w:val="26"/>
        </w:rPr>
        <w:t xml:space="preserve">m.in. </w:t>
      </w:r>
      <w:r w:rsidRPr="00EE4A50">
        <w:rPr>
          <w:sz w:val="26"/>
          <w:szCs w:val="26"/>
        </w:rPr>
        <w:t xml:space="preserve">zaspokajanie potrzeb mieszkaniowych i innych potrzeb członków oraz ich rodzin, w tym potrzeb gospodarczych i remontowych oraz obsługa nieruchomości </w:t>
      </w:r>
      <w:r w:rsidR="00EF3693" w:rsidRPr="00EE4A50">
        <w:rPr>
          <w:sz w:val="26"/>
          <w:szCs w:val="26"/>
        </w:rPr>
        <w:br/>
      </w:r>
      <w:r w:rsidRPr="00EE4A50">
        <w:rPr>
          <w:sz w:val="26"/>
          <w:szCs w:val="26"/>
        </w:rPr>
        <w:t xml:space="preserve">i zarządzanie nieruchomościami mieszkalnymi i użytkowymi. </w:t>
      </w:r>
    </w:p>
    <w:p w:rsidR="00E91816" w:rsidRPr="00EE4A50" w:rsidRDefault="00101EAC" w:rsidP="00127581">
      <w:pPr>
        <w:spacing w:before="80"/>
        <w:ind w:left="426" w:hanging="284"/>
        <w:jc w:val="both"/>
        <w:rPr>
          <w:b/>
          <w:bCs/>
          <w:sz w:val="26"/>
          <w:szCs w:val="26"/>
        </w:rPr>
      </w:pPr>
      <w:r w:rsidRPr="00EE4A50">
        <w:rPr>
          <w:b/>
          <w:bCs/>
          <w:sz w:val="26"/>
          <w:szCs w:val="26"/>
        </w:rPr>
        <w:t>3</w:t>
      </w:r>
      <w:r w:rsidR="00E91816" w:rsidRPr="00EE4A50">
        <w:rPr>
          <w:b/>
          <w:bCs/>
          <w:sz w:val="26"/>
          <w:szCs w:val="26"/>
        </w:rPr>
        <w:t>. Przeprowadzone kontrole działalności Spółdzielni</w:t>
      </w:r>
    </w:p>
    <w:p w:rsidR="00E91816" w:rsidRPr="00EE4A50" w:rsidRDefault="00E91816" w:rsidP="00EF3693">
      <w:pPr>
        <w:spacing w:before="40"/>
        <w:ind w:left="426"/>
        <w:jc w:val="both"/>
        <w:rPr>
          <w:rFonts w:ascii="Arial" w:hAnsi="Arial" w:cs="Arial"/>
          <w:sz w:val="22"/>
        </w:rPr>
      </w:pPr>
      <w:r w:rsidRPr="00EE4A50">
        <w:rPr>
          <w:sz w:val="26"/>
          <w:szCs w:val="26"/>
        </w:rPr>
        <w:t xml:space="preserve">Spółdzielnia podlega kontrolom zewnętrznym jak i wewnętrznym. </w:t>
      </w:r>
    </w:p>
    <w:p w:rsidR="00E91816" w:rsidRPr="00EE4A50" w:rsidRDefault="00E91816" w:rsidP="00EF3693">
      <w:pPr>
        <w:ind w:left="426"/>
        <w:jc w:val="both"/>
        <w:rPr>
          <w:rFonts w:ascii="Arial" w:hAnsi="Arial" w:cs="Arial"/>
          <w:sz w:val="22"/>
        </w:rPr>
      </w:pPr>
      <w:r w:rsidRPr="00EE4A50">
        <w:rPr>
          <w:sz w:val="26"/>
          <w:szCs w:val="26"/>
        </w:rPr>
        <w:t>W roku sprawozdawczym zostały przeprowadzone kontrole przez :</w:t>
      </w:r>
    </w:p>
    <w:p w:rsidR="00E91816" w:rsidRPr="00EE4A50" w:rsidRDefault="00E91816" w:rsidP="00EF3693">
      <w:pPr>
        <w:autoSpaceDE w:val="0"/>
        <w:autoSpaceDN w:val="0"/>
        <w:adjustRightInd w:val="0"/>
        <w:spacing w:before="20"/>
        <w:ind w:left="851" w:hanging="284"/>
        <w:jc w:val="both"/>
      </w:pPr>
      <w:r w:rsidRPr="00EE4A50">
        <w:rPr>
          <w:sz w:val="25"/>
          <w:szCs w:val="25"/>
        </w:rPr>
        <w:t>1.</w:t>
      </w:r>
      <w:r w:rsidR="00EF3693" w:rsidRPr="00EE4A50">
        <w:rPr>
          <w:sz w:val="25"/>
          <w:szCs w:val="25"/>
        </w:rPr>
        <w:t xml:space="preserve"> </w:t>
      </w:r>
      <w:r w:rsidRPr="00EE4A50">
        <w:rPr>
          <w:sz w:val="25"/>
          <w:szCs w:val="25"/>
        </w:rPr>
        <w:t>PINB</w:t>
      </w:r>
      <w:r w:rsidRPr="00EE4A50">
        <w:t xml:space="preserve"> </w:t>
      </w:r>
      <w:r w:rsidRPr="00EE4A50">
        <w:rPr>
          <w:i/>
        </w:rPr>
        <w:t>(Powiat.</w:t>
      </w:r>
      <w:r w:rsidRPr="00EE4A50">
        <w:rPr>
          <w:i/>
          <w:sz w:val="20"/>
          <w:szCs w:val="20"/>
        </w:rPr>
        <w:t xml:space="preserve"> </w:t>
      </w:r>
      <w:r w:rsidRPr="00EE4A50">
        <w:rPr>
          <w:i/>
        </w:rPr>
        <w:t>Insp.</w:t>
      </w:r>
      <w:r w:rsidRPr="00EE4A50">
        <w:rPr>
          <w:i/>
          <w:sz w:val="20"/>
          <w:szCs w:val="20"/>
        </w:rPr>
        <w:t xml:space="preserve"> </w:t>
      </w:r>
      <w:r w:rsidRPr="00EE4A50">
        <w:rPr>
          <w:i/>
        </w:rPr>
        <w:t>Nadz.</w:t>
      </w:r>
      <w:r w:rsidRPr="00EE4A50">
        <w:rPr>
          <w:i/>
          <w:sz w:val="20"/>
          <w:szCs w:val="20"/>
        </w:rPr>
        <w:t xml:space="preserve"> </w:t>
      </w:r>
      <w:r w:rsidRPr="00EE4A50">
        <w:rPr>
          <w:i/>
        </w:rPr>
        <w:t>Budowl.)</w:t>
      </w:r>
      <w:r w:rsidRPr="00EE4A50">
        <w:t xml:space="preserve"> </w:t>
      </w:r>
      <w:r w:rsidRPr="00EE4A50">
        <w:rPr>
          <w:sz w:val="25"/>
          <w:szCs w:val="25"/>
        </w:rPr>
        <w:t>w Wysokiem Mazowieckiem</w:t>
      </w:r>
      <w:r w:rsidRPr="00EE4A50">
        <w:t xml:space="preserve"> - </w:t>
      </w:r>
      <w:r w:rsidR="00101EAC" w:rsidRPr="00EE4A50">
        <w:rPr>
          <w:i/>
        </w:rPr>
        <w:t>w dn.</w:t>
      </w:r>
      <w:r w:rsidR="00EF3693" w:rsidRPr="00EE4A50">
        <w:rPr>
          <w:i/>
        </w:rPr>
        <w:t xml:space="preserve"> </w:t>
      </w:r>
      <w:r w:rsidR="00101EAC" w:rsidRPr="00EE4A50">
        <w:rPr>
          <w:i/>
        </w:rPr>
        <w:t>20.01.2015</w:t>
      </w:r>
      <w:r w:rsidRPr="00EE4A50">
        <w:rPr>
          <w:i/>
        </w:rPr>
        <w:t>r</w:t>
      </w:r>
      <w:r w:rsidRPr="00EE4A50">
        <w:t xml:space="preserve"> </w:t>
      </w:r>
      <w:r w:rsidRPr="00EE4A50">
        <w:rPr>
          <w:i/>
        </w:rPr>
        <w:t>(w zakr. kontroli obiektów w użytkowaniu zgodnie</w:t>
      </w:r>
      <w:r w:rsidR="0041265D" w:rsidRPr="00EE4A50">
        <w:rPr>
          <w:i/>
        </w:rPr>
        <w:t xml:space="preserve"> z prawem budowlanym – </w:t>
      </w:r>
      <w:r w:rsidR="0041265D" w:rsidRPr="00EE4A50">
        <w:rPr>
          <w:b/>
          <w:i/>
        </w:rPr>
        <w:t>bez uwag</w:t>
      </w:r>
      <w:r w:rsidRPr="00EE4A50">
        <w:rPr>
          <w:i/>
        </w:rPr>
        <w:t>).</w:t>
      </w:r>
    </w:p>
    <w:p w:rsidR="00E91816" w:rsidRPr="00EE4A50" w:rsidRDefault="00E91816" w:rsidP="00EF3693">
      <w:pPr>
        <w:autoSpaceDE w:val="0"/>
        <w:autoSpaceDN w:val="0"/>
        <w:adjustRightInd w:val="0"/>
        <w:spacing w:before="20"/>
        <w:ind w:left="851" w:hanging="284"/>
        <w:jc w:val="both"/>
      </w:pPr>
      <w:r w:rsidRPr="00EE4A50">
        <w:rPr>
          <w:sz w:val="25"/>
          <w:szCs w:val="25"/>
        </w:rPr>
        <w:t>2.</w:t>
      </w:r>
      <w:r w:rsidR="00EF3693" w:rsidRPr="00EE4A50">
        <w:rPr>
          <w:sz w:val="25"/>
          <w:szCs w:val="25"/>
        </w:rPr>
        <w:t xml:space="preserve"> </w:t>
      </w:r>
      <w:r w:rsidRPr="00EE4A50">
        <w:rPr>
          <w:sz w:val="25"/>
          <w:szCs w:val="25"/>
        </w:rPr>
        <w:t>PKO BP S.A. Oddział 2 w Białymstoku</w:t>
      </w:r>
      <w:r w:rsidRPr="00EE4A50">
        <w:t xml:space="preserve"> - </w:t>
      </w:r>
      <w:r w:rsidR="00101EAC" w:rsidRPr="00EE4A50">
        <w:rPr>
          <w:i/>
        </w:rPr>
        <w:t>w dn.19.06.2015</w:t>
      </w:r>
      <w:r w:rsidRPr="00EE4A50">
        <w:rPr>
          <w:i/>
        </w:rPr>
        <w:t xml:space="preserve"> r.</w:t>
      </w:r>
      <w:r w:rsidRPr="00EE4A50">
        <w:t xml:space="preserve"> </w:t>
      </w:r>
      <w:r w:rsidR="0041265D" w:rsidRPr="00EE4A50">
        <w:rPr>
          <w:i/>
        </w:rPr>
        <w:t>(w zakresie realizacji przepisó</w:t>
      </w:r>
      <w:r w:rsidR="007F2885">
        <w:rPr>
          <w:i/>
        </w:rPr>
        <w:t>w</w:t>
      </w:r>
      <w:r w:rsidRPr="00EE4A50">
        <w:rPr>
          <w:i/>
        </w:rPr>
        <w:t xml:space="preserve"> „o pomocy państwa w spłacie kred</w:t>
      </w:r>
      <w:r w:rsidR="0041265D" w:rsidRPr="00EE4A50">
        <w:rPr>
          <w:i/>
        </w:rPr>
        <w:t xml:space="preserve">ytów mieszkaniowych” – </w:t>
      </w:r>
      <w:r w:rsidR="0041265D" w:rsidRPr="00EE4A50">
        <w:rPr>
          <w:b/>
          <w:i/>
        </w:rPr>
        <w:t>bez uwag</w:t>
      </w:r>
      <w:r w:rsidRPr="00EE4A50">
        <w:rPr>
          <w:i/>
        </w:rPr>
        <w:t>)</w:t>
      </w:r>
      <w:r w:rsidR="0041265D" w:rsidRPr="00EE4A50">
        <w:rPr>
          <w:i/>
        </w:rPr>
        <w:t>.</w:t>
      </w:r>
    </w:p>
    <w:p w:rsidR="00E91816" w:rsidRPr="00EE4A50" w:rsidRDefault="00E91816" w:rsidP="00EF3693">
      <w:pPr>
        <w:autoSpaceDE w:val="0"/>
        <w:autoSpaceDN w:val="0"/>
        <w:adjustRightInd w:val="0"/>
        <w:spacing w:before="20"/>
        <w:ind w:left="851" w:hanging="284"/>
        <w:jc w:val="both"/>
      </w:pPr>
      <w:r w:rsidRPr="00EE4A50">
        <w:rPr>
          <w:sz w:val="25"/>
          <w:szCs w:val="25"/>
        </w:rPr>
        <w:t>3.</w:t>
      </w:r>
      <w:r w:rsidR="00EF3693" w:rsidRPr="00EE4A50">
        <w:rPr>
          <w:sz w:val="25"/>
          <w:szCs w:val="25"/>
        </w:rPr>
        <w:t xml:space="preserve"> </w:t>
      </w:r>
      <w:r w:rsidRPr="00EE4A50">
        <w:rPr>
          <w:sz w:val="25"/>
          <w:szCs w:val="25"/>
        </w:rPr>
        <w:t>Radę Nadzorczą</w:t>
      </w:r>
      <w:r w:rsidRPr="00EE4A50">
        <w:t xml:space="preserve"> – </w:t>
      </w:r>
      <w:r w:rsidR="0057579A" w:rsidRPr="00EE4A50">
        <w:rPr>
          <w:i/>
        </w:rPr>
        <w:t>w zakresie</w:t>
      </w:r>
      <w:r w:rsidRPr="00EE4A50">
        <w:rPr>
          <w:i/>
        </w:rPr>
        <w:t xml:space="preserve"> bieżącej działalności Zarządu i Spółdzielni a w szczegól</w:t>
      </w:r>
      <w:r w:rsidR="0057579A" w:rsidRPr="00EE4A50">
        <w:rPr>
          <w:i/>
        </w:rPr>
        <w:t>-</w:t>
      </w:r>
      <w:r w:rsidRPr="00EE4A50">
        <w:rPr>
          <w:i/>
        </w:rPr>
        <w:t>ności w zakresie okresowych ocen wykonania zadań gospodarczych, badań sprawozdań finansowych</w:t>
      </w:r>
      <w:r w:rsidR="0041265D" w:rsidRPr="00EE4A50">
        <w:rPr>
          <w:i/>
        </w:rPr>
        <w:t xml:space="preserve"> i remontowych</w:t>
      </w:r>
      <w:r w:rsidRPr="00EE4A50">
        <w:rPr>
          <w:i/>
        </w:rPr>
        <w:t>, kontroli przeprowadzonych przetargów oraz załatwiania przez Zarząd indywidualnych spraw zgłaszanych przez Członków.</w:t>
      </w:r>
    </w:p>
    <w:p w:rsidR="00E91816" w:rsidRPr="00EE4A50" w:rsidRDefault="00E91816" w:rsidP="005A22AB">
      <w:pPr>
        <w:autoSpaceDE w:val="0"/>
        <w:autoSpaceDN w:val="0"/>
        <w:adjustRightInd w:val="0"/>
        <w:spacing w:before="40"/>
        <w:ind w:left="426"/>
        <w:jc w:val="both"/>
        <w:rPr>
          <w:sz w:val="26"/>
          <w:szCs w:val="26"/>
        </w:rPr>
      </w:pPr>
      <w:r w:rsidRPr="00EE4A50">
        <w:rPr>
          <w:sz w:val="26"/>
          <w:szCs w:val="26"/>
        </w:rPr>
        <w:t xml:space="preserve">Powyższe kontrole nie wykazały żadnych nieprawidłowości. </w:t>
      </w:r>
    </w:p>
    <w:p w:rsidR="008621FC" w:rsidRPr="00EE4A50" w:rsidRDefault="008621FC" w:rsidP="008621FC">
      <w:pPr>
        <w:pStyle w:val="Tekstpodstawowy"/>
        <w:ind w:left="539" w:hanging="539"/>
        <w:jc w:val="both"/>
        <w:rPr>
          <w:b/>
          <w:sz w:val="20"/>
          <w:szCs w:val="20"/>
        </w:rPr>
      </w:pPr>
    </w:p>
    <w:p w:rsidR="008621FC" w:rsidRPr="00EE4A50" w:rsidRDefault="008621FC" w:rsidP="008621FC">
      <w:pPr>
        <w:pStyle w:val="Tekstpodstawowy"/>
        <w:ind w:left="539" w:hanging="539"/>
        <w:jc w:val="both"/>
        <w:rPr>
          <w:b/>
          <w:sz w:val="25"/>
          <w:szCs w:val="25"/>
        </w:rPr>
      </w:pPr>
      <w:r w:rsidRPr="00EE4A50">
        <w:rPr>
          <w:b/>
          <w:sz w:val="25"/>
          <w:szCs w:val="25"/>
        </w:rPr>
        <w:t xml:space="preserve">III. </w:t>
      </w:r>
      <w:r w:rsidRPr="00EE4A50">
        <w:rPr>
          <w:b/>
          <w:sz w:val="25"/>
          <w:szCs w:val="25"/>
          <w:u w:val="single"/>
        </w:rPr>
        <w:t>ORGANY SAMORZĄDOWE  ORAZ  ICH  DZIAŁALNOŚĆ.</w:t>
      </w:r>
    </w:p>
    <w:p w:rsidR="00E91816" w:rsidRPr="00EE4A50" w:rsidRDefault="00C80BE7" w:rsidP="00A838BC">
      <w:pPr>
        <w:pStyle w:val="Tekstpodstawowy"/>
        <w:spacing w:before="120"/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Zgodnie ze strukturą organizacyjną</w:t>
      </w:r>
      <w:r w:rsidR="00F82353" w:rsidRPr="00EE4A50">
        <w:rPr>
          <w:sz w:val="26"/>
          <w:szCs w:val="26"/>
        </w:rPr>
        <w:t>, obowiązującą w naszej Spółdzielni,</w:t>
      </w:r>
      <w:r w:rsidR="00E91816" w:rsidRPr="00EE4A50">
        <w:rPr>
          <w:sz w:val="26"/>
          <w:szCs w:val="26"/>
        </w:rPr>
        <w:t xml:space="preserve"> organami samorządowymi kierującymi lub nadzo</w:t>
      </w:r>
      <w:r w:rsidR="00F82353" w:rsidRPr="00EE4A50">
        <w:rPr>
          <w:sz w:val="26"/>
          <w:szCs w:val="26"/>
        </w:rPr>
        <w:t>rującymi jej działalność, w 2015</w:t>
      </w:r>
      <w:r w:rsidR="00E91816" w:rsidRPr="00EE4A50">
        <w:rPr>
          <w:sz w:val="26"/>
          <w:szCs w:val="26"/>
        </w:rPr>
        <w:t xml:space="preserve"> roku były:</w:t>
      </w:r>
      <w:r w:rsidR="00E91816" w:rsidRPr="00EE4A50">
        <w:rPr>
          <w:sz w:val="20"/>
          <w:szCs w:val="20"/>
        </w:rPr>
        <w:t xml:space="preserve"> </w:t>
      </w:r>
    </w:p>
    <w:p w:rsidR="00E91816" w:rsidRPr="00EE4A50" w:rsidRDefault="00E91816" w:rsidP="00E91816">
      <w:pPr>
        <w:pStyle w:val="Tekstpodstawowy"/>
        <w:spacing w:line="276" w:lineRule="auto"/>
        <w:ind w:left="357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1) Walne Zgromadzenie (W.Z.)</w:t>
      </w:r>
    </w:p>
    <w:p w:rsidR="00E91816" w:rsidRPr="00EE4A50" w:rsidRDefault="00E91816" w:rsidP="00E91816">
      <w:pPr>
        <w:pStyle w:val="Tekstpodstawowy"/>
        <w:spacing w:line="276" w:lineRule="auto"/>
        <w:ind w:left="357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2) Rada Nadzorcza – (RN),</w:t>
      </w:r>
    </w:p>
    <w:p w:rsidR="00E91816" w:rsidRPr="00EE4A50" w:rsidRDefault="00E91816" w:rsidP="00E91816">
      <w:pPr>
        <w:pStyle w:val="Tekstpodstawowy"/>
        <w:spacing w:line="276" w:lineRule="auto"/>
        <w:ind w:left="357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3) Zarząd.</w:t>
      </w:r>
    </w:p>
    <w:p w:rsidR="00E91816" w:rsidRPr="00EE4A50" w:rsidRDefault="00716405" w:rsidP="00E177E8">
      <w:pPr>
        <w:pStyle w:val="Tekstpodstawowywcity"/>
        <w:spacing w:before="60"/>
        <w:ind w:left="284" w:hanging="284"/>
        <w:jc w:val="both"/>
        <w:rPr>
          <w:b w:val="0"/>
          <w:sz w:val="26"/>
          <w:szCs w:val="26"/>
        </w:rPr>
      </w:pPr>
      <w:r w:rsidRPr="00716405">
        <w:rPr>
          <w:sz w:val="26"/>
          <w:szCs w:val="26"/>
        </w:rPr>
        <w:lastRenderedPageBreak/>
        <w:t>Ad. 1) Walne Zgromadzenie (8</w:t>
      </w:r>
      <w:r w:rsidR="00E91816" w:rsidRPr="00716405">
        <w:rPr>
          <w:sz w:val="26"/>
          <w:szCs w:val="26"/>
        </w:rPr>
        <w:t xml:space="preserve">) </w:t>
      </w:r>
      <w:r w:rsidR="00E91816" w:rsidRPr="00716405">
        <w:rPr>
          <w:i/>
          <w:sz w:val="26"/>
          <w:szCs w:val="26"/>
        </w:rPr>
        <w:t>–</w:t>
      </w:r>
      <w:r w:rsidR="00E91816" w:rsidRPr="00716405">
        <w:rPr>
          <w:sz w:val="26"/>
          <w:szCs w:val="26"/>
        </w:rPr>
        <w:t xml:space="preserve"> </w:t>
      </w:r>
      <w:r w:rsidR="00E91816" w:rsidRPr="00716405">
        <w:rPr>
          <w:b w:val="0"/>
          <w:sz w:val="26"/>
          <w:szCs w:val="26"/>
        </w:rPr>
        <w:t xml:space="preserve">sprawozdawcze </w:t>
      </w:r>
      <w:r w:rsidR="00E91816" w:rsidRPr="00716405">
        <w:rPr>
          <w:i/>
          <w:sz w:val="26"/>
          <w:szCs w:val="26"/>
        </w:rPr>
        <w:t>–</w:t>
      </w:r>
      <w:r w:rsidR="00E91816" w:rsidRPr="00EE4A50">
        <w:rPr>
          <w:b w:val="0"/>
          <w:sz w:val="26"/>
          <w:szCs w:val="26"/>
        </w:rPr>
        <w:t xml:space="preserve"> odbyło się </w:t>
      </w:r>
      <w:r w:rsidR="00F82353" w:rsidRPr="00866B5A">
        <w:rPr>
          <w:b w:val="0"/>
          <w:sz w:val="26"/>
          <w:szCs w:val="26"/>
        </w:rPr>
        <w:t>28 kwietnia 2015 r.</w:t>
      </w:r>
      <w:r w:rsidR="00E91816" w:rsidRPr="00866B5A">
        <w:rPr>
          <w:b w:val="0"/>
          <w:sz w:val="26"/>
          <w:szCs w:val="26"/>
        </w:rPr>
        <w:t xml:space="preserve">, </w:t>
      </w:r>
      <w:r w:rsidR="00E91816" w:rsidRPr="00EE4A50">
        <w:rPr>
          <w:b w:val="0"/>
          <w:sz w:val="26"/>
          <w:szCs w:val="26"/>
        </w:rPr>
        <w:t>na którym rozpatrzono i podjęto decyzje we wszystkich sprawach objętych porządkiem obrad, należących do wyłącznej kompetencji Walnego Zgromadzenia</w:t>
      </w:r>
      <w:r w:rsidR="00E91816" w:rsidRPr="00EE4A50">
        <w:rPr>
          <w:b w:val="0"/>
          <w:i/>
          <w:sz w:val="26"/>
          <w:szCs w:val="26"/>
        </w:rPr>
        <w:t>.</w:t>
      </w:r>
    </w:p>
    <w:p w:rsidR="00E91816" w:rsidRPr="00EE4A50" w:rsidRDefault="00E91816" w:rsidP="00E91816">
      <w:pPr>
        <w:pStyle w:val="Tekstpodstawowy"/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 xml:space="preserve">Treść </w:t>
      </w:r>
      <w:r w:rsidR="00E177E8" w:rsidRPr="00EE4A50">
        <w:rPr>
          <w:sz w:val="26"/>
          <w:szCs w:val="26"/>
        </w:rPr>
        <w:t xml:space="preserve">omawianych i </w:t>
      </w:r>
      <w:r w:rsidRPr="00EE4A50">
        <w:rPr>
          <w:sz w:val="26"/>
          <w:szCs w:val="26"/>
        </w:rPr>
        <w:t xml:space="preserve">poruszanych spraw, zawarta jest w </w:t>
      </w:r>
      <w:r w:rsidR="0041265D" w:rsidRPr="00EE4A50">
        <w:rPr>
          <w:sz w:val="26"/>
          <w:szCs w:val="26"/>
        </w:rPr>
        <w:t>protokole z Walnego Zgrom.</w:t>
      </w:r>
      <w:r w:rsidRPr="00EE4A50">
        <w:rPr>
          <w:sz w:val="26"/>
          <w:szCs w:val="26"/>
        </w:rPr>
        <w:t xml:space="preserve">, natomiast decyzje podjęto w formie uchwał i wniosków, a ich realizację przedstawia odrębne sprawozdanie, które stanowi integralną część materiałów składanych na dzisiejszym Walnym Zgromadzeniu. </w:t>
      </w:r>
    </w:p>
    <w:p w:rsidR="00716405" w:rsidRPr="00EE4A50" w:rsidRDefault="00716405" w:rsidP="00E177E8">
      <w:pPr>
        <w:pStyle w:val="Tekstpodstawowy"/>
        <w:spacing w:before="60"/>
        <w:ind w:left="284" w:hanging="284"/>
        <w:jc w:val="both"/>
        <w:rPr>
          <w:sz w:val="26"/>
          <w:szCs w:val="26"/>
        </w:rPr>
      </w:pPr>
      <w:r w:rsidRPr="00EE4A50">
        <w:rPr>
          <w:b/>
          <w:bCs/>
          <w:sz w:val="26"/>
          <w:szCs w:val="26"/>
        </w:rPr>
        <w:t>Ad. 2) Rada Nadzorcza</w:t>
      </w:r>
      <w:r>
        <w:rPr>
          <w:sz w:val="26"/>
          <w:szCs w:val="26"/>
        </w:rPr>
        <w:t xml:space="preserve"> – wybrana na Walnym Zgrom. w dn. 5.06.2013 r., na </w:t>
      </w:r>
      <w:r w:rsidRPr="00EE4A50">
        <w:rPr>
          <w:sz w:val="26"/>
          <w:szCs w:val="26"/>
        </w:rPr>
        <w:t>3-le</w:t>
      </w:r>
      <w:r>
        <w:rPr>
          <w:sz w:val="26"/>
          <w:szCs w:val="26"/>
        </w:rPr>
        <w:t>tnią kadencję, tj. 2013 – 2016</w:t>
      </w:r>
      <w:r w:rsidRPr="00EE4A50">
        <w:rPr>
          <w:sz w:val="26"/>
          <w:szCs w:val="26"/>
        </w:rPr>
        <w:t xml:space="preserve">, w liczbie </w:t>
      </w:r>
      <w:r>
        <w:rPr>
          <w:sz w:val="26"/>
          <w:szCs w:val="26"/>
        </w:rPr>
        <w:t xml:space="preserve">12 członków, sprawowała nadzór </w:t>
      </w:r>
      <w:r w:rsidRPr="00EE4A50">
        <w:rPr>
          <w:sz w:val="26"/>
          <w:szCs w:val="26"/>
        </w:rPr>
        <w:t xml:space="preserve">i kontrolę nad całokształtem działalności Spółdzielni i Zarządu. </w:t>
      </w:r>
    </w:p>
    <w:p w:rsidR="00716405" w:rsidRPr="00EE4A50" w:rsidRDefault="00716405" w:rsidP="00716405">
      <w:pPr>
        <w:pStyle w:val="Tekstpodstawowy"/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 xml:space="preserve">Uczestniczyła również </w:t>
      </w:r>
      <w:r>
        <w:rPr>
          <w:sz w:val="26"/>
          <w:szCs w:val="26"/>
        </w:rPr>
        <w:t>w przygotowaniu dzisiejszego (9</w:t>
      </w:r>
      <w:r w:rsidRPr="00EE4A50">
        <w:rPr>
          <w:sz w:val="26"/>
          <w:szCs w:val="26"/>
        </w:rPr>
        <w:t xml:space="preserve">) Walnego Zgromadzenia. </w:t>
      </w:r>
    </w:p>
    <w:p w:rsidR="00716405" w:rsidRPr="00EE4A50" w:rsidRDefault="00716405" w:rsidP="00716405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Rada przygotowała odrębne sprawozdanie ze swojej działalności, które przedłoży na dzisiejszym Zgromadzeniu do zatwierdzenia.</w:t>
      </w:r>
    </w:p>
    <w:p w:rsidR="00E91816" w:rsidRPr="00EE4A50" w:rsidRDefault="00E91816" w:rsidP="00E177E8">
      <w:pPr>
        <w:pStyle w:val="Tekstpodstawowy"/>
        <w:spacing w:before="60"/>
        <w:ind w:left="284" w:hanging="284"/>
        <w:jc w:val="both"/>
        <w:rPr>
          <w:sz w:val="26"/>
          <w:szCs w:val="26"/>
        </w:rPr>
      </w:pPr>
      <w:r w:rsidRPr="00716405">
        <w:rPr>
          <w:b/>
          <w:bCs/>
          <w:sz w:val="26"/>
          <w:szCs w:val="26"/>
        </w:rPr>
        <w:t>Ad. 3)</w:t>
      </w:r>
      <w:r w:rsidRPr="00716405">
        <w:rPr>
          <w:sz w:val="26"/>
          <w:szCs w:val="26"/>
        </w:rPr>
        <w:t xml:space="preserve"> </w:t>
      </w:r>
      <w:r w:rsidRPr="00716405">
        <w:rPr>
          <w:b/>
          <w:bCs/>
          <w:sz w:val="26"/>
          <w:szCs w:val="26"/>
        </w:rPr>
        <w:t xml:space="preserve">Zarząd – </w:t>
      </w:r>
      <w:r w:rsidRPr="00716405">
        <w:rPr>
          <w:bCs/>
          <w:sz w:val="26"/>
          <w:szCs w:val="26"/>
        </w:rPr>
        <w:t>jako statutowy,</w:t>
      </w:r>
      <w:r w:rsidRPr="00EE4A50">
        <w:rPr>
          <w:bCs/>
          <w:sz w:val="26"/>
          <w:szCs w:val="26"/>
        </w:rPr>
        <w:t xml:space="preserve"> kolegialny organ wykonawczy </w:t>
      </w:r>
      <w:r w:rsidRPr="00EE4A50">
        <w:rPr>
          <w:sz w:val="26"/>
          <w:szCs w:val="26"/>
        </w:rPr>
        <w:t>kierował bieżącą</w:t>
      </w:r>
      <w:r w:rsidRPr="00EE4A50">
        <w:rPr>
          <w:b/>
          <w:bCs/>
          <w:sz w:val="26"/>
          <w:szCs w:val="26"/>
        </w:rPr>
        <w:t xml:space="preserve"> </w:t>
      </w:r>
      <w:r w:rsidRPr="00EE4A50">
        <w:rPr>
          <w:sz w:val="26"/>
          <w:szCs w:val="26"/>
        </w:rPr>
        <w:t>działalnością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 xml:space="preserve">Spółdzielni i reprezentował ją na zewnątrz. </w:t>
      </w:r>
    </w:p>
    <w:p w:rsidR="00E91816" w:rsidRPr="00EE4A50" w:rsidRDefault="00E91816" w:rsidP="00E91816">
      <w:pPr>
        <w:pStyle w:val="Tekstpodstawowy"/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W roku sprawozdawczym Zarząd pracował w następującym składzie:</w:t>
      </w:r>
    </w:p>
    <w:p w:rsidR="00E91816" w:rsidRPr="00EE4A50" w:rsidRDefault="00E91816" w:rsidP="00E91816">
      <w:pPr>
        <w:pStyle w:val="Tekstpodstawowy"/>
        <w:ind w:left="284" w:firstLine="283"/>
        <w:jc w:val="both"/>
        <w:rPr>
          <w:sz w:val="26"/>
          <w:szCs w:val="26"/>
        </w:rPr>
      </w:pPr>
      <w:r w:rsidRPr="00EE4A50">
        <w:rPr>
          <w:sz w:val="26"/>
          <w:szCs w:val="26"/>
        </w:rPr>
        <w:t xml:space="preserve">1. Prezes Zarządu                         </w:t>
      </w:r>
      <w:r w:rsidR="007820B9" w:rsidRPr="00EE4A50">
        <w:rPr>
          <w:sz w:val="26"/>
          <w:szCs w:val="26"/>
        </w:rPr>
        <w:t xml:space="preserve"> </w:t>
      </w:r>
      <w:r w:rsidRPr="00EE4A50">
        <w:rPr>
          <w:sz w:val="26"/>
          <w:szCs w:val="26"/>
        </w:rPr>
        <w:t xml:space="preserve"> </w:t>
      </w:r>
      <w:r w:rsidR="007820B9" w:rsidRPr="00EE4A50">
        <w:rPr>
          <w:sz w:val="26"/>
          <w:szCs w:val="26"/>
        </w:rPr>
        <w:t xml:space="preserve"> </w:t>
      </w:r>
      <w:r w:rsidRPr="00EE4A50">
        <w:rPr>
          <w:sz w:val="26"/>
          <w:szCs w:val="26"/>
        </w:rPr>
        <w:t xml:space="preserve">    –  inż. Ireneusz Borek</w:t>
      </w:r>
    </w:p>
    <w:p w:rsidR="00E91816" w:rsidRPr="00EE4A50" w:rsidRDefault="007820B9" w:rsidP="00E91816">
      <w:pPr>
        <w:pStyle w:val="Tekstpodstawowy"/>
        <w:ind w:left="284" w:firstLine="283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2. Wicep</w:t>
      </w:r>
      <w:r w:rsidR="00E91816" w:rsidRPr="00EE4A50">
        <w:rPr>
          <w:sz w:val="26"/>
          <w:szCs w:val="26"/>
        </w:rPr>
        <w:t>rezes Zarządu ds.</w:t>
      </w:r>
      <w:r w:rsidR="00B61EC5">
        <w:rPr>
          <w:sz w:val="26"/>
          <w:szCs w:val="26"/>
        </w:rPr>
        <w:t xml:space="preserve"> </w:t>
      </w:r>
      <w:r w:rsidR="00E91816" w:rsidRPr="00EE4A50">
        <w:rPr>
          <w:sz w:val="26"/>
          <w:szCs w:val="26"/>
        </w:rPr>
        <w:t xml:space="preserve">GZM   </w:t>
      </w:r>
      <w:r w:rsidRPr="00EE4A50">
        <w:rPr>
          <w:sz w:val="26"/>
          <w:szCs w:val="26"/>
        </w:rPr>
        <w:t xml:space="preserve"> </w:t>
      </w:r>
      <w:r w:rsidR="00E91816" w:rsidRPr="00EE4A50">
        <w:rPr>
          <w:sz w:val="26"/>
          <w:szCs w:val="26"/>
        </w:rPr>
        <w:t xml:space="preserve">    –         Waldemar Sokolik</w:t>
      </w:r>
    </w:p>
    <w:p w:rsidR="00E91816" w:rsidRPr="00EE4A50" w:rsidRDefault="00E91816" w:rsidP="00E91816">
      <w:pPr>
        <w:pStyle w:val="Tekstpodstawowy"/>
        <w:ind w:left="284" w:firstLine="283"/>
        <w:jc w:val="both"/>
        <w:rPr>
          <w:sz w:val="26"/>
          <w:szCs w:val="26"/>
        </w:rPr>
      </w:pPr>
      <w:r w:rsidRPr="00EE4A50">
        <w:rPr>
          <w:sz w:val="26"/>
          <w:szCs w:val="26"/>
        </w:rPr>
        <w:t xml:space="preserve">3. Członek Zarządu                      </w:t>
      </w:r>
      <w:r w:rsidR="007820B9" w:rsidRPr="00EE4A50">
        <w:rPr>
          <w:sz w:val="26"/>
          <w:szCs w:val="26"/>
        </w:rPr>
        <w:t xml:space="preserve"> </w:t>
      </w:r>
      <w:r w:rsidRPr="00EE4A50">
        <w:rPr>
          <w:sz w:val="26"/>
          <w:szCs w:val="26"/>
        </w:rPr>
        <w:t xml:space="preserve">      –  mgr Stanisław Sokołowski  </w:t>
      </w:r>
    </w:p>
    <w:p w:rsidR="00E91816" w:rsidRPr="00EE4A50" w:rsidRDefault="00E91816" w:rsidP="00E91816">
      <w:pPr>
        <w:pStyle w:val="Tekstpodstawowy"/>
        <w:ind w:left="284" w:firstLine="142"/>
        <w:jc w:val="both"/>
        <w:rPr>
          <w:sz w:val="26"/>
          <w:szCs w:val="26"/>
        </w:rPr>
      </w:pPr>
      <w:r w:rsidRPr="00EE4A50">
        <w:rPr>
          <w:sz w:val="26"/>
          <w:szCs w:val="26"/>
        </w:rPr>
        <w:t xml:space="preserve">przy współpracy Głównej Księgowej   –  mgr Zdzisławy Godlewskiej. </w:t>
      </w:r>
    </w:p>
    <w:p w:rsidR="00E91816" w:rsidRPr="00EE4A50" w:rsidRDefault="00E91816" w:rsidP="00E177E8">
      <w:pPr>
        <w:pStyle w:val="Tekstpodstawowy"/>
        <w:spacing w:before="40"/>
        <w:ind w:left="284" w:firstLine="425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Zarząd odbył 21 protokołowanych posiedzeń oraz wiele spotkań roboczych, na których omawiano i analizowano poszczególne dziedziny działalności.</w:t>
      </w:r>
    </w:p>
    <w:p w:rsidR="00E91816" w:rsidRPr="00EE4A50" w:rsidRDefault="00E91816" w:rsidP="00E91816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Do stałych zagadnień, którymi zajmował się</w:t>
      </w:r>
      <w:r w:rsidRPr="00EE4A50">
        <w:rPr>
          <w:rFonts w:ascii="TimesNewRomanPSMT" w:hAnsi="TimesNewRomanPSMT" w:cs="TimesNewRomanPSMT"/>
        </w:rPr>
        <w:t xml:space="preserve"> </w:t>
      </w:r>
      <w:r w:rsidRPr="00EE4A50">
        <w:rPr>
          <w:sz w:val="26"/>
          <w:szCs w:val="26"/>
        </w:rPr>
        <w:t>Zarząd, należały przede wszystkim sprawy:</w:t>
      </w:r>
      <w:r w:rsidRPr="00EE4A50">
        <w:rPr>
          <w:sz w:val="16"/>
          <w:szCs w:val="16"/>
        </w:rPr>
        <w:t xml:space="preserve"> </w:t>
      </w:r>
      <w:r w:rsidRPr="00EE4A50">
        <w:rPr>
          <w:sz w:val="26"/>
          <w:szCs w:val="26"/>
        </w:rPr>
        <w:t>gospodarki</w:t>
      </w:r>
      <w:r w:rsidRPr="00EE4A50">
        <w:rPr>
          <w:sz w:val="20"/>
          <w:szCs w:val="20"/>
        </w:rPr>
        <w:t xml:space="preserve"> </w:t>
      </w:r>
      <w:r w:rsidR="00E177E8">
        <w:rPr>
          <w:sz w:val="26"/>
          <w:szCs w:val="26"/>
        </w:rPr>
        <w:t>zasobami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mieszkaniowymi</w:t>
      </w:r>
      <w:r w:rsidRPr="00EE4A50">
        <w:rPr>
          <w:rFonts w:eastAsia="BookmanOldStyle,Bold"/>
          <w:sz w:val="26"/>
          <w:szCs w:val="26"/>
        </w:rPr>
        <w:t>,</w:t>
      </w:r>
      <w:r w:rsidRPr="00EE4A50">
        <w:rPr>
          <w:rFonts w:eastAsia="BookmanOldStyle,Bold"/>
          <w:sz w:val="16"/>
          <w:szCs w:val="16"/>
        </w:rPr>
        <w:t xml:space="preserve"> </w:t>
      </w:r>
      <w:r w:rsidRPr="00EE4A50">
        <w:rPr>
          <w:rFonts w:eastAsia="BookmanOldStyle,Bold"/>
          <w:sz w:val="26"/>
          <w:szCs w:val="26"/>
        </w:rPr>
        <w:t>w</w:t>
      </w:r>
      <w:r w:rsidRPr="00EE4A50">
        <w:rPr>
          <w:rFonts w:eastAsia="BookmanOldStyle,Bold"/>
          <w:sz w:val="16"/>
          <w:szCs w:val="16"/>
        </w:rPr>
        <w:t xml:space="preserve"> </w:t>
      </w:r>
      <w:r w:rsidRPr="00EE4A50">
        <w:rPr>
          <w:rFonts w:eastAsia="BookmanOldStyle,Bold"/>
          <w:sz w:val="26"/>
          <w:szCs w:val="26"/>
        </w:rPr>
        <w:t>tym eksploatacji zasobów i zarzą</w:t>
      </w:r>
      <w:r w:rsidR="00E177E8">
        <w:rPr>
          <w:rFonts w:eastAsia="BookmanOldStyle,Bold"/>
          <w:sz w:val="26"/>
          <w:szCs w:val="26"/>
        </w:rPr>
        <w:t>-</w:t>
      </w:r>
      <w:r w:rsidRPr="00EE4A50">
        <w:rPr>
          <w:rFonts w:eastAsia="BookmanOldStyle,Bold"/>
          <w:sz w:val="26"/>
          <w:szCs w:val="26"/>
        </w:rPr>
        <w:t>dzania mieniem Sp-ni</w:t>
      </w:r>
      <w:r w:rsidRPr="00EE4A50">
        <w:rPr>
          <w:sz w:val="26"/>
          <w:szCs w:val="26"/>
        </w:rPr>
        <w:t>, sprawy remontowe, inwestycyjne, członkowsko-mieszkaniowe, finansowo-księgowe,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w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tym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bieżąca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analiza i ocena realizacji planów i wyników gospodarczo–finansowych,</w:t>
      </w:r>
      <w:r w:rsidRPr="00EE4A50">
        <w:rPr>
          <w:rFonts w:eastAsia="BookmanOldStyle,Bold"/>
          <w:sz w:val="26"/>
          <w:szCs w:val="26"/>
        </w:rPr>
        <w:t xml:space="preserve"> realizacji uchwał Rady</w:t>
      </w:r>
      <w:r w:rsidRPr="00EE4A50">
        <w:rPr>
          <w:rFonts w:eastAsia="BookmanOldStyle,Bold"/>
          <w:sz w:val="16"/>
          <w:szCs w:val="16"/>
        </w:rPr>
        <w:t xml:space="preserve"> </w:t>
      </w:r>
      <w:r w:rsidRPr="00EE4A50">
        <w:rPr>
          <w:rFonts w:eastAsia="BookmanOldStyle,Bold"/>
          <w:sz w:val="26"/>
          <w:szCs w:val="26"/>
        </w:rPr>
        <w:t>Nadzorczej i Walnego</w:t>
      </w:r>
      <w:r w:rsidRPr="00EE4A50">
        <w:rPr>
          <w:rFonts w:eastAsia="BookmanOldStyle,Bold"/>
          <w:sz w:val="16"/>
          <w:szCs w:val="16"/>
        </w:rPr>
        <w:t xml:space="preserve"> </w:t>
      </w:r>
      <w:r w:rsidRPr="00EE4A50">
        <w:rPr>
          <w:rFonts w:eastAsia="BookmanOldStyle,Bold"/>
          <w:sz w:val="26"/>
          <w:szCs w:val="26"/>
        </w:rPr>
        <w:t>Zgromadz</w:t>
      </w:r>
      <w:r w:rsidRPr="00EE4A50">
        <w:rPr>
          <w:sz w:val="26"/>
          <w:szCs w:val="26"/>
        </w:rPr>
        <w:t xml:space="preserve">. </w:t>
      </w:r>
    </w:p>
    <w:p w:rsidR="00E91816" w:rsidRPr="00EE4A50" w:rsidRDefault="00E91816" w:rsidP="00E91816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Omawiane były również sprawy z zakresu stanu zagospodarowania terenów osiedlo</w:t>
      </w:r>
      <w:r w:rsidR="00E177E8">
        <w:rPr>
          <w:sz w:val="26"/>
          <w:szCs w:val="26"/>
        </w:rPr>
        <w:t>-</w:t>
      </w:r>
      <w:r w:rsidRPr="00EE4A50">
        <w:rPr>
          <w:sz w:val="26"/>
          <w:szCs w:val="26"/>
        </w:rPr>
        <w:t>wych,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gospodarki lokalami,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stanem zad</w:t>
      </w:r>
      <w:r w:rsidR="00E177E8">
        <w:rPr>
          <w:sz w:val="26"/>
          <w:szCs w:val="26"/>
        </w:rPr>
        <w:t xml:space="preserve">łużeń oraz wyniki wewnętrznych </w:t>
      </w:r>
      <w:r w:rsidRPr="00EE4A50">
        <w:rPr>
          <w:sz w:val="26"/>
          <w:szCs w:val="26"/>
        </w:rPr>
        <w:t>i zewnętrz</w:t>
      </w:r>
      <w:r w:rsidR="00E177E8">
        <w:rPr>
          <w:sz w:val="26"/>
          <w:szCs w:val="26"/>
        </w:rPr>
        <w:t>-</w:t>
      </w:r>
      <w:r w:rsidRPr="00EE4A50">
        <w:rPr>
          <w:sz w:val="26"/>
          <w:szCs w:val="26"/>
        </w:rPr>
        <w:t>nych kontroli jak również inne tematy.</w:t>
      </w:r>
    </w:p>
    <w:p w:rsidR="00E91816" w:rsidRPr="00EE4A50" w:rsidRDefault="00E91816" w:rsidP="00716405">
      <w:pPr>
        <w:pStyle w:val="Tekstpodstawowy"/>
        <w:ind w:left="284" w:firstLine="425"/>
        <w:jc w:val="both"/>
        <w:rPr>
          <w:sz w:val="26"/>
          <w:szCs w:val="26"/>
        </w:rPr>
      </w:pPr>
      <w:r w:rsidRPr="00EE4A50">
        <w:rPr>
          <w:sz w:val="26"/>
          <w:szCs w:val="26"/>
        </w:rPr>
        <w:t xml:space="preserve">Członkowie Zarządu i Gł. Księgowa uczestniczyli w każdym posiedzeniu Rady </w:t>
      </w:r>
      <w:r w:rsidR="00866B5A">
        <w:rPr>
          <w:sz w:val="26"/>
          <w:szCs w:val="26"/>
        </w:rPr>
        <w:t xml:space="preserve">Nadzorczej </w:t>
      </w:r>
      <w:r w:rsidRPr="00EE4A50">
        <w:rPr>
          <w:sz w:val="26"/>
          <w:szCs w:val="26"/>
        </w:rPr>
        <w:t>i jej Komisjach, przedkładając</w:t>
      </w:r>
      <w:r w:rsidR="001A0DB4" w:rsidRPr="00EE4A50">
        <w:rPr>
          <w:sz w:val="26"/>
          <w:szCs w:val="26"/>
        </w:rPr>
        <w:t>:</w:t>
      </w:r>
      <w:r w:rsidRPr="00EE4A50">
        <w:rPr>
          <w:sz w:val="26"/>
          <w:szCs w:val="26"/>
        </w:rPr>
        <w:t xml:space="preserve"> </w:t>
      </w:r>
      <w:r w:rsidR="001A0DB4" w:rsidRPr="00EE4A50">
        <w:rPr>
          <w:rFonts w:eastAsiaTheme="minorHAnsi"/>
          <w:sz w:val="26"/>
          <w:szCs w:val="26"/>
          <w:lang w:eastAsia="en-US"/>
        </w:rPr>
        <w:t>sprawozdania, analizy,</w:t>
      </w:r>
      <w:r w:rsidRPr="00EE4A50">
        <w:rPr>
          <w:rFonts w:eastAsiaTheme="minorHAnsi"/>
          <w:sz w:val="26"/>
          <w:szCs w:val="26"/>
          <w:lang w:eastAsia="en-US"/>
        </w:rPr>
        <w:t xml:space="preserve"> projekty </w:t>
      </w:r>
      <w:r w:rsidR="001A0DB4" w:rsidRPr="00EE4A50">
        <w:rPr>
          <w:rFonts w:eastAsiaTheme="minorHAnsi"/>
          <w:sz w:val="26"/>
          <w:szCs w:val="26"/>
          <w:lang w:eastAsia="en-US"/>
        </w:rPr>
        <w:t xml:space="preserve">planów </w:t>
      </w:r>
      <w:r w:rsidR="00866B5A">
        <w:rPr>
          <w:rFonts w:eastAsiaTheme="minorHAnsi"/>
          <w:sz w:val="26"/>
          <w:szCs w:val="26"/>
          <w:lang w:eastAsia="en-US"/>
        </w:rPr>
        <w:br/>
      </w:r>
      <w:r w:rsidR="001A0DB4" w:rsidRPr="00EE4A50">
        <w:rPr>
          <w:rFonts w:eastAsiaTheme="minorHAnsi"/>
          <w:sz w:val="26"/>
          <w:szCs w:val="26"/>
          <w:lang w:eastAsia="en-US"/>
        </w:rPr>
        <w:t>i uchwał oraz</w:t>
      </w:r>
      <w:r w:rsidRPr="00EE4A50">
        <w:rPr>
          <w:rFonts w:eastAsiaTheme="minorHAnsi"/>
          <w:sz w:val="26"/>
          <w:szCs w:val="26"/>
          <w:lang w:eastAsia="en-US"/>
        </w:rPr>
        <w:t xml:space="preserve"> informacje z bieżącej działalności </w:t>
      </w:r>
      <w:r w:rsidR="001A0DB4" w:rsidRPr="00EE4A50">
        <w:rPr>
          <w:rFonts w:eastAsiaTheme="minorHAnsi"/>
          <w:sz w:val="26"/>
          <w:szCs w:val="26"/>
          <w:lang w:eastAsia="en-US"/>
        </w:rPr>
        <w:t>Zarządu i Spółdzielni</w:t>
      </w:r>
      <w:r w:rsidRPr="00EE4A50">
        <w:rPr>
          <w:rFonts w:eastAsiaTheme="minorHAnsi"/>
          <w:sz w:val="26"/>
          <w:szCs w:val="26"/>
          <w:lang w:eastAsia="en-US"/>
        </w:rPr>
        <w:t>.</w:t>
      </w:r>
    </w:p>
    <w:p w:rsidR="00E91816" w:rsidRPr="00EE4A50" w:rsidRDefault="00E91816" w:rsidP="00E91816">
      <w:pPr>
        <w:autoSpaceDE w:val="0"/>
        <w:autoSpaceDN w:val="0"/>
        <w:adjustRightInd w:val="0"/>
        <w:ind w:left="284"/>
        <w:jc w:val="both"/>
        <w:rPr>
          <w:rFonts w:eastAsiaTheme="minorHAnsi"/>
          <w:sz w:val="26"/>
          <w:szCs w:val="26"/>
          <w:lang w:eastAsia="en-US"/>
        </w:rPr>
      </w:pPr>
      <w:r w:rsidRPr="00EE4A50">
        <w:rPr>
          <w:rFonts w:eastAsiaTheme="minorHAnsi"/>
          <w:sz w:val="26"/>
          <w:szCs w:val="26"/>
          <w:lang w:eastAsia="en-US"/>
        </w:rPr>
        <w:t>Ułatwiało to Radzie, bieżącą kontrolę i ocenę działalności Zarządu, w zakresie</w:t>
      </w:r>
      <w:r w:rsidRPr="00EE4A50">
        <w:rPr>
          <w:rFonts w:eastAsiaTheme="minorHAnsi"/>
          <w:sz w:val="16"/>
          <w:szCs w:val="16"/>
          <w:lang w:eastAsia="en-US"/>
        </w:rPr>
        <w:t xml:space="preserve"> </w:t>
      </w:r>
      <w:r w:rsidRPr="00EE4A50">
        <w:rPr>
          <w:rFonts w:eastAsiaTheme="minorHAnsi"/>
          <w:sz w:val="26"/>
          <w:szCs w:val="26"/>
          <w:lang w:eastAsia="en-US"/>
        </w:rPr>
        <w:t>realizacji</w:t>
      </w:r>
      <w:r w:rsidRPr="00EE4A50">
        <w:rPr>
          <w:rFonts w:eastAsiaTheme="minorHAnsi"/>
          <w:sz w:val="16"/>
          <w:szCs w:val="16"/>
          <w:lang w:eastAsia="en-US"/>
        </w:rPr>
        <w:t xml:space="preserve"> </w:t>
      </w:r>
      <w:r w:rsidRPr="00EE4A50">
        <w:rPr>
          <w:rFonts w:eastAsiaTheme="minorHAnsi"/>
          <w:sz w:val="26"/>
          <w:szCs w:val="26"/>
          <w:lang w:eastAsia="en-US"/>
        </w:rPr>
        <w:t>planów</w:t>
      </w:r>
      <w:r w:rsidRPr="00EE4A50">
        <w:rPr>
          <w:rFonts w:eastAsiaTheme="minorHAnsi"/>
          <w:sz w:val="16"/>
          <w:szCs w:val="16"/>
          <w:lang w:eastAsia="en-US"/>
        </w:rPr>
        <w:t xml:space="preserve"> </w:t>
      </w:r>
      <w:r w:rsidRPr="00EE4A50">
        <w:rPr>
          <w:rFonts w:eastAsiaTheme="minorHAnsi"/>
          <w:sz w:val="26"/>
          <w:szCs w:val="26"/>
          <w:lang w:eastAsia="en-US"/>
        </w:rPr>
        <w:t>gospodarczo-finansowych</w:t>
      </w:r>
      <w:r w:rsidRPr="00EE4A50">
        <w:rPr>
          <w:rFonts w:eastAsiaTheme="minorHAnsi"/>
          <w:sz w:val="16"/>
          <w:szCs w:val="16"/>
          <w:lang w:eastAsia="en-US"/>
        </w:rPr>
        <w:t xml:space="preserve"> </w:t>
      </w:r>
      <w:r w:rsidRPr="00EE4A50">
        <w:rPr>
          <w:rFonts w:eastAsiaTheme="minorHAnsi"/>
          <w:sz w:val="26"/>
          <w:szCs w:val="26"/>
          <w:lang w:eastAsia="en-US"/>
        </w:rPr>
        <w:t>oraz</w:t>
      </w:r>
      <w:r w:rsidRPr="00EE4A50">
        <w:rPr>
          <w:rFonts w:eastAsiaTheme="minorHAnsi"/>
          <w:sz w:val="16"/>
          <w:szCs w:val="16"/>
          <w:lang w:eastAsia="en-US"/>
        </w:rPr>
        <w:t xml:space="preserve"> </w:t>
      </w:r>
      <w:r w:rsidRPr="00EE4A50">
        <w:rPr>
          <w:rFonts w:eastAsiaTheme="minorHAnsi"/>
          <w:sz w:val="26"/>
          <w:szCs w:val="26"/>
          <w:lang w:eastAsia="en-US"/>
        </w:rPr>
        <w:t>wdrażania</w:t>
      </w:r>
      <w:r w:rsidRPr="00EE4A50">
        <w:rPr>
          <w:rFonts w:eastAsiaTheme="minorHAnsi"/>
          <w:sz w:val="16"/>
          <w:szCs w:val="16"/>
          <w:lang w:eastAsia="en-US"/>
        </w:rPr>
        <w:t xml:space="preserve"> </w:t>
      </w:r>
      <w:r w:rsidRPr="00EE4A50">
        <w:rPr>
          <w:rFonts w:eastAsiaTheme="minorHAnsi"/>
          <w:sz w:val="26"/>
          <w:szCs w:val="26"/>
          <w:lang w:eastAsia="en-US"/>
        </w:rPr>
        <w:t>uchwał i wniosków, ale również pokazywało sposób załatwiania spraw i wniosków Członków Spółdzielni.</w:t>
      </w:r>
    </w:p>
    <w:p w:rsidR="00E91816" w:rsidRPr="00EE4A50" w:rsidRDefault="00E91816" w:rsidP="001A0DB4">
      <w:pPr>
        <w:pStyle w:val="Tekstpodstawowy"/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Sprawozdanie z realizacji uchwał i wniosków podjętych prze</w:t>
      </w:r>
      <w:r w:rsidR="00992337" w:rsidRPr="00EE4A50">
        <w:rPr>
          <w:sz w:val="26"/>
          <w:szCs w:val="26"/>
        </w:rPr>
        <w:t>z Radę w 2015</w:t>
      </w:r>
      <w:r w:rsidRPr="00EE4A50">
        <w:rPr>
          <w:sz w:val="26"/>
          <w:szCs w:val="26"/>
        </w:rPr>
        <w:t xml:space="preserve"> r. </w:t>
      </w:r>
      <w:r w:rsidRPr="00B61EC5">
        <w:rPr>
          <w:sz w:val="26"/>
          <w:szCs w:val="26"/>
        </w:rPr>
        <w:t xml:space="preserve">przedstawia </w:t>
      </w:r>
      <w:r w:rsidRPr="00B61EC5">
        <w:rPr>
          <w:b/>
          <w:sz w:val="26"/>
          <w:szCs w:val="26"/>
        </w:rPr>
        <w:t>Załącznik Nr 1</w:t>
      </w:r>
      <w:r w:rsidRPr="00B61EC5">
        <w:rPr>
          <w:sz w:val="26"/>
          <w:szCs w:val="26"/>
        </w:rPr>
        <w:t xml:space="preserve"> do </w:t>
      </w:r>
      <w:r w:rsidRPr="00EE4A50">
        <w:rPr>
          <w:sz w:val="26"/>
          <w:szCs w:val="26"/>
        </w:rPr>
        <w:t>niniejszego Sprawozdania.</w:t>
      </w:r>
    </w:p>
    <w:p w:rsidR="00E91816" w:rsidRPr="00EE4A50" w:rsidRDefault="00E91816" w:rsidP="001A0DB4">
      <w:pPr>
        <w:pStyle w:val="Tekstpodstawowy"/>
        <w:ind w:left="284" w:firstLine="425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Członkowie Zarządu prowadzili wiele bezpośrednich rozmów z członkami i mieszkańcami</w:t>
      </w:r>
      <w:r w:rsidR="001A0DB4" w:rsidRPr="00EE4A50">
        <w:rPr>
          <w:sz w:val="26"/>
          <w:szCs w:val="26"/>
        </w:rPr>
        <w:t xml:space="preserve"> zamieszkałymi w blokach spółdzielczych</w:t>
      </w:r>
      <w:r w:rsidRPr="00EE4A50">
        <w:rPr>
          <w:sz w:val="26"/>
          <w:szCs w:val="26"/>
        </w:rPr>
        <w:t>, udzielając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wyjaśnień,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porad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oraz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pomocy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w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rozwiązywaniu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przedstawianych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 xml:space="preserve">problemów. </w:t>
      </w:r>
    </w:p>
    <w:p w:rsidR="00E91816" w:rsidRPr="00EE4A50" w:rsidRDefault="00E91816" w:rsidP="00703592">
      <w:pPr>
        <w:pStyle w:val="Tekstpodstawowy"/>
        <w:ind w:left="284" w:firstLine="425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W</w:t>
      </w:r>
      <w:r w:rsidRPr="00EE4A50">
        <w:rPr>
          <w:sz w:val="16"/>
          <w:szCs w:val="16"/>
        </w:rPr>
        <w:t xml:space="preserve"> </w:t>
      </w:r>
      <w:r w:rsidRPr="00EE4A50">
        <w:rPr>
          <w:sz w:val="26"/>
          <w:szCs w:val="26"/>
        </w:rPr>
        <w:t>ramach reprezentacji na zewnątrz,</w:t>
      </w:r>
      <w:r w:rsidRPr="00EE4A50">
        <w:rPr>
          <w:sz w:val="16"/>
          <w:szCs w:val="16"/>
        </w:rPr>
        <w:t xml:space="preserve"> </w:t>
      </w:r>
      <w:r w:rsidR="001A0DB4" w:rsidRPr="00EE4A50">
        <w:rPr>
          <w:sz w:val="26"/>
          <w:szCs w:val="26"/>
        </w:rPr>
        <w:t>odbyliśmy</w:t>
      </w:r>
      <w:r w:rsidRPr="00EE4A50">
        <w:rPr>
          <w:sz w:val="26"/>
          <w:szCs w:val="26"/>
        </w:rPr>
        <w:t xml:space="preserve"> wi</w:t>
      </w:r>
      <w:r w:rsidR="001A0DB4" w:rsidRPr="00EE4A50">
        <w:rPr>
          <w:sz w:val="26"/>
          <w:szCs w:val="26"/>
        </w:rPr>
        <w:t>ele spotkań i rozmów z przedsta</w:t>
      </w:r>
      <w:r w:rsidRPr="00EE4A50">
        <w:rPr>
          <w:sz w:val="26"/>
          <w:szCs w:val="26"/>
        </w:rPr>
        <w:t>wicielami władzy rządowej, samorządowej i dyrekcjami jednostek gospodarczych, w celu uzyskania jak najkorzystniejszych warunków wpływających na funkcjonowanie naszej</w:t>
      </w:r>
      <w:r w:rsidRPr="00EE4A50">
        <w:rPr>
          <w:sz w:val="16"/>
          <w:szCs w:val="16"/>
        </w:rPr>
        <w:t xml:space="preserve"> </w:t>
      </w:r>
      <w:r w:rsidRPr="00EE4A50">
        <w:rPr>
          <w:sz w:val="26"/>
          <w:szCs w:val="26"/>
        </w:rPr>
        <w:t>Sp-ni oraz w tym samym celu uczestniczyli w branżowych szkoleniach.</w:t>
      </w:r>
    </w:p>
    <w:p w:rsidR="00127581" w:rsidRPr="00EE4A50" w:rsidRDefault="00B4161E" w:rsidP="007820B9">
      <w:pPr>
        <w:pStyle w:val="Tekstpodstawowy"/>
        <w:spacing w:before="120"/>
        <w:jc w:val="both"/>
        <w:rPr>
          <w:b/>
          <w:bCs/>
          <w:sz w:val="25"/>
          <w:szCs w:val="25"/>
        </w:rPr>
      </w:pPr>
      <w:r w:rsidRPr="00EE4A50">
        <w:rPr>
          <w:b/>
          <w:bCs/>
          <w:sz w:val="25"/>
          <w:szCs w:val="25"/>
        </w:rPr>
        <w:t>IV</w:t>
      </w:r>
      <w:r w:rsidR="00E91816" w:rsidRPr="00EE4A50">
        <w:rPr>
          <w:b/>
          <w:bCs/>
          <w:sz w:val="25"/>
          <w:szCs w:val="25"/>
        </w:rPr>
        <w:t xml:space="preserve">. </w:t>
      </w:r>
      <w:r w:rsidR="00127581" w:rsidRPr="00EE4A50">
        <w:rPr>
          <w:b/>
          <w:bCs/>
          <w:sz w:val="25"/>
          <w:szCs w:val="25"/>
          <w:u w:val="single"/>
        </w:rPr>
        <w:t>SPRAWY CZŁONKOWSKO - MIESZKANIOWE</w:t>
      </w:r>
    </w:p>
    <w:p w:rsidR="00E91816" w:rsidRPr="00EE4A50" w:rsidRDefault="00127581" w:rsidP="00AE1EC2">
      <w:pPr>
        <w:pStyle w:val="Tekstpodstawowy"/>
        <w:spacing w:before="120"/>
        <w:ind w:firstLine="142"/>
        <w:jc w:val="both"/>
        <w:rPr>
          <w:b/>
          <w:bCs/>
          <w:sz w:val="25"/>
          <w:szCs w:val="25"/>
        </w:rPr>
      </w:pPr>
      <w:r w:rsidRPr="00EE4A50">
        <w:rPr>
          <w:b/>
          <w:bCs/>
          <w:sz w:val="25"/>
          <w:szCs w:val="25"/>
        </w:rPr>
        <w:t xml:space="preserve">1. </w:t>
      </w:r>
      <w:r w:rsidR="00E91816" w:rsidRPr="00EE4A50">
        <w:rPr>
          <w:b/>
          <w:bCs/>
          <w:sz w:val="25"/>
          <w:szCs w:val="25"/>
          <w:u w:val="single"/>
        </w:rPr>
        <w:t>C</w:t>
      </w:r>
      <w:r w:rsidRPr="00EE4A50">
        <w:rPr>
          <w:b/>
          <w:bCs/>
          <w:sz w:val="25"/>
          <w:szCs w:val="25"/>
          <w:u w:val="single"/>
        </w:rPr>
        <w:t>złonkowie i kandydaci.</w:t>
      </w:r>
      <w:r w:rsidRPr="00EE4A50">
        <w:rPr>
          <w:b/>
          <w:bCs/>
          <w:sz w:val="25"/>
          <w:szCs w:val="25"/>
        </w:rPr>
        <w:t xml:space="preserve"> </w:t>
      </w:r>
    </w:p>
    <w:p w:rsidR="00E91816" w:rsidRPr="00EE4A50" w:rsidRDefault="00B163EF" w:rsidP="00E91816">
      <w:pPr>
        <w:pStyle w:val="Tekstpodstawowy"/>
        <w:spacing w:before="120"/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lastRenderedPageBreak/>
        <w:t>Na dzień 31.12.2015</w:t>
      </w:r>
      <w:r w:rsidR="00E91816" w:rsidRPr="00EE4A50">
        <w:rPr>
          <w:sz w:val="26"/>
          <w:szCs w:val="26"/>
        </w:rPr>
        <w:t xml:space="preserve"> r. Spółdzielnia liczyła ogółem – </w:t>
      </w:r>
      <w:r w:rsidRPr="00EE4A50">
        <w:rPr>
          <w:b/>
          <w:sz w:val="26"/>
          <w:szCs w:val="26"/>
        </w:rPr>
        <w:t xml:space="preserve">1.184 </w:t>
      </w:r>
      <w:r w:rsidR="00E91816" w:rsidRPr="00EE4A50">
        <w:rPr>
          <w:b/>
          <w:sz w:val="26"/>
          <w:szCs w:val="26"/>
        </w:rPr>
        <w:t>członków</w:t>
      </w:r>
      <w:r w:rsidR="00D20065" w:rsidRPr="00EE4A50">
        <w:rPr>
          <w:b/>
          <w:sz w:val="26"/>
          <w:szCs w:val="26"/>
        </w:rPr>
        <w:t xml:space="preserve"> </w:t>
      </w:r>
      <w:r w:rsidR="00E91816" w:rsidRPr="00EE4A50">
        <w:rPr>
          <w:b/>
          <w:sz w:val="26"/>
          <w:szCs w:val="26"/>
        </w:rPr>
        <w:t xml:space="preserve"> </w:t>
      </w:r>
      <w:r w:rsidR="00D20065" w:rsidRPr="00EE4A50">
        <w:rPr>
          <w:i/>
          <w:sz w:val="22"/>
          <w:szCs w:val="22"/>
        </w:rPr>
        <w:t>(o 19 mniej)</w:t>
      </w:r>
    </w:p>
    <w:p w:rsidR="00E91816" w:rsidRPr="00EE4A50" w:rsidRDefault="00E91816" w:rsidP="00127581">
      <w:pPr>
        <w:pStyle w:val="Tekstpodstawowy"/>
        <w:ind w:left="1701" w:hanging="1417"/>
        <w:jc w:val="both"/>
        <w:rPr>
          <w:iCs/>
          <w:sz w:val="26"/>
          <w:szCs w:val="26"/>
        </w:rPr>
      </w:pPr>
      <w:r w:rsidRPr="00EE4A50">
        <w:rPr>
          <w:sz w:val="26"/>
          <w:szCs w:val="26"/>
        </w:rPr>
        <w:t>w tym:</w:t>
      </w:r>
      <w:r w:rsidRPr="00EE4A50">
        <w:rPr>
          <w:b/>
          <w:bCs/>
          <w:sz w:val="26"/>
          <w:szCs w:val="26"/>
        </w:rPr>
        <w:t xml:space="preserve"> </w:t>
      </w:r>
      <w:r w:rsidR="00127581" w:rsidRPr="00EE4A50">
        <w:rPr>
          <w:b/>
          <w:bCs/>
          <w:sz w:val="26"/>
          <w:szCs w:val="26"/>
        </w:rPr>
        <w:t xml:space="preserve"> </w:t>
      </w:r>
      <w:r w:rsidR="00B163EF" w:rsidRPr="00EE4A50">
        <w:rPr>
          <w:b/>
          <w:bCs/>
          <w:sz w:val="26"/>
          <w:szCs w:val="26"/>
        </w:rPr>
        <w:t xml:space="preserve">1.150 </w:t>
      </w:r>
      <w:r w:rsidRPr="00EE4A50">
        <w:rPr>
          <w:sz w:val="26"/>
          <w:szCs w:val="26"/>
        </w:rPr>
        <w:t>członków</w:t>
      </w:r>
      <w:r w:rsidRPr="00EE4A50">
        <w:rPr>
          <w:sz w:val="22"/>
          <w:szCs w:val="22"/>
        </w:rPr>
        <w:t xml:space="preserve"> </w:t>
      </w:r>
      <w:r w:rsidRPr="00EE4A50">
        <w:rPr>
          <w:sz w:val="26"/>
          <w:szCs w:val="26"/>
        </w:rPr>
        <w:t>zamieszkałych (</w:t>
      </w:r>
      <w:r w:rsidRPr="00EE4A50">
        <w:rPr>
          <w:i/>
          <w:iCs/>
          <w:sz w:val="26"/>
          <w:szCs w:val="26"/>
        </w:rPr>
        <w:t>łącznie z członkami współmałżonkami)</w:t>
      </w:r>
      <w:r w:rsidRPr="00EE4A50">
        <w:rPr>
          <w:iCs/>
          <w:sz w:val="26"/>
          <w:szCs w:val="26"/>
        </w:rPr>
        <w:t xml:space="preserve">, </w:t>
      </w:r>
    </w:p>
    <w:p w:rsidR="00E91816" w:rsidRPr="00EE4A50" w:rsidRDefault="00B163EF" w:rsidP="00127581">
      <w:pPr>
        <w:pStyle w:val="Tekstpodstawowy"/>
        <w:ind w:left="1701" w:hanging="425"/>
        <w:jc w:val="both"/>
        <w:rPr>
          <w:sz w:val="26"/>
          <w:szCs w:val="26"/>
        </w:rPr>
      </w:pPr>
      <w:r w:rsidRPr="00EE4A50">
        <w:rPr>
          <w:bCs/>
          <w:sz w:val="26"/>
          <w:szCs w:val="26"/>
        </w:rPr>
        <w:t xml:space="preserve"> </w:t>
      </w:r>
      <w:r w:rsidR="00E91816" w:rsidRPr="00EE4A50">
        <w:rPr>
          <w:bCs/>
          <w:sz w:val="26"/>
          <w:szCs w:val="26"/>
        </w:rPr>
        <w:t xml:space="preserve">i </w:t>
      </w:r>
      <w:r w:rsidR="00E91816" w:rsidRPr="00EE4A50">
        <w:rPr>
          <w:b/>
          <w:bCs/>
          <w:sz w:val="26"/>
          <w:szCs w:val="26"/>
        </w:rPr>
        <w:t xml:space="preserve">34 </w:t>
      </w:r>
      <w:r w:rsidR="00E91816" w:rsidRPr="00EE4A50">
        <w:rPr>
          <w:sz w:val="26"/>
          <w:szCs w:val="26"/>
        </w:rPr>
        <w:t>członków oczekujących na przydział mieszkania</w:t>
      </w:r>
      <w:r w:rsidRPr="00EE4A50">
        <w:rPr>
          <w:sz w:val="26"/>
          <w:szCs w:val="26"/>
        </w:rPr>
        <w:t xml:space="preserve"> (b.z.)</w:t>
      </w:r>
      <w:r w:rsidR="00E91816" w:rsidRPr="00EE4A50">
        <w:rPr>
          <w:sz w:val="26"/>
          <w:szCs w:val="26"/>
        </w:rPr>
        <w:t>.</w:t>
      </w:r>
    </w:p>
    <w:p w:rsidR="00E91816" w:rsidRPr="00EE4A50" w:rsidRDefault="00E91816" w:rsidP="00E91816">
      <w:pPr>
        <w:pStyle w:val="Tekstpodstawowy"/>
        <w:ind w:left="709" w:hanging="425"/>
        <w:jc w:val="both"/>
        <w:rPr>
          <w:sz w:val="26"/>
          <w:szCs w:val="26"/>
        </w:rPr>
      </w:pPr>
      <w:r w:rsidRPr="00EE4A50">
        <w:rPr>
          <w:sz w:val="26"/>
          <w:szCs w:val="26"/>
        </w:rPr>
        <w:t xml:space="preserve">oraz zarejestrowanych </w:t>
      </w:r>
      <w:r w:rsidRPr="00EE4A50">
        <w:rPr>
          <w:b/>
          <w:sz w:val="26"/>
          <w:szCs w:val="26"/>
        </w:rPr>
        <w:t>246 kandydatów</w:t>
      </w:r>
      <w:r w:rsidRPr="00EE4A50">
        <w:rPr>
          <w:sz w:val="26"/>
          <w:szCs w:val="26"/>
        </w:rPr>
        <w:t xml:space="preserve">, w tym: - </w:t>
      </w:r>
      <w:r w:rsidRPr="00EE4A50">
        <w:rPr>
          <w:b/>
          <w:sz w:val="26"/>
          <w:szCs w:val="26"/>
        </w:rPr>
        <w:t xml:space="preserve">43 </w:t>
      </w:r>
      <w:r w:rsidRPr="00EE4A50">
        <w:rPr>
          <w:sz w:val="26"/>
          <w:szCs w:val="26"/>
        </w:rPr>
        <w:t xml:space="preserve">z pełnym wkładem (b.z.). </w:t>
      </w:r>
    </w:p>
    <w:p w:rsidR="00127581" w:rsidRPr="00B61EC5" w:rsidRDefault="00E91816" w:rsidP="00127581">
      <w:pPr>
        <w:pStyle w:val="Tekstpodstawowy"/>
        <w:ind w:left="709" w:hanging="425"/>
        <w:jc w:val="both"/>
        <w:rPr>
          <w:sz w:val="26"/>
          <w:szCs w:val="26"/>
        </w:rPr>
      </w:pPr>
      <w:r w:rsidRPr="00EE4A50">
        <w:rPr>
          <w:bCs/>
          <w:sz w:val="26"/>
          <w:szCs w:val="26"/>
        </w:rPr>
        <w:t>Przepływ czło</w:t>
      </w:r>
      <w:r w:rsidR="00F4409B" w:rsidRPr="00EE4A50">
        <w:rPr>
          <w:bCs/>
          <w:sz w:val="26"/>
          <w:szCs w:val="26"/>
        </w:rPr>
        <w:t>nków i kandydatów w trakcie 2015</w:t>
      </w:r>
      <w:r w:rsidRPr="00EE4A50">
        <w:rPr>
          <w:bCs/>
          <w:sz w:val="26"/>
          <w:szCs w:val="26"/>
        </w:rPr>
        <w:t xml:space="preserve"> roku </w:t>
      </w:r>
      <w:r w:rsidRPr="00B61EC5">
        <w:rPr>
          <w:bCs/>
          <w:sz w:val="26"/>
          <w:szCs w:val="26"/>
        </w:rPr>
        <w:t xml:space="preserve">przedstawia </w:t>
      </w:r>
      <w:r w:rsidRPr="00B61EC5">
        <w:rPr>
          <w:b/>
          <w:bCs/>
          <w:sz w:val="26"/>
          <w:szCs w:val="26"/>
        </w:rPr>
        <w:t>Załącznik Nr 2.</w:t>
      </w:r>
    </w:p>
    <w:p w:rsidR="00127581" w:rsidRPr="00EE4A50" w:rsidRDefault="00127581" w:rsidP="00127581">
      <w:pPr>
        <w:autoSpaceDE w:val="0"/>
        <w:autoSpaceDN w:val="0"/>
        <w:adjustRightInd w:val="0"/>
        <w:spacing w:before="80"/>
        <w:ind w:left="142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EE4A50">
        <w:rPr>
          <w:b/>
          <w:sz w:val="26"/>
          <w:szCs w:val="26"/>
        </w:rPr>
        <w:t xml:space="preserve">2. </w:t>
      </w:r>
      <w:r w:rsidRPr="00EE4A50">
        <w:rPr>
          <w:b/>
          <w:sz w:val="26"/>
          <w:szCs w:val="26"/>
          <w:u w:val="single"/>
        </w:rPr>
        <w:t>Realizacja ustawy o spółdzielniach mieszkaniowych</w:t>
      </w:r>
    </w:p>
    <w:p w:rsidR="00127581" w:rsidRPr="00EE4A50" w:rsidRDefault="00127581" w:rsidP="00127581">
      <w:pPr>
        <w:pStyle w:val="Tekstpodstawowy"/>
        <w:tabs>
          <w:tab w:val="left" w:pos="284"/>
        </w:tabs>
        <w:spacing w:before="80"/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 xml:space="preserve">W 2015 r. Zarząd kontynuował zawieranie umów notarialnych o przeniesienie lub ustanowienie odrębnej własności lokali wraz z udziałem w gruncie na rzecz członków. </w:t>
      </w:r>
    </w:p>
    <w:p w:rsidR="00127581" w:rsidRPr="00071745" w:rsidRDefault="00127581" w:rsidP="00127581">
      <w:pPr>
        <w:pStyle w:val="Tekstpodstawowy"/>
        <w:tabs>
          <w:tab w:val="left" w:pos="284"/>
        </w:tabs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 xml:space="preserve">W roku sprawozdawczym Zarząd </w:t>
      </w:r>
      <w:r w:rsidRPr="003A4797">
        <w:rPr>
          <w:sz w:val="26"/>
          <w:szCs w:val="26"/>
        </w:rPr>
        <w:t xml:space="preserve">zawarł </w:t>
      </w:r>
      <w:r w:rsidR="003A4797" w:rsidRPr="003A4797">
        <w:rPr>
          <w:sz w:val="26"/>
          <w:szCs w:val="26"/>
        </w:rPr>
        <w:t>2</w:t>
      </w:r>
      <w:r w:rsidR="00071745" w:rsidRPr="003A4797">
        <w:rPr>
          <w:sz w:val="26"/>
          <w:szCs w:val="26"/>
        </w:rPr>
        <w:t xml:space="preserve"> akt</w:t>
      </w:r>
      <w:r w:rsidR="003A4797" w:rsidRPr="003A4797">
        <w:rPr>
          <w:sz w:val="26"/>
          <w:szCs w:val="26"/>
        </w:rPr>
        <w:t xml:space="preserve">y </w:t>
      </w:r>
      <w:r w:rsidR="003A4797">
        <w:rPr>
          <w:sz w:val="26"/>
          <w:szCs w:val="26"/>
        </w:rPr>
        <w:t>notarialne</w:t>
      </w:r>
      <w:r w:rsidR="00071745">
        <w:rPr>
          <w:sz w:val="26"/>
          <w:szCs w:val="26"/>
        </w:rPr>
        <w:t xml:space="preserve"> na przeniesienie własności</w:t>
      </w:r>
      <w:r w:rsidRPr="00EE4A50">
        <w:rPr>
          <w:sz w:val="26"/>
          <w:szCs w:val="26"/>
        </w:rPr>
        <w:t xml:space="preserve"> mieszkania ze spółdzielczym </w:t>
      </w:r>
      <w:r w:rsidR="00071745">
        <w:rPr>
          <w:sz w:val="26"/>
          <w:szCs w:val="26"/>
        </w:rPr>
        <w:t>lokatorskim prawem do lokalu.</w:t>
      </w:r>
    </w:p>
    <w:p w:rsidR="00127581" w:rsidRPr="00071745" w:rsidRDefault="00127581" w:rsidP="00127581">
      <w:pPr>
        <w:pStyle w:val="Tekstpodstawowy2"/>
        <w:tabs>
          <w:tab w:val="left" w:pos="284"/>
        </w:tabs>
        <w:ind w:left="284"/>
        <w:rPr>
          <w:sz w:val="26"/>
          <w:szCs w:val="26"/>
        </w:rPr>
      </w:pPr>
      <w:r w:rsidRPr="00071745">
        <w:rPr>
          <w:sz w:val="26"/>
          <w:szCs w:val="26"/>
        </w:rPr>
        <w:t xml:space="preserve">Ogółem do 31.12.2015 r. uwłaszczono </w:t>
      </w:r>
      <w:r w:rsidR="000B5E80">
        <w:rPr>
          <w:sz w:val="26"/>
          <w:szCs w:val="26"/>
        </w:rPr>
        <w:t>433</w:t>
      </w:r>
      <w:r w:rsidRPr="00071745">
        <w:rPr>
          <w:sz w:val="26"/>
          <w:szCs w:val="26"/>
        </w:rPr>
        <w:t xml:space="preserve"> </w:t>
      </w:r>
      <w:r w:rsidR="00071745" w:rsidRPr="00071745">
        <w:rPr>
          <w:sz w:val="26"/>
          <w:szCs w:val="26"/>
        </w:rPr>
        <w:t>mieszkania</w:t>
      </w:r>
      <w:r w:rsidRPr="00071745">
        <w:rPr>
          <w:sz w:val="26"/>
          <w:szCs w:val="26"/>
        </w:rPr>
        <w:t>,</w:t>
      </w:r>
      <w:r w:rsidRPr="00071745">
        <w:rPr>
          <w:rFonts w:cs="MyriadPro-Regular"/>
          <w:sz w:val="26"/>
          <w:szCs w:val="26"/>
        </w:rPr>
        <w:t xml:space="preserve"> co stanowi </w:t>
      </w:r>
      <w:r w:rsidR="000B5E80">
        <w:rPr>
          <w:rFonts w:cs="MyriadPro-Regular"/>
          <w:sz w:val="26"/>
          <w:szCs w:val="26"/>
        </w:rPr>
        <w:t>37</w:t>
      </w:r>
      <w:r w:rsidRPr="00071745">
        <w:rPr>
          <w:rFonts w:cs="MyriadPro-Regular"/>
          <w:sz w:val="26"/>
          <w:szCs w:val="26"/>
        </w:rPr>
        <w:t xml:space="preserve">% wszystkich </w:t>
      </w:r>
      <w:r w:rsidRPr="00EE4A50">
        <w:rPr>
          <w:rFonts w:cs="MyriadPro-Regular"/>
          <w:sz w:val="26"/>
          <w:szCs w:val="26"/>
        </w:rPr>
        <w:t xml:space="preserve">mieszkań </w:t>
      </w:r>
      <w:r w:rsidRPr="00EE4A50">
        <w:rPr>
          <w:rFonts w:cs="MyriadPro-Regular"/>
          <w:i/>
          <w:sz w:val="26"/>
          <w:szCs w:val="26"/>
        </w:rPr>
        <w:t>(1170)</w:t>
      </w:r>
      <w:r w:rsidRPr="00EE4A50">
        <w:rPr>
          <w:rFonts w:cs="MyriadPro-Regular"/>
          <w:sz w:val="26"/>
          <w:szCs w:val="26"/>
        </w:rPr>
        <w:t xml:space="preserve">, w </w:t>
      </w:r>
      <w:r w:rsidRPr="00071745">
        <w:rPr>
          <w:rFonts w:cs="MyriadPro-Regular"/>
          <w:sz w:val="26"/>
          <w:szCs w:val="26"/>
        </w:rPr>
        <w:t xml:space="preserve">tym: </w:t>
      </w:r>
      <w:r w:rsidR="000B5E80">
        <w:rPr>
          <w:rFonts w:cs="MyriadPro-Regular"/>
          <w:sz w:val="26"/>
          <w:szCs w:val="26"/>
        </w:rPr>
        <w:t>212</w:t>
      </w:r>
      <w:r w:rsidRPr="00071745">
        <w:rPr>
          <w:rFonts w:cs="MyriadPro-Regular"/>
          <w:sz w:val="26"/>
          <w:szCs w:val="26"/>
        </w:rPr>
        <w:t xml:space="preserve"> mieszkań lokatorskich i 221 własnościowych.</w:t>
      </w:r>
      <w:r w:rsidRPr="00071745">
        <w:rPr>
          <w:sz w:val="26"/>
          <w:szCs w:val="26"/>
        </w:rPr>
        <w:t xml:space="preserve"> </w:t>
      </w:r>
    </w:p>
    <w:p w:rsidR="00127581" w:rsidRPr="00EE4A50" w:rsidRDefault="00127581" w:rsidP="00127581">
      <w:pPr>
        <w:pStyle w:val="Tekstpodstawowy2"/>
        <w:tabs>
          <w:tab w:val="left" w:pos="284"/>
        </w:tabs>
        <w:ind w:left="284"/>
        <w:rPr>
          <w:sz w:val="26"/>
          <w:szCs w:val="26"/>
        </w:rPr>
      </w:pPr>
      <w:r w:rsidRPr="00EE4A50">
        <w:rPr>
          <w:sz w:val="26"/>
          <w:szCs w:val="26"/>
        </w:rPr>
        <w:t xml:space="preserve">Na dzień dzisiejszy Zarząd w dalszym ciągu uczestniczy w czynnościach notarialnych. </w:t>
      </w:r>
    </w:p>
    <w:p w:rsidR="00C6543B" w:rsidRPr="00EE4A50" w:rsidRDefault="00C6543B" w:rsidP="00C6543B">
      <w:pPr>
        <w:pStyle w:val="Tekstpodstawowy"/>
        <w:jc w:val="both"/>
        <w:rPr>
          <w:b/>
          <w:sz w:val="20"/>
          <w:szCs w:val="20"/>
        </w:rPr>
      </w:pPr>
    </w:p>
    <w:p w:rsidR="00C6543B" w:rsidRPr="00EE4A50" w:rsidRDefault="00C6543B" w:rsidP="00C6543B">
      <w:pPr>
        <w:pStyle w:val="Tekstpodstawowy"/>
        <w:jc w:val="both"/>
        <w:rPr>
          <w:b/>
          <w:sz w:val="25"/>
          <w:szCs w:val="25"/>
        </w:rPr>
      </w:pPr>
      <w:r w:rsidRPr="00EE4A50">
        <w:rPr>
          <w:b/>
          <w:sz w:val="25"/>
          <w:szCs w:val="25"/>
        </w:rPr>
        <w:t xml:space="preserve">V. </w:t>
      </w:r>
      <w:r w:rsidRPr="00EE4A50">
        <w:rPr>
          <w:b/>
          <w:sz w:val="25"/>
          <w:szCs w:val="25"/>
          <w:u w:val="single"/>
        </w:rPr>
        <w:t>ZASOBY SPÓŁDZIELNI.</w:t>
      </w:r>
    </w:p>
    <w:p w:rsidR="00C6543B" w:rsidRPr="00EE4A50" w:rsidRDefault="00C6543B" w:rsidP="00C6543B">
      <w:pPr>
        <w:spacing w:before="60"/>
        <w:ind w:left="284"/>
        <w:jc w:val="both"/>
        <w:rPr>
          <w:sz w:val="26"/>
          <w:szCs w:val="26"/>
        </w:rPr>
      </w:pPr>
      <w:r w:rsidRPr="00EE4A50">
        <w:rPr>
          <w:b/>
          <w:sz w:val="26"/>
          <w:szCs w:val="26"/>
        </w:rPr>
        <w:t>Obszar działania</w:t>
      </w:r>
      <w:r w:rsidRPr="00EE4A50">
        <w:rPr>
          <w:sz w:val="26"/>
          <w:szCs w:val="26"/>
        </w:rPr>
        <w:t xml:space="preserve"> oraz zakres rzeczowy, na rzecz którego skierowana była działalność organów samorządowych jak i 17 etatowych pracowników jest następujący:</w:t>
      </w:r>
    </w:p>
    <w:p w:rsidR="00C6543B" w:rsidRPr="00EE4A50" w:rsidRDefault="00C6543B" w:rsidP="00C6543B">
      <w:pPr>
        <w:spacing w:before="40"/>
        <w:ind w:firstLine="142"/>
        <w:jc w:val="both"/>
        <w:rPr>
          <w:sz w:val="26"/>
          <w:szCs w:val="26"/>
        </w:rPr>
      </w:pPr>
      <w:r w:rsidRPr="00EE4A50">
        <w:rPr>
          <w:b/>
          <w:sz w:val="26"/>
          <w:szCs w:val="26"/>
        </w:rPr>
        <w:t xml:space="preserve">1. Zasoby obiektowe Spółdzielni  –  </w:t>
      </w:r>
      <w:r w:rsidRPr="00EE4A50">
        <w:rPr>
          <w:sz w:val="26"/>
          <w:szCs w:val="26"/>
        </w:rPr>
        <w:t xml:space="preserve">na koniec roku sprawozdawczego, to: </w:t>
      </w:r>
    </w:p>
    <w:p w:rsidR="00C6543B" w:rsidRPr="00EE4A50" w:rsidRDefault="00C6543B" w:rsidP="00C6543B">
      <w:pPr>
        <w:ind w:left="709" w:hanging="283"/>
        <w:jc w:val="both"/>
        <w:rPr>
          <w:sz w:val="26"/>
          <w:szCs w:val="26"/>
        </w:rPr>
      </w:pPr>
      <w:r w:rsidRPr="00EE4A50">
        <w:rPr>
          <w:b/>
          <w:sz w:val="26"/>
          <w:szCs w:val="26"/>
        </w:rPr>
        <w:t>–</w:t>
      </w:r>
      <w:r w:rsidRPr="00EE4A50">
        <w:rPr>
          <w:sz w:val="26"/>
          <w:szCs w:val="26"/>
        </w:rPr>
        <w:t xml:space="preserve"> 36 bud. mieszkalnych w których jest 1.170 mieszkań,</w:t>
      </w:r>
      <w:r w:rsidRPr="00EE4A50">
        <w:rPr>
          <w:sz w:val="26"/>
          <w:szCs w:val="26"/>
          <w:vertAlign w:val="superscript"/>
        </w:rPr>
        <w:t xml:space="preserve"> </w:t>
      </w:r>
      <w:r w:rsidRPr="00EE4A50">
        <w:rPr>
          <w:sz w:val="26"/>
          <w:szCs w:val="26"/>
        </w:rPr>
        <w:t>o pow. uż. 58.638,48 m</w:t>
      </w:r>
      <w:r w:rsidRPr="00EE4A50">
        <w:rPr>
          <w:sz w:val="26"/>
          <w:szCs w:val="26"/>
          <w:vertAlign w:val="superscript"/>
        </w:rPr>
        <w:t>2</w:t>
      </w:r>
      <w:r w:rsidRPr="00EE4A50">
        <w:rPr>
          <w:sz w:val="26"/>
          <w:szCs w:val="26"/>
        </w:rPr>
        <w:t xml:space="preserve">, </w:t>
      </w:r>
    </w:p>
    <w:p w:rsidR="00C6543B" w:rsidRPr="00EE4A50" w:rsidRDefault="00C6543B" w:rsidP="00C6543B">
      <w:pPr>
        <w:ind w:left="709" w:hanging="283"/>
        <w:jc w:val="both"/>
        <w:rPr>
          <w:iCs/>
          <w:sz w:val="26"/>
          <w:szCs w:val="26"/>
        </w:rPr>
      </w:pPr>
      <w:r w:rsidRPr="00EE4A50">
        <w:rPr>
          <w:b/>
          <w:sz w:val="26"/>
          <w:szCs w:val="26"/>
        </w:rPr>
        <w:t>–</w:t>
      </w:r>
      <w:r w:rsidRPr="00EE4A50">
        <w:rPr>
          <w:sz w:val="26"/>
          <w:szCs w:val="26"/>
        </w:rPr>
        <w:t xml:space="preserve"> 16 lokali użytkowych o łącznej powierzchni 1.249,70 m</w:t>
      </w:r>
      <w:r w:rsidRPr="00EE4A50">
        <w:rPr>
          <w:sz w:val="26"/>
          <w:szCs w:val="26"/>
          <w:vertAlign w:val="superscript"/>
        </w:rPr>
        <w:t>2</w:t>
      </w:r>
      <w:r w:rsidRPr="00EE4A50">
        <w:rPr>
          <w:sz w:val="26"/>
          <w:szCs w:val="26"/>
        </w:rPr>
        <w:t xml:space="preserve"> </w:t>
      </w:r>
      <w:r w:rsidRPr="00EE4A50">
        <w:rPr>
          <w:i/>
          <w:iCs/>
          <w:sz w:val="26"/>
          <w:szCs w:val="26"/>
        </w:rPr>
        <w:t>(w tym biuro)</w:t>
      </w:r>
      <w:r w:rsidRPr="00EE4A50">
        <w:rPr>
          <w:iCs/>
          <w:sz w:val="26"/>
          <w:szCs w:val="26"/>
        </w:rPr>
        <w:t xml:space="preserve"> </w:t>
      </w:r>
    </w:p>
    <w:p w:rsidR="00C6543B" w:rsidRPr="00EE4A50" w:rsidRDefault="00C6543B" w:rsidP="00C6543B">
      <w:pPr>
        <w:ind w:left="709" w:hanging="283"/>
        <w:jc w:val="both"/>
        <w:rPr>
          <w:sz w:val="26"/>
          <w:szCs w:val="26"/>
        </w:rPr>
      </w:pPr>
      <w:r w:rsidRPr="00EE4A50">
        <w:rPr>
          <w:b/>
          <w:sz w:val="26"/>
          <w:szCs w:val="26"/>
        </w:rPr>
        <w:t xml:space="preserve">– </w:t>
      </w:r>
      <w:r w:rsidRPr="00EE4A50">
        <w:rPr>
          <w:bCs/>
          <w:sz w:val="26"/>
          <w:szCs w:val="26"/>
        </w:rPr>
        <w:t xml:space="preserve">10 </w:t>
      </w:r>
      <w:r w:rsidRPr="00EE4A50">
        <w:rPr>
          <w:sz w:val="26"/>
          <w:szCs w:val="26"/>
        </w:rPr>
        <w:t>kompleksów garaży murow. o 129 boksach garaż.</w:t>
      </w:r>
      <w:r w:rsidRPr="00EE4A50">
        <w:rPr>
          <w:sz w:val="16"/>
          <w:szCs w:val="16"/>
        </w:rPr>
        <w:t xml:space="preserve"> </w:t>
      </w:r>
      <w:r w:rsidRPr="00EE4A50">
        <w:rPr>
          <w:sz w:val="26"/>
          <w:szCs w:val="26"/>
        </w:rPr>
        <w:t xml:space="preserve">o łącznej pow. – </w:t>
      </w:r>
      <w:smartTag w:uri="urn:schemas-microsoft-com:office:smarttags" w:element="metricconverter">
        <w:smartTagPr>
          <w:attr w:name="ProductID" w:val="1.991,92 m2"/>
        </w:smartTagPr>
        <w:r w:rsidRPr="00EE4A50">
          <w:rPr>
            <w:bCs/>
            <w:sz w:val="26"/>
            <w:szCs w:val="26"/>
          </w:rPr>
          <w:t>1.991,92 m</w:t>
        </w:r>
        <w:r w:rsidRPr="00EE4A50">
          <w:rPr>
            <w:bCs/>
            <w:sz w:val="26"/>
            <w:szCs w:val="26"/>
            <w:vertAlign w:val="superscript"/>
          </w:rPr>
          <w:t>2</w:t>
        </w:r>
      </w:smartTag>
      <w:r w:rsidRPr="00EE4A50">
        <w:rPr>
          <w:sz w:val="26"/>
          <w:szCs w:val="26"/>
        </w:rPr>
        <w:t>.</w:t>
      </w:r>
    </w:p>
    <w:p w:rsidR="00C6543B" w:rsidRPr="00EE4A50" w:rsidRDefault="00C6543B" w:rsidP="00C6543B">
      <w:pPr>
        <w:ind w:left="357" w:hanging="73"/>
        <w:jc w:val="both"/>
        <w:rPr>
          <w:b/>
          <w:bCs/>
          <w:sz w:val="26"/>
          <w:szCs w:val="26"/>
          <w:vertAlign w:val="superscript"/>
        </w:rPr>
      </w:pPr>
      <w:r w:rsidRPr="00EE4A50">
        <w:rPr>
          <w:sz w:val="26"/>
          <w:szCs w:val="26"/>
        </w:rPr>
        <w:t xml:space="preserve">Ogólna powierzch. lokali mieszkalnych, użytkowych i garaży wynosi – </w:t>
      </w:r>
      <w:r w:rsidRPr="00EE4A50">
        <w:rPr>
          <w:b/>
          <w:bCs/>
          <w:sz w:val="26"/>
          <w:szCs w:val="26"/>
        </w:rPr>
        <w:t>61.880,10 m</w:t>
      </w:r>
      <w:r w:rsidRPr="00EE4A50">
        <w:rPr>
          <w:b/>
          <w:bCs/>
          <w:sz w:val="26"/>
          <w:szCs w:val="26"/>
          <w:vertAlign w:val="superscript"/>
        </w:rPr>
        <w:t>2</w:t>
      </w:r>
    </w:p>
    <w:p w:rsidR="00C6543B" w:rsidRPr="00B61EC5" w:rsidRDefault="00C6543B" w:rsidP="00C6543B">
      <w:pPr>
        <w:ind w:left="284"/>
        <w:jc w:val="both"/>
        <w:rPr>
          <w:bCs/>
          <w:sz w:val="26"/>
          <w:szCs w:val="26"/>
        </w:rPr>
      </w:pPr>
      <w:r w:rsidRPr="00EE4A50">
        <w:rPr>
          <w:bCs/>
          <w:sz w:val="26"/>
          <w:szCs w:val="26"/>
        </w:rPr>
        <w:t xml:space="preserve">Wykaz zasobów mieszkaniowych z podziałem na osiedla </w:t>
      </w:r>
      <w:r w:rsidRPr="00B61EC5">
        <w:rPr>
          <w:bCs/>
          <w:sz w:val="26"/>
          <w:szCs w:val="26"/>
        </w:rPr>
        <w:t xml:space="preserve">przedstawia </w:t>
      </w:r>
      <w:r w:rsidRPr="00B61EC5">
        <w:rPr>
          <w:b/>
          <w:bCs/>
          <w:sz w:val="26"/>
          <w:szCs w:val="26"/>
        </w:rPr>
        <w:t>Załącznik Nr 3</w:t>
      </w:r>
      <w:r w:rsidRPr="00B61EC5">
        <w:rPr>
          <w:bCs/>
          <w:sz w:val="26"/>
          <w:szCs w:val="26"/>
        </w:rPr>
        <w:t xml:space="preserve"> </w:t>
      </w:r>
    </w:p>
    <w:p w:rsidR="00C6543B" w:rsidRPr="001F78A6" w:rsidRDefault="00C6543B" w:rsidP="00C6543B">
      <w:pPr>
        <w:spacing w:before="40"/>
        <w:ind w:left="284" w:hanging="142"/>
        <w:jc w:val="both"/>
        <w:rPr>
          <w:sz w:val="26"/>
          <w:szCs w:val="26"/>
        </w:rPr>
      </w:pPr>
      <w:r w:rsidRPr="00EE4A50">
        <w:rPr>
          <w:b/>
          <w:sz w:val="26"/>
          <w:szCs w:val="26"/>
        </w:rPr>
        <w:t>2. Powierzchnia gruntów będących w posiadaniu Sp-ni</w:t>
      </w:r>
      <w:r w:rsidRPr="00EE4A50">
        <w:rPr>
          <w:sz w:val="26"/>
          <w:szCs w:val="26"/>
        </w:rPr>
        <w:t xml:space="preserve"> – na których zlokalizowane są powyższe nieruchomości oraz tereny zielone – stanowi ogółem </w:t>
      </w:r>
      <w:smartTag w:uri="urn:schemas-microsoft-com:office:smarttags" w:element="metricconverter">
        <w:smartTagPr>
          <w:attr w:name="ProductID" w:val="10 ha"/>
        </w:smartTagPr>
        <w:r w:rsidRPr="001F78A6">
          <w:rPr>
            <w:b/>
            <w:bCs/>
            <w:sz w:val="26"/>
            <w:szCs w:val="26"/>
          </w:rPr>
          <w:t>10</w:t>
        </w:r>
        <w:r w:rsidRPr="001F78A6">
          <w:rPr>
            <w:b/>
            <w:bCs/>
            <w:sz w:val="16"/>
            <w:szCs w:val="16"/>
          </w:rPr>
          <w:t xml:space="preserve"> </w:t>
        </w:r>
        <w:r w:rsidRPr="001F78A6">
          <w:rPr>
            <w:b/>
            <w:bCs/>
            <w:sz w:val="26"/>
            <w:szCs w:val="26"/>
          </w:rPr>
          <w:t>ha</w:t>
        </w:r>
      </w:smartTag>
      <w:r w:rsidR="007D642B" w:rsidRPr="001F78A6">
        <w:rPr>
          <w:b/>
          <w:bCs/>
          <w:sz w:val="26"/>
          <w:szCs w:val="26"/>
        </w:rPr>
        <w:t xml:space="preserve"> 92</w:t>
      </w:r>
      <w:r w:rsidRPr="001F78A6">
        <w:rPr>
          <w:b/>
          <w:bCs/>
          <w:sz w:val="16"/>
          <w:szCs w:val="16"/>
        </w:rPr>
        <w:t xml:space="preserve"> </w:t>
      </w:r>
      <w:r w:rsidR="007D642B" w:rsidRPr="001F78A6">
        <w:rPr>
          <w:b/>
          <w:bCs/>
          <w:sz w:val="26"/>
          <w:szCs w:val="26"/>
        </w:rPr>
        <w:t>a 35</w:t>
      </w:r>
      <w:r w:rsidRPr="001F78A6">
        <w:rPr>
          <w:b/>
          <w:bCs/>
          <w:sz w:val="16"/>
          <w:szCs w:val="16"/>
        </w:rPr>
        <w:t xml:space="preserve"> </w:t>
      </w:r>
      <w:r w:rsidRPr="001F78A6">
        <w:rPr>
          <w:b/>
          <w:bCs/>
          <w:sz w:val="26"/>
          <w:szCs w:val="26"/>
        </w:rPr>
        <w:t>m</w:t>
      </w:r>
      <w:r w:rsidRPr="001F78A6">
        <w:rPr>
          <w:b/>
          <w:bCs/>
          <w:sz w:val="26"/>
          <w:szCs w:val="26"/>
          <w:vertAlign w:val="superscript"/>
        </w:rPr>
        <w:t>2</w:t>
      </w:r>
      <w:r w:rsidRPr="001F78A6">
        <w:rPr>
          <w:b/>
          <w:bCs/>
          <w:sz w:val="26"/>
          <w:szCs w:val="26"/>
        </w:rPr>
        <w:t xml:space="preserve">, </w:t>
      </w:r>
      <w:r w:rsidRPr="001F78A6">
        <w:rPr>
          <w:sz w:val="26"/>
          <w:szCs w:val="26"/>
        </w:rPr>
        <w:t xml:space="preserve">tym: w wieczystym użytkowaniu </w:t>
      </w:r>
      <w:r w:rsidRPr="001F78A6">
        <w:rPr>
          <w:bCs/>
          <w:sz w:val="26"/>
          <w:szCs w:val="26"/>
        </w:rPr>
        <w:t>10</w:t>
      </w:r>
      <w:r w:rsidRPr="001F78A6">
        <w:rPr>
          <w:bCs/>
          <w:sz w:val="16"/>
          <w:szCs w:val="16"/>
        </w:rPr>
        <w:t xml:space="preserve"> </w:t>
      </w:r>
      <w:r w:rsidRPr="001F78A6">
        <w:rPr>
          <w:bCs/>
          <w:sz w:val="26"/>
          <w:szCs w:val="26"/>
        </w:rPr>
        <w:t>ha</w:t>
      </w:r>
      <w:r w:rsidR="001F78A6" w:rsidRPr="001F78A6">
        <w:rPr>
          <w:bCs/>
          <w:sz w:val="26"/>
          <w:szCs w:val="26"/>
        </w:rPr>
        <w:t xml:space="preserve"> 2356</w:t>
      </w:r>
      <w:r w:rsidRPr="001F78A6">
        <w:rPr>
          <w:bCs/>
          <w:sz w:val="26"/>
          <w:szCs w:val="26"/>
        </w:rPr>
        <w:t xml:space="preserve"> m</w:t>
      </w:r>
      <w:r w:rsidRPr="001F78A6">
        <w:rPr>
          <w:bCs/>
          <w:sz w:val="26"/>
          <w:szCs w:val="26"/>
          <w:vertAlign w:val="superscript"/>
        </w:rPr>
        <w:t>2</w:t>
      </w:r>
      <w:r w:rsidRPr="001F78A6">
        <w:rPr>
          <w:bCs/>
          <w:sz w:val="26"/>
          <w:szCs w:val="26"/>
        </w:rPr>
        <w:t>,</w:t>
      </w:r>
      <w:r w:rsidRPr="001F78A6">
        <w:rPr>
          <w:b/>
          <w:bCs/>
          <w:sz w:val="26"/>
          <w:szCs w:val="26"/>
        </w:rPr>
        <w:t xml:space="preserve"> </w:t>
      </w:r>
      <w:r w:rsidRPr="001F78A6">
        <w:rPr>
          <w:bCs/>
          <w:i/>
          <w:sz w:val="22"/>
          <w:szCs w:val="22"/>
        </w:rPr>
        <w:t>(</w:t>
      </w:r>
      <w:r w:rsidRPr="001F78A6">
        <w:rPr>
          <w:i/>
          <w:sz w:val="22"/>
          <w:szCs w:val="22"/>
        </w:rPr>
        <w:t>z tego</w:t>
      </w:r>
      <w:r w:rsidR="001F78A6" w:rsidRPr="001F78A6">
        <w:rPr>
          <w:i/>
          <w:sz w:val="22"/>
          <w:szCs w:val="22"/>
        </w:rPr>
        <w:t>: 97.803</w:t>
      </w:r>
      <w:r w:rsidRPr="001F78A6">
        <w:rPr>
          <w:i/>
          <w:sz w:val="22"/>
          <w:szCs w:val="22"/>
        </w:rPr>
        <w:t xml:space="preserve"> m</w:t>
      </w:r>
      <w:r w:rsidRPr="001F78A6">
        <w:rPr>
          <w:i/>
          <w:sz w:val="22"/>
          <w:szCs w:val="22"/>
          <w:vertAlign w:val="superscript"/>
        </w:rPr>
        <w:t>2</w:t>
      </w:r>
      <w:r w:rsidRPr="001F78A6">
        <w:rPr>
          <w:i/>
          <w:sz w:val="22"/>
          <w:szCs w:val="22"/>
        </w:rPr>
        <w:t xml:space="preserve"> – własność Miasta, </w:t>
      </w:r>
      <w:r w:rsidRPr="001F78A6">
        <w:rPr>
          <w:i/>
          <w:sz w:val="22"/>
          <w:szCs w:val="22"/>
        </w:rPr>
        <w:br/>
        <w:t xml:space="preserve">a </w:t>
      </w:r>
      <w:smartTag w:uri="urn:schemas-microsoft-com:office:smarttags" w:element="metricconverter">
        <w:smartTagPr>
          <w:attr w:name="ProductID" w:val="4.553 m2"/>
        </w:smartTagPr>
        <w:r w:rsidRPr="001F78A6">
          <w:rPr>
            <w:i/>
            <w:sz w:val="22"/>
            <w:szCs w:val="22"/>
          </w:rPr>
          <w:t>4.553 m</w:t>
        </w:r>
        <w:r w:rsidRPr="001F78A6">
          <w:rPr>
            <w:i/>
            <w:sz w:val="22"/>
            <w:szCs w:val="22"/>
            <w:vertAlign w:val="superscript"/>
          </w:rPr>
          <w:t>2</w:t>
        </w:r>
      </w:smartTag>
      <w:r w:rsidRPr="001F78A6">
        <w:rPr>
          <w:i/>
          <w:sz w:val="22"/>
          <w:szCs w:val="22"/>
        </w:rPr>
        <w:t xml:space="preserve"> – własność SP)</w:t>
      </w:r>
      <w:r w:rsidRPr="001F78A6">
        <w:rPr>
          <w:sz w:val="26"/>
          <w:szCs w:val="26"/>
        </w:rPr>
        <w:t xml:space="preserve"> a na własność Spółdzielni </w:t>
      </w:r>
      <w:r w:rsidRPr="001F78A6">
        <w:rPr>
          <w:bCs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6.879 m2"/>
        </w:smartTagPr>
        <w:r w:rsidRPr="001F78A6">
          <w:rPr>
            <w:bCs/>
            <w:sz w:val="26"/>
            <w:szCs w:val="26"/>
          </w:rPr>
          <w:t>6.879 m</w:t>
        </w:r>
        <w:r w:rsidRPr="001F78A6">
          <w:rPr>
            <w:bCs/>
            <w:sz w:val="26"/>
            <w:szCs w:val="26"/>
            <w:vertAlign w:val="superscript"/>
          </w:rPr>
          <w:t>2</w:t>
        </w:r>
      </w:smartTag>
      <w:r w:rsidRPr="001F78A6">
        <w:rPr>
          <w:bCs/>
          <w:sz w:val="26"/>
          <w:szCs w:val="26"/>
        </w:rPr>
        <w:t>.</w:t>
      </w:r>
      <w:r w:rsidRPr="001F78A6">
        <w:rPr>
          <w:color w:val="FF0000"/>
          <w:sz w:val="26"/>
          <w:szCs w:val="26"/>
        </w:rPr>
        <w:t xml:space="preserve"> </w:t>
      </w:r>
    </w:p>
    <w:p w:rsidR="00C6543B" w:rsidRPr="00EE4A50" w:rsidRDefault="00C6543B" w:rsidP="00C6543B">
      <w:pPr>
        <w:ind w:left="284"/>
        <w:jc w:val="both"/>
        <w:rPr>
          <w:i/>
          <w:sz w:val="26"/>
          <w:szCs w:val="26"/>
        </w:rPr>
      </w:pPr>
      <w:r w:rsidRPr="00EE4A50">
        <w:rPr>
          <w:bCs/>
          <w:sz w:val="26"/>
          <w:szCs w:val="26"/>
        </w:rPr>
        <w:t xml:space="preserve">Są one podzielone na 10 odrębnych nieruchomości. </w:t>
      </w:r>
    </w:p>
    <w:p w:rsidR="00C6543B" w:rsidRPr="00906D8F" w:rsidRDefault="00C6543B" w:rsidP="00C6543B">
      <w:pPr>
        <w:pStyle w:val="Tekstpodstawowy2"/>
        <w:spacing w:before="40"/>
        <w:ind w:left="284" w:hanging="142"/>
        <w:rPr>
          <w:iCs/>
          <w:sz w:val="26"/>
          <w:szCs w:val="26"/>
        </w:rPr>
      </w:pPr>
      <w:r w:rsidRPr="00EE4A50">
        <w:rPr>
          <w:b/>
          <w:sz w:val="26"/>
          <w:szCs w:val="26"/>
        </w:rPr>
        <w:t>3.</w:t>
      </w:r>
      <w:r w:rsidRPr="00EE4A50">
        <w:rPr>
          <w:b/>
          <w:sz w:val="16"/>
          <w:szCs w:val="16"/>
        </w:rPr>
        <w:t xml:space="preserve"> </w:t>
      </w:r>
      <w:r w:rsidRPr="00EE4A50">
        <w:rPr>
          <w:b/>
          <w:sz w:val="26"/>
          <w:szCs w:val="26"/>
        </w:rPr>
        <w:t>Liczba</w:t>
      </w:r>
      <w:r w:rsidRPr="00EE4A50">
        <w:rPr>
          <w:b/>
          <w:sz w:val="16"/>
          <w:szCs w:val="16"/>
        </w:rPr>
        <w:t xml:space="preserve"> </w:t>
      </w:r>
      <w:r w:rsidRPr="00EE4A50">
        <w:rPr>
          <w:b/>
          <w:sz w:val="26"/>
          <w:szCs w:val="26"/>
        </w:rPr>
        <w:t>osób</w:t>
      </w:r>
      <w:r w:rsidRPr="00EE4A50">
        <w:rPr>
          <w:b/>
          <w:sz w:val="16"/>
          <w:szCs w:val="16"/>
        </w:rPr>
        <w:t xml:space="preserve"> </w:t>
      </w:r>
      <w:r w:rsidRPr="00EE4A50">
        <w:rPr>
          <w:b/>
          <w:sz w:val="26"/>
          <w:szCs w:val="26"/>
        </w:rPr>
        <w:t>zamieszkałych</w:t>
      </w:r>
      <w:r w:rsidRPr="00EE4A50">
        <w:rPr>
          <w:b/>
          <w:sz w:val="16"/>
          <w:szCs w:val="16"/>
        </w:rPr>
        <w:t xml:space="preserve"> </w:t>
      </w:r>
      <w:r w:rsidRPr="00EE4A50">
        <w:rPr>
          <w:b/>
          <w:sz w:val="26"/>
          <w:szCs w:val="26"/>
        </w:rPr>
        <w:t>w</w:t>
      </w:r>
      <w:r w:rsidRPr="00EE4A50">
        <w:rPr>
          <w:b/>
          <w:sz w:val="16"/>
          <w:szCs w:val="16"/>
        </w:rPr>
        <w:t xml:space="preserve"> </w:t>
      </w:r>
      <w:r w:rsidRPr="00EE4A50">
        <w:rPr>
          <w:b/>
          <w:sz w:val="26"/>
          <w:szCs w:val="26"/>
        </w:rPr>
        <w:t>zasobach</w:t>
      </w:r>
      <w:r w:rsidRPr="00EE4A50">
        <w:rPr>
          <w:b/>
          <w:sz w:val="16"/>
          <w:szCs w:val="16"/>
        </w:rPr>
        <w:t xml:space="preserve"> </w:t>
      </w:r>
      <w:r w:rsidRPr="00EE4A50">
        <w:rPr>
          <w:b/>
          <w:sz w:val="26"/>
          <w:szCs w:val="26"/>
        </w:rPr>
        <w:t>Sp-ni,</w:t>
      </w:r>
      <w:r w:rsidRPr="00EE4A50">
        <w:rPr>
          <w:b/>
          <w:sz w:val="16"/>
          <w:szCs w:val="16"/>
        </w:rPr>
        <w:t xml:space="preserve"> </w:t>
      </w:r>
      <w:r w:rsidRPr="00EE4A50">
        <w:rPr>
          <w:sz w:val="26"/>
          <w:szCs w:val="26"/>
        </w:rPr>
        <w:t>na</w:t>
      </w:r>
      <w:r w:rsidRPr="00EE4A50">
        <w:rPr>
          <w:sz w:val="16"/>
          <w:szCs w:val="16"/>
        </w:rPr>
        <w:t xml:space="preserve"> </w:t>
      </w:r>
      <w:r w:rsidRPr="00EE4A50">
        <w:rPr>
          <w:sz w:val="26"/>
          <w:szCs w:val="26"/>
        </w:rPr>
        <w:t>koniec</w:t>
      </w:r>
      <w:r w:rsidRPr="00EE4A50">
        <w:rPr>
          <w:sz w:val="16"/>
          <w:szCs w:val="16"/>
        </w:rPr>
        <w:t xml:space="preserve"> </w:t>
      </w:r>
      <w:r w:rsidRPr="00EE4A50">
        <w:rPr>
          <w:sz w:val="26"/>
          <w:szCs w:val="26"/>
        </w:rPr>
        <w:t>roku,</w:t>
      </w:r>
      <w:r w:rsidRPr="00EE4A50">
        <w:rPr>
          <w:sz w:val="16"/>
          <w:szCs w:val="16"/>
        </w:rPr>
        <w:t xml:space="preserve"> </w:t>
      </w:r>
      <w:r w:rsidRPr="00EE4A50">
        <w:rPr>
          <w:sz w:val="26"/>
          <w:szCs w:val="26"/>
        </w:rPr>
        <w:t xml:space="preserve">wynosiła </w:t>
      </w:r>
      <w:r w:rsidR="001F78A6" w:rsidRPr="001F78A6">
        <w:rPr>
          <w:b/>
          <w:sz w:val="26"/>
          <w:szCs w:val="26"/>
        </w:rPr>
        <w:t>2.591 osób</w:t>
      </w:r>
      <w:r w:rsidR="001F78A6" w:rsidRPr="001F78A6">
        <w:rPr>
          <w:sz w:val="26"/>
          <w:szCs w:val="26"/>
        </w:rPr>
        <w:t xml:space="preserve"> </w:t>
      </w:r>
      <w:r w:rsidR="001F78A6">
        <w:rPr>
          <w:sz w:val="26"/>
          <w:szCs w:val="26"/>
        </w:rPr>
        <w:br/>
      </w:r>
      <w:r w:rsidRPr="00EE4A50">
        <w:rPr>
          <w:iCs/>
          <w:sz w:val="26"/>
          <w:szCs w:val="26"/>
        </w:rPr>
        <w:t>i w stosunku do roku ubiegłego</w:t>
      </w:r>
      <w:r w:rsidR="001F78A6">
        <w:rPr>
          <w:iCs/>
          <w:sz w:val="26"/>
          <w:szCs w:val="26"/>
        </w:rPr>
        <w:t>,</w:t>
      </w:r>
      <w:r w:rsidRPr="00EE4A50">
        <w:rPr>
          <w:iCs/>
          <w:sz w:val="26"/>
          <w:szCs w:val="26"/>
        </w:rPr>
        <w:t xml:space="preserve"> </w:t>
      </w:r>
      <w:r w:rsidR="001F78A6">
        <w:rPr>
          <w:iCs/>
          <w:sz w:val="26"/>
          <w:szCs w:val="26"/>
        </w:rPr>
        <w:t xml:space="preserve">tj. 2014 </w:t>
      </w:r>
      <w:r w:rsidR="001F78A6" w:rsidRPr="001F78A6">
        <w:rPr>
          <w:i/>
          <w:iCs/>
          <w:sz w:val="23"/>
          <w:szCs w:val="23"/>
        </w:rPr>
        <w:t>(</w:t>
      </w:r>
      <w:r w:rsidR="001F78A6" w:rsidRPr="001F78A6">
        <w:rPr>
          <w:i/>
          <w:sz w:val="23"/>
          <w:szCs w:val="23"/>
        </w:rPr>
        <w:t>2.635)</w:t>
      </w:r>
      <w:r w:rsidR="001F78A6" w:rsidRPr="001F78A6">
        <w:rPr>
          <w:sz w:val="26"/>
          <w:szCs w:val="26"/>
        </w:rPr>
        <w:t xml:space="preserve"> </w:t>
      </w:r>
      <w:r w:rsidRPr="007C457B">
        <w:rPr>
          <w:b/>
          <w:iCs/>
          <w:sz w:val="26"/>
          <w:szCs w:val="26"/>
        </w:rPr>
        <w:t xml:space="preserve">zmniejszyła się o </w:t>
      </w:r>
      <w:r w:rsidR="001F78A6" w:rsidRPr="007C457B">
        <w:rPr>
          <w:b/>
          <w:iCs/>
          <w:sz w:val="26"/>
          <w:szCs w:val="26"/>
        </w:rPr>
        <w:t>44 osoby</w:t>
      </w:r>
      <w:r w:rsidR="001F78A6" w:rsidRPr="00071745">
        <w:rPr>
          <w:iCs/>
          <w:sz w:val="22"/>
          <w:szCs w:val="22"/>
        </w:rPr>
        <w:t xml:space="preserve"> </w:t>
      </w:r>
      <w:r w:rsidR="00071745" w:rsidRPr="00071745">
        <w:rPr>
          <w:i/>
          <w:iCs/>
          <w:sz w:val="22"/>
          <w:szCs w:val="22"/>
        </w:rPr>
        <w:t>(do 2013 o 8</w:t>
      </w:r>
      <w:r w:rsidR="00071745" w:rsidRPr="00071745">
        <w:rPr>
          <w:iCs/>
          <w:sz w:val="22"/>
          <w:szCs w:val="22"/>
        </w:rPr>
        <w:t xml:space="preserve">3 </w:t>
      </w:r>
      <w:r w:rsidR="00071745" w:rsidRPr="00071745">
        <w:rPr>
          <w:i/>
          <w:iCs/>
          <w:sz w:val="22"/>
          <w:szCs w:val="22"/>
        </w:rPr>
        <w:t>a do 2012 o 299</w:t>
      </w:r>
      <w:r w:rsidRPr="00071745">
        <w:rPr>
          <w:i/>
          <w:iCs/>
          <w:sz w:val="22"/>
          <w:szCs w:val="22"/>
        </w:rPr>
        <w:t xml:space="preserve"> osób).</w:t>
      </w:r>
      <w:r w:rsidRPr="00071745">
        <w:rPr>
          <w:iCs/>
          <w:sz w:val="23"/>
          <w:szCs w:val="23"/>
        </w:rPr>
        <w:t xml:space="preserve"> </w:t>
      </w:r>
    </w:p>
    <w:p w:rsidR="00E91816" w:rsidRPr="00EE4A50" w:rsidRDefault="00E91816" w:rsidP="00E91816">
      <w:pPr>
        <w:pStyle w:val="Tekstpodstawowy"/>
        <w:jc w:val="both"/>
        <w:rPr>
          <w:b/>
          <w:sz w:val="20"/>
          <w:szCs w:val="20"/>
        </w:rPr>
      </w:pPr>
    </w:p>
    <w:p w:rsidR="00E91816" w:rsidRPr="00EE4A50" w:rsidRDefault="00B4161E" w:rsidP="00E91816">
      <w:pPr>
        <w:pStyle w:val="Tekstpodstawowy"/>
        <w:jc w:val="both"/>
        <w:rPr>
          <w:b/>
          <w:sz w:val="25"/>
          <w:szCs w:val="25"/>
        </w:rPr>
      </w:pPr>
      <w:r w:rsidRPr="00EE4A50">
        <w:rPr>
          <w:b/>
          <w:sz w:val="25"/>
          <w:szCs w:val="25"/>
        </w:rPr>
        <w:t>V</w:t>
      </w:r>
      <w:r w:rsidR="00C6543B" w:rsidRPr="00EE4A50">
        <w:rPr>
          <w:b/>
          <w:sz w:val="25"/>
          <w:szCs w:val="25"/>
        </w:rPr>
        <w:t>I</w:t>
      </w:r>
      <w:r w:rsidR="00E91816" w:rsidRPr="00EE4A50">
        <w:rPr>
          <w:b/>
          <w:sz w:val="25"/>
          <w:szCs w:val="25"/>
        </w:rPr>
        <w:t xml:space="preserve">.  </w:t>
      </w:r>
      <w:r w:rsidR="00E91816" w:rsidRPr="00EE4A50">
        <w:rPr>
          <w:b/>
          <w:sz w:val="25"/>
          <w:szCs w:val="25"/>
          <w:u w:val="single"/>
        </w:rPr>
        <w:t>DZIAŁALNOŚĆ  GOSPODARCZA  SPÓŁDZIELNI.</w:t>
      </w:r>
    </w:p>
    <w:p w:rsidR="0019483D" w:rsidRPr="00EE4A50" w:rsidRDefault="00E91816" w:rsidP="00DB698B">
      <w:pPr>
        <w:autoSpaceDE w:val="0"/>
        <w:autoSpaceDN w:val="0"/>
        <w:adjustRightInd w:val="0"/>
        <w:spacing w:before="120"/>
        <w:ind w:left="284" w:firstLine="425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Na przes</w:t>
      </w:r>
      <w:r w:rsidR="00F4409B" w:rsidRPr="00EE4A50">
        <w:rPr>
          <w:sz w:val="26"/>
          <w:szCs w:val="26"/>
        </w:rPr>
        <w:t>trzeni</w:t>
      </w:r>
      <w:r w:rsidR="007C457B" w:rsidRPr="007C457B">
        <w:rPr>
          <w:sz w:val="26"/>
          <w:szCs w:val="26"/>
        </w:rPr>
        <w:t xml:space="preserve"> </w:t>
      </w:r>
      <w:r w:rsidR="007C457B" w:rsidRPr="00EE4A50">
        <w:rPr>
          <w:sz w:val="26"/>
          <w:szCs w:val="26"/>
        </w:rPr>
        <w:t>roku</w:t>
      </w:r>
      <w:r w:rsidR="00F4409B" w:rsidRPr="00EE4A50">
        <w:rPr>
          <w:sz w:val="26"/>
          <w:szCs w:val="26"/>
        </w:rPr>
        <w:t xml:space="preserve"> </w:t>
      </w:r>
      <w:r w:rsidR="007C457B">
        <w:rPr>
          <w:sz w:val="26"/>
          <w:szCs w:val="26"/>
        </w:rPr>
        <w:t>sprawozdawczego</w:t>
      </w:r>
      <w:r w:rsidRPr="00EE4A50">
        <w:rPr>
          <w:sz w:val="26"/>
          <w:szCs w:val="26"/>
        </w:rPr>
        <w:t>, działalność Zarządu i Sp</w:t>
      </w:r>
      <w:r w:rsidR="007C457B">
        <w:rPr>
          <w:sz w:val="26"/>
          <w:szCs w:val="26"/>
        </w:rPr>
        <w:t>-</w:t>
      </w:r>
      <w:r w:rsidRPr="00EE4A50">
        <w:rPr>
          <w:sz w:val="26"/>
          <w:szCs w:val="26"/>
        </w:rPr>
        <w:t xml:space="preserve">ni koncentrowała się na realizacji zadań statutowych i gospodarczych, polegających w szczególności na zarządzaniu nieruchomościami, świadczeniu usług w dostawie mediów </w:t>
      </w:r>
      <w:r w:rsidRPr="00EE4A50">
        <w:rPr>
          <w:i/>
          <w:sz w:val="26"/>
          <w:szCs w:val="26"/>
        </w:rPr>
        <w:t>(wody, energii cieplej i elektrycznej, wywozu nieczystości itp.)</w:t>
      </w:r>
      <w:r w:rsidRPr="00EE4A50">
        <w:rPr>
          <w:sz w:val="26"/>
          <w:szCs w:val="26"/>
        </w:rPr>
        <w:t xml:space="preserve"> oraz </w:t>
      </w:r>
      <w:r w:rsidR="0019483D" w:rsidRPr="00EE4A50">
        <w:rPr>
          <w:sz w:val="26"/>
          <w:szCs w:val="26"/>
        </w:rPr>
        <w:t xml:space="preserve">bieżącej obsługi zasobów w tym </w:t>
      </w:r>
      <w:r w:rsidRPr="00EE4A50">
        <w:rPr>
          <w:sz w:val="26"/>
          <w:szCs w:val="26"/>
        </w:rPr>
        <w:t xml:space="preserve">prowadzeniu prac </w:t>
      </w:r>
      <w:r w:rsidR="007C457B">
        <w:rPr>
          <w:sz w:val="26"/>
          <w:szCs w:val="26"/>
        </w:rPr>
        <w:t xml:space="preserve">remontowo </w:t>
      </w:r>
      <w:r w:rsidR="007C457B" w:rsidRPr="00EE4A50">
        <w:rPr>
          <w:sz w:val="26"/>
          <w:szCs w:val="26"/>
        </w:rPr>
        <w:t>–</w:t>
      </w:r>
      <w:r w:rsidR="007C457B" w:rsidRPr="00B84B07">
        <w:rPr>
          <w:sz w:val="26"/>
          <w:szCs w:val="26"/>
        </w:rPr>
        <w:t xml:space="preserve"> </w:t>
      </w:r>
      <w:r w:rsidR="007C457B">
        <w:rPr>
          <w:sz w:val="26"/>
          <w:szCs w:val="26"/>
        </w:rPr>
        <w:t>konserwacyjnych</w:t>
      </w:r>
      <w:r w:rsidR="007C457B" w:rsidRPr="00EE4A50">
        <w:rPr>
          <w:sz w:val="26"/>
          <w:szCs w:val="26"/>
        </w:rPr>
        <w:t>.</w:t>
      </w:r>
    </w:p>
    <w:p w:rsidR="00E91816" w:rsidRPr="00EE4A50" w:rsidRDefault="00E91816" w:rsidP="00E91816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 xml:space="preserve">Zadania te określone zostały w Kierunkach działania Spółdzielni na lata 2014 – 2016, uchwalonych przez Walne Zgromadzenie </w:t>
      </w:r>
      <w:r w:rsidRPr="00EE4A50">
        <w:rPr>
          <w:i/>
          <w:sz w:val="22"/>
          <w:szCs w:val="22"/>
        </w:rPr>
        <w:t>(w dn. 05 czerwca 2013 r., Uchwałą Nr 9/2013)</w:t>
      </w:r>
      <w:r w:rsidRPr="00EE4A50">
        <w:rPr>
          <w:i/>
        </w:rPr>
        <w:t>,</w:t>
      </w:r>
      <w:r w:rsidR="00DB698B" w:rsidRPr="00EE4A50">
        <w:rPr>
          <w:i/>
        </w:rPr>
        <w:br/>
      </w:r>
      <w:r w:rsidRPr="00EE4A50">
        <w:rPr>
          <w:sz w:val="26"/>
          <w:szCs w:val="26"/>
        </w:rPr>
        <w:t>a pod względem rzeczowo–finansowym w rocznym planie gospodarczo–finansowym</w:t>
      </w:r>
      <w:r w:rsidR="0019483D" w:rsidRPr="00EE4A50">
        <w:rPr>
          <w:sz w:val="26"/>
          <w:szCs w:val="26"/>
        </w:rPr>
        <w:t xml:space="preserve">, uchwalonym </w:t>
      </w:r>
      <w:r w:rsidRPr="00EE4A50">
        <w:rPr>
          <w:sz w:val="26"/>
          <w:szCs w:val="26"/>
        </w:rPr>
        <w:t>przez Radę Nadzorczą.</w:t>
      </w:r>
    </w:p>
    <w:p w:rsidR="00E91816" w:rsidRPr="00EE4A50" w:rsidRDefault="00E91816" w:rsidP="00CB1B43">
      <w:pPr>
        <w:autoSpaceDE w:val="0"/>
        <w:autoSpaceDN w:val="0"/>
        <w:adjustRightInd w:val="0"/>
        <w:ind w:left="284" w:firstLine="425"/>
        <w:jc w:val="both"/>
        <w:rPr>
          <w:sz w:val="26"/>
          <w:szCs w:val="26"/>
        </w:rPr>
      </w:pPr>
      <w:r w:rsidRPr="00EE4A50">
        <w:rPr>
          <w:sz w:val="26"/>
          <w:szCs w:val="26"/>
        </w:rPr>
        <w:t xml:space="preserve">Były </w:t>
      </w:r>
      <w:r w:rsidR="002C7246" w:rsidRPr="00EE4A50">
        <w:rPr>
          <w:sz w:val="26"/>
          <w:szCs w:val="26"/>
        </w:rPr>
        <w:t xml:space="preserve">(i są) </w:t>
      </w:r>
      <w:r w:rsidRPr="00EE4A50">
        <w:rPr>
          <w:sz w:val="26"/>
          <w:szCs w:val="26"/>
        </w:rPr>
        <w:t xml:space="preserve">one realizowane </w:t>
      </w:r>
      <w:r w:rsidRPr="00EE4A50">
        <w:rPr>
          <w:rFonts w:eastAsia="BookmanOldStyle,Bold"/>
          <w:sz w:val="26"/>
          <w:szCs w:val="26"/>
        </w:rPr>
        <w:t xml:space="preserve">przy pomocy zatrudnionych pracowników </w:t>
      </w:r>
      <w:r w:rsidR="00CB1B43" w:rsidRPr="00EE4A50">
        <w:rPr>
          <w:rFonts w:eastAsia="BookmanOldStyle,Bold"/>
          <w:sz w:val="26"/>
          <w:szCs w:val="26"/>
        </w:rPr>
        <w:t>w</w:t>
      </w:r>
      <w:r w:rsidR="002C7246" w:rsidRPr="00EE4A50">
        <w:rPr>
          <w:rFonts w:eastAsia="BookmanOldStyle,Bold"/>
          <w:sz w:val="26"/>
          <w:szCs w:val="26"/>
        </w:rPr>
        <w:t xml:space="preserve"> </w:t>
      </w:r>
      <w:r w:rsidR="002C7246" w:rsidRPr="00EE4A50">
        <w:rPr>
          <w:sz w:val="26"/>
          <w:szCs w:val="26"/>
        </w:rPr>
        <w:t>Dzia</w:t>
      </w:r>
      <w:r w:rsidR="00CB1B43" w:rsidRPr="00EE4A50">
        <w:rPr>
          <w:sz w:val="26"/>
          <w:szCs w:val="26"/>
        </w:rPr>
        <w:t>le</w:t>
      </w:r>
      <w:r w:rsidR="002C7246" w:rsidRPr="00EE4A50">
        <w:rPr>
          <w:sz w:val="26"/>
          <w:szCs w:val="26"/>
        </w:rPr>
        <w:t xml:space="preserve"> </w:t>
      </w:r>
      <w:r w:rsidR="00CB1B43" w:rsidRPr="00EE4A50">
        <w:rPr>
          <w:sz w:val="26"/>
          <w:szCs w:val="26"/>
        </w:rPr>
        <w:t>K</w:t>
      </w:r>
      <w:r w:rsidR="002C7246" w:rsidRPr="00EE4A50">
        <w:rPr>
          <w:sz w:val="26"/>
          <w:szCs w:val="26"/>
        </w:rPr>
        <w:t xml:space="preserve">sięgowości i </w:t>
      </w:r>
      <w:r w:rsidR="00CB1B43" w:rsidRPr="00EE4A50">
        <w:rPr>
          <w:sz w:val="26"/>
          <w:szCs w:val="26"/>
        </w:rPr>
        <w:t>G</w:t>
      </w:r>
      <w:r w:rsidR="002C7246" w:rsidRPr="00EE4A50">
        <w:rPr>
          <w:sz w:val="26"/>
          <w:szCs w:val="26"/>
        </w:rPr>
        <w:t xml:space="preserve">ospodarki </w:t>
      </w:r>
      <w:r w:rsidR="00CB1B43" w:rsidRPr="00EE4A50">
        <w:rPr>
          <w:sz w:val="26"/>
          <w:szCs w:val="26"/>
        </w:rPr>
        <w:t>Z</w:t>
      </w:r>
      <w:r w:rsidR="002C7246" w:rsidRPr="00EE4A50">
        <w:rPr>
          <w:sz w:val="26"/>
          <w:szCs w:val="26"/>
        </w:rPr>
        <w:t xml:space="preserve">asobami </w:t>
      </w:r>
      <w:r w:rsidR="00CB1B43" w:rsidRPr="00EE4A50">
        <w:rPr>
          <w:sz w:val="26"/>
          <w:szCs w:val="26"/>
        </w:rPr>
        <w:t>M</w:t>
      </w:r>
      <w:r w:rsidR="002C7246" w:rsidRPr="00EE4A50">
        <w:rPr>
          <w:sz w:val="26"/>
          <w:szCs w:val="26"/>
        </w:rPr>
        <w:t>ieszkaniowymi, tzw. Administracji</w:t>
      </w:r>
      <w:r w:rsidR="00DB698B" w:rsidRPr="00EE4A50">
        <w:rPr>
          <w:sz w:val="26"/>
          <w:szCs w:val="26"/>
        </w:rPr>
        <w:t xml:space="preserve"> wraz z</w:t>
      </w:r>
      <w:r w:rsidR="002C7246" w:rsidRPr="00EE4A50">
        <w:rPr>
          <w:sz w:val="26"/>
          <w:szCs w:val="26"/>
        </w:rPr>
        <w:t xml:space="preserve"> pion</w:t>
      </w:r>
      <w:r w:rsidR="00DB698B" w:rsidRPr="00EE4A50">
        <w:rPr>
          <w:sz w:val="26"/>
          <w:szCs w:val="26"/>
        </w:rPr>
        <w:t>em</w:t>
      </w:r>
      <w:r w:rsidR="002C7246" w:rsidRPr="00EE4A50">
        <w:rPr>
          <w:sz w:val="26"/>
          <w:szCs w:val="26"/>
        </w:rPr>
        <w:t xml:space="preserve"> zaplecza techniczno</w:t>
      </w:r>
      <w:r w:rsidR="00CB1B43" w:rsidRPr="00EE4A50">
        <w:rPr>
          <w:sz w:val="26"/>
          <w:szCs w:val="26"/>
        </w:rPr>
        <w:t xml:space="preserve"> </w:t>
      </w:r>
      <w:r w:rsidR="002C7246" w:rsidRPr="00EE4A50">
        <w:rPr>
          <w:sz w:val="26"/>
          <w:szCs w:val="26"/>
        </w:rPr>
        <w:t>- eksploatacyjnego, którego podstawowym zadaniem jest zajmowanie</w:t>
      </w:r>
      <w:r w:rsidR="002C7246" w:rsidRPr="00EE4A50">
        <w:rPr>
          <w:sz w:val="20"/>
          <w:szCs w:val="20"/>
        </w:rPr>
        <w:t xml:space="preserve"> </w:t>
      </w:r>
      <w:r w:rsidR="002C7246" w:rsidRPr="00EE4A50">
        <w:rPr>
          <w:sz w:val="26"/>
          <w:szCs w:val="26"/>
        </w:rPr>
        <w:t>się bieżącym utrzymaniem</w:t>
      </w:r>
      <w:r w:rsidR="002C7246" w:rsidRPr="00EE4A50">
        <w:rPr>
          <w:sz w:val="20"/>
          <w:szCs w:val="20"/>
        </w:rPr>
        <w:t xml:space="preserve"> </w:t>
      </w:r>
      <w:r w:rsidR="002C7246" w:rsidRPr="00EE4A50">
        <w:rPr>
          <w:sz w:val="26"/>
          <w:szCs w:val="26"/>
        </w:rPr>
        <w:t xml:space="preserve">zasobów mieszkaniowych i całej infrastruktury osiedlowej w należytym stanie technicznym </w:t>
      </w:r>
      <w:r w:rsidRPr="00EE4A50">
        <w:rPr>
          <w:rFonts w:eastAsia="BookmanOldStyle,Bold"/>
          <w:sz w:val="26"/>
          <w:szCs w:val="26"/>
        </w:rPr>
        <w:t xml:space="preserve">oraz </w:t>
      </w:r>
      <w:r w:rsidR="000A52CC" w:rsidRPr="00EE4A50">
        <w:rPr>
          <w:rFonts w:eastAsia="BookmanOldStyle,Bold"/>
          <w:sz w:val="26"/>
          <w:szCs w:val="26"/>
        </w:rPr>
        <w:t xml:space="preserve">przy pomocy </w:t>
      </w:r>
      <w:r w:rsidRPr="00EE4A50">
        <w:rPr>
          <w:rFonts w:eastAsia="BookmanOldStyle,Bold"/>
          <w:sz w:val="26"/>
          <w:szCs w:val="26"/>
        </w:rPr>
        <w:t>firm współpracujących i świadczących usługi na rzecz Spółdzielni</w:t>
      </w:r>
      <w:r w:rsidRPr="00EE4A50">
        <w:rPr>
          <w:sz w:val="26"/>
          <w:szCs w:val="26"/>
        </w:rPr>
        <w:t>.</w:t>
      </w:r>
    </w:p>
    <w:p w:rsidR="00E91816" w:rsidRPr="00EE4A50" w:rsidRDefault="00E91816" w:rsidP="00E91816">
      <w:pPr>
        <w:pStyle w:val="Tekstpodstawowywcity"/>
        <w:ind w:left="284" w:firstLine="0"/>
        <w:jc w:val="both"/>
        <w:rPr>
          <w:b w:val="0"/>
          <w:sz w:val="26"/>
          <w:szCs w:val="26"/>
        </w:rPr>
      </w:pPr>
      <w:r w:rsidRPr="00EE4A50">
        <w:rPr>
          <w:b w:val="0"/>
          <w:sz w:val="26"/>
          <w:szCs w:val="26"/>
        </w:rPr>
        <w:lastRenderedPageBreak/>
        <w:t xml:space="preserve">Wszystkie zadania zostały zrealizowane w sposób prawidłowy i w pełnym zakresie, co zostało potwierdzone przez Radę Nadzorczą poprzez zatwierdzenie </w:t>
      </w:r>
      <w:r w:rsidR="00DB698B" w:rsidRPr="00EE4A50">
        <w:rPr>
          <w:b w:val="0"/>
          <w:sz w:val="26"/>
          <w:szCs w:val="26"/>
        </w:rPr>
        <w:t>s</w:t>
      </w:r>
      <w:r w:rsidRPr="00EE4A50">
        <w:rPr>
          <w:b w:val="0"/>
          <w:sz w:val="26"/>
          <w:szCs w:val="26"/>
        </w:rPr>
        <w:t xml:space="preserve">prawozdania Zarządu z ich realizacji. </w:t>
      </w:r>
    </w:p>
    <w:p w:rsidR="00E91816" w:rsidRPr="00EE4A50" w:rsidRDefault="00E91816" w:rsidP="00E91816">
      <w:pPr>
        <w:pStyle w:val="Tekstpodstawowywcity"/>
        <w:ind w:left="284" w:firstLine="0"/>
        <w:jc w:val="both"/>
        <w:rPr>
          <w:b w:val="0"/>
          <w:sz w:val="26"/>
          <w:szCs w:val="26"/>
        </w:rPr>
      </w:pPr>
      <w:r w:rsidRPr="00EE4A50">
        <w:rPr>
          <w:b w:val="0"/>
          <w:sz w:val="26"/>
          <w:szCs w:val="26"/>
        </w:rPr>
        <w:t xml:space="preserve">Szczegółową realizację kierunków działania przedstawia odrębne sprawozdanie, tj. </w:t>
      </w:r>
      <w:r w:rsidRPr="00EE4A50">
        <w:rPr>
          <w:b w:val="0"/>
          <w:i/>
          <w:sz w:val="26"/>
          <w:szCs w:val="26"/>
        </w:rPr>
        <w:t>„Sprawozdanie z realizacji kierunk</w:t>
      </w:r>
      <w:r w:rsidR="00F4409B" w:rsidRPr="00EE4A50">
        <w:rPr>
          <w:b w:val="0"/>
          <w:i/>
          <w:sz w:val="26"/>
          <w:szCs w:val="26"/>
        </w:rPr>
        <w:t>ów działania Spółdzielni za 2015</w:t>
      </w:r>
      <w:r w:rsidRPr="00EE4A50">
        <w:rPr>
          <w:b w:val="0"/>
          <w:i/>
          <w:sz w:val="26"/>
          <w:szCs w:val="26"/>
        </w:rPr>
        <w:t xml:space="preserve"> r.”</w:t>
      </w:r>
      <w:r w:rsidRPr="00EE4A50">
        <w:rPr>
          <w:b w:val="0"/>
          <w:sz w:val="26"/>
          <w:szCs w:val="26"/>
        </w:rPr>
        <w:t xml:space="preserve">. </w:t>
      </w:r>
    </w:p>
    <w:p w:rsidR="00E91816" w:rsidRPr="00EE4A50" w:rsidRDefault="00E91816" w:rsidP="00CB1B43">
      <w:pPr>
        <w:pStyle w:val="Tekstpodstawowywcity"/>
        <w:spacing w:before="60"/>
        <w:ind w:left="284" w:firstLine="0"/>
        <w:jc w:val="both"/>
        <w:rPr>
          <w:b w:val="0"/>
          <w:sz w:val="26"/>
          <w:szCs w:val="26"/>
        </w:rPr>
      </w:pPr>
      <w:r w:rsidRPr="00EE4A50">
        <w:rPr>
          <w:b w:val="0"/>
          <w:sz w:val="26"/>
          <w:szCs w:val="26"/>
        </w:rPr>
        <w:t>Realizacja główniejszych zadań przedstawia się następująco:</w:t>
      </w:r>
    </w:p>
    <w:p w:rsidR="00E91816" w:rsidRPr="00EE4A50" w:rsidRDefault="00E91816" w:rsidP="00CB1B43">
      <w:pPr>
        <w:pStyle w:val="Tekstpodstawowywcity"/>
        <w:spacing w:before="60"/>
        <w:ind w:left="0" w:firstLine="0"/>
        <w:jc w:val="both"/>
        <w:rPr>
          <w:b w:val="0"/>
          <w:bCs w:val="0"/>
          <w:i/>
          <w:sz w:val="26"/>
          <w:szCs w:val="26"/>
        </w:rPr>
      </w:pPr>
      <w:r w:rsidRPr="00EE4A50">
        <w:rPr>
          <w:sz w:val="26"/>
          <w:szCs w:val="26"/>
        </w:rPr>
        <w:t xml:space="preserve">1. </w:t>
      </w:r>
      <w:r w:rsidRPr="00EE4A50">
        <w:rPr>
          <w:sz w:val="26"/>
          <w:szCs w:val="26"/>
          <w:u w:val="single"/>
        </w:rPr>
        <w:t xml:space="preserve">W działalności inwestycyjnej </w:t>
      </w:r>
      <w:r w:rsidR="007C457B" w:rsidRPr="00B84B07">
        <w:rPr>
          <w:b w:val="0"/>
          <w:sz w:val="26"/>
          <w:szCs w:val="26"/>
        </w:rPr>
        <w:t xml:space="preserve"> </w:t>
      </w:r>
      <w:r w:rsidR="007C457B" w:rsidRPr="00EE4A50">
        <w:rPr>
          <w:sz w:val="26"/>
          <w:szCs w:val="26"/>
        </w:rPr>
        <w:t>–</w:t>
      </w:r>
      <w:r w:rsidR="007C457B" w:rsidRPr="00B84B07">
        <w:rPr>
          <w:b w:val="0"/>
          <w:sz w:val="26"/>
          <w:szCs w:val="26"/>
        </w:rPr>
        <w:t xml:space="preserve"> </w:t>
      </w:r>
      <w:r w:rsidR="007C457B">
        <w:rPr>
          <w:b w:val="0"/>
          <w:bCs w:val="0"/>
          <w:sz w:val="26"/>
          <w:szCs w:val="26"/>
        </w:rPr>
        <w:t xml:space="preserve">Walne Zgrom. </w:t>
      </w:r>
      <w:r w:rsidR="007C457B" w:rsidRPr="00EE4A50">
        <w:rPr>
          <w:b w:val="0"/>
          <w:bCs w:val="0"/>
          <w:sz w:val="26"/>
          <w:szCs w:val="26"/>
        </w:rPr>
        <w:t xml:space="preserve">przyjęło do realizacji 3 zadania, </w:t>
      </w:r>
      <w:proofErr w:type="spellStart"/>
      <w:r w:rsidR="007C457B" w:rsidRPr="00EE4A50">
        <w:rPr>
          <w:b w:val="0"/>
          <w:bCs w:val="0"/>
          <w:sz w:val="26"/>
          <w:szCs w:val="26"/>
        </w:rPr>
        <w:t>t.j</w:t>
      </w:r>
      <w:proofErr w:type="spellEnd"/>
      <w:r w:rsidR="007C457B" w:rsidRPr="00EE4A50">
        <w:rPr>
          <w:b w:val="0"/>
          <w:bCs w:val="0"/>
          <w:sz w:val="26"/>
          <w:szCs w:val="26"/>
        </w:rPr>
        <w:t>. :</w:t>
      </w:r>
    </w:p>
    <w:p w:rsidR="00F4409B" w:rsidRPr="00EE4A50" w:rsidRDefault="00F4409B" w:rsidP="007C457B">
      <w:pPr>
        <w:pStyle w:val="Tekstpodstawowywcity3"/>
        <w:spacing w:before="80" w:after="0"/>
        <w:ind w:left="568" w:hanging="284"/>
        <w:jc w:val="both"/>
        <w:rPr>
          <w:sz w:val="26"/>
          <w:szCs w:val="26"/>
        </w:rPr>
      </w:pPr>
      <w:r w:rsidRPr="00EE4A50">
        <w:rPr>
          <w:b/>
          <w:sz w:val="26"/>
          <w:szCs w:val="26"/>
        </w:rPr>
        <w:t>Zadanie 1</w:t>
      </w:r>
      <w:r w:rsidRPr="00EE4A50">
        <w:rPr>
          <w:sz w:val="26"/>
          <w:szCs w:val="26"/>
        </w:rPr>
        <w:t xml:space="preserve"> – dot. </w:t>
      </w:r>
      <w:r w:rsidRPr="00EE4A50">
        <w:rPr>
          <w:i/>
          <w:sz w:val="26"/>
          <w:szCs w:val="26"/>
        </w:rPr>
        <w:t>podejmowania działań w kierunku pozyskania nowych terenów pod nowe inwestycje mieszkalno – usługowe</w:t>
      </w:r>
      <w:r w:rsidRPr="00EE4A50">
        <w:rPr>
          <w:sz w:val="26"/>
          <w:szCs w:val="26"/>
        </w:rPr>
        <w:t xml:space="preserve"> –</w:t>
      </w:r>
      <w:r w:rsidRPr="00EE4A50">
        <w:rPr>
          <w:i/>
          <w:sz w:val="26"/>
          <w:szCs w:val="26"/>
        </w:rPr>
        <w:t xml:space="preserve"> </w:t>
      </w:r>
      <w:r w:rsidRPr="00EE4A50">
        <w:rPr>
          <w:sz w:val="26"/>
          <w:szCs w:val="26"/>
        </w:rPr>
        <w:t xml:space="preserve">jest w trakcie realizacji, tj.:  </w:t>
      </w:r>
    </w:p>
    <w:p w:rsidR="0019483D" w:rsidRPr="00EE4A50" w:rsidRDefault="00F4409B" w:rsidP="00154D2B">
      <w:pPr>
        <w:pStyle w:val="Tekstpodstawowywcity"/>
        <w:ind w:left="567" w:firstLine="0"/>
        <w:jc w:val="both"/>
        <w:rPr>
          <w:b w:val="0"/>
          <w:sz w:val="26"/>
          <w:szCs w:val="26"/>
        </w:rPr>
      </w:pPr>
      <w:r w:rsidRPr="00EE4A50">
        <w:rPr>
          <w:b w:val="0"/>
          <w:sz w:val="26"/>
          <w:szCs w:val="26"/>
        </w:rPr>
        <w:t>–</w:t>
      </w:r>
      <w:r w:rsidRPr="007C457B">
        <w:rPr>
          <w:b w:val="0"/>
          <w:sz w:val="16"/>
          <w:szCs w:val="16"/>
        </w:rPr>
        <w:t xml:space="preserve"> </w:t>
      </w:r>
      <w:r w:rsidRPr="00EE4A50">
        <w:rPr>
          <w:b w:val="0"/>
          <w:sz w:val="26"/>
          <w:szCs w:val="26"/>
        </w:rPr>
        <w:t>w wyniku poszukiwań nowych terenów,</w:t>
      </w:r>
      <w:r w:rsidRPr="007C457B">
        <w:rPr>
          <w:b w:val="0"/>
          <w:sz w:val="20"/>
          <w:szCs w:val="20"/>
        </w:rPr>
        <w:t xml:space="preserve"> </w:t>
      </w:r>
      <w:r w:rsidRPr="00EE4A50">
        <w:rPr>
          <w:b w:val="0"/>
          <w:sz w:val="26"/>
          <w:szCs w:val="26"/>
        </w:rPr>
        <w:t xml:space="preserve">ustaliliśmy i przeprowadziliśmy rozmowę z właścicielem działek odpowiednich dla Spółdzielni pod budowę nowych bloków. W wyniku rozmowy wyraził on wolę sprzedaży, jednak nie części lecz wszystkich </w:t>
      </w:r>
      <w:r w:rsidRPr="00EE4A50">
        <w:rPr>
          <w:b w:val="0"/>
          <w:i/>
          <w:sz w:val="26"/>
          <w:szCs w:val="26"/>
        </w:rPr>
        <w:t>(7)</w:t>
      </w:r>
      <w:r w:rsidRPr="00EE4A50">
        <w:rPr>
          <w:b w:val="0"/>
          <w:sz w:val="26"/>
          <w:szCs w:val="26"/>
        </w:rPr>
        <w:t xml:space="preserve"> działek z możliwością zakupu /zapłaty przez Sp-nię/ w 3-ch etapach. </w:t>
      </w:r>
    </w:p>
    <w:p w:rsidR="00F4409B" w:rsidRPr="00EE4A50" w:rsidRDefault="00F4409B" w:rsidP="00154D2B">
      <w:pPr>
        <w:pStyle w:val="Tekstpodstawowywcity"/>
        <w:ind w:left="567" w:firstLine="0"/>
        <w:jc w:val="both"/>
        <w:rPr>
          <w:b w:val="0"/>
          <w:sz w:val="26"/>
          <w:szCs w:val="26"/>
        </w:rPr>
      </w:pPr>
      <w:r w:rsidRPr="00EE4A50">
        <w:rPr>
          <w:b w:val="0"/>
          <w:sz w:val="26"/>
          <w:szCs w:val="26"/>
        </w:rPr>
        <w:t xml:space="preserve">W tej sprawie zawarliśmy list intencyjny oraz prowadzimy rozmowy z następnym właścicielem przyległej działki. </w:t>
      </w:r>
    </w:p>
    <w:p w:rsidR="00F4409B" w:rsidRPr="00EE4A50" w:rsidRDefault="00F4409B" w:rsidP="00154D2B">
      <w:pPr>
        <w:pStyle w:val="Tekstpodstawowywcity"/>
        <w:ind w:left="567" w:firstLine="0"/>
        <w:jc w:val="both"/>
        <w:rPr>
          <w:b w:val="0"/>
          <w:sz w:val="26"/>
          <w:szCs w:val="26"/>
        </w:rPr>
      </w:pPr>
      <w:r w:rsidRPr="00EE4A50">
        <w:rPr>
          <w:b w:val="0"/>
          <w:sz w:val="26"/>
          <w:szCs w:val="26"/>
        </w:rPr>
        <w:t>Powyższe działki położone są w pobliżu obecnych lokalizacji naszych osiedli, co korzystnie wpłynie na obsługę wybudowanych na tym terenie bloków.</w:t>
      </w:r>
    </w:p>
    <w:p w:rsidR="00F4409B" w:rsidRPr="00EE4A50" w:rsidRDefault="00F4409B" w:rsidP="00154D2B">
      <w:pPr>
        <w:pStyle w:val="Tekstpodstawowywcity"/>
        <w:ind w:left="567" w:firstLine="0"/>
        <w:jc w:val="both"/>
        <w:rPr>
          <w:b w:val="0"/>
          <w:sz w:val="26"/>
          <w:szCs w:val="26"/>
        </w:rPr>
      </w:pPr>
      <w:r w:rsidRPr="00EE4A50">
        <w:rPr>
          <w:b w:val="0"/>
          <w:sz w:val="26"/>
          <w:szCs w:val="26"/>
        </w:rPr>
        <w:t>Transakcja kupna-sprzedaży, będzie możliwa po zmianie przeznaczenia tego terenu</w:t>
      </w:r>
      <w:r w:rsidR="0019483D" w:rsidRPr="00EE4A50">
        <w:rPr>
          <w:b w:val="0"/>
          <w:sz w:val="26"/>
          <w:szCs w:val="26"/>
        </w:rPr>
        <w:t xml:space="preserve"> w Miejskim Planie Zagospodarowania</w:t>
      </w:r>
      <w:r w:rsidRPr="00EE4A50">
        <w:rPr>
          <w:b w:val="0"/>
          <w:sz w:val="26"/>
          <w:szCs w:val="26"/>
        </w:rPr>
        <w:t xml:space="preserve"> Przestrzennego Miasta, tj. z MN na MW z ewentualnym dopuszczeniem usług (U) oraz po uzyskaniu dostępu z tych działek do drogi publicznej. Wnioski w tej sprawie właściciele w/w działek już złożyli do Urzędu Miasta i wspólnie oczekujemy na ich realizację.</w:t>
      </w:r>
    </w:p>
    <w:p w:rsidR="00F4409B" w:rsidRPr="00EE4A50" w:rsidRDefault="00F4409B" w:rsidP="00154D2B">
      <w:pPr>
        <w:pStyle w:val="Tekstpodstawowywcity"/>
        <w:ind w:left="567" w:firstLine="426"/>
        <w:jc w:val="both"/>
        <w:rPr>
          <w:b w:val="0"/>
          <w:sz w:val="26"/>
          <w:szCs w:val="26"/>
        </w:rPr>
      </w:pPr>
      <w:r w:rsidRPr="00EE4A50">
        <w:rPr>
          <w:b w:val="0"/>
          <w:sz w:val="26"/>
          <w:szCs w:val="26"/>
        </w:rPr>
        <w:t xml:space="preserve">Ponadto uzyskaliśmy informację, że Miasto </w:t>
      </w:r>
      <w:r w:rsidR="00154D2B" w:rsidRPr="00EE4A50">
        <w:rPr>
          <w:b w:val="0"/>
          <w:sz w:val="26"/>
          <w:szCs w:val="26"/>
        </w:rPr>
        <w:t xml:space="preserve">w bieżącym roku, tj. 2016, </w:t>
      </w:r>
      <w:r w:rsidRPr="00EE4A50">
        <w:rPr>
          <w:b w:val="0"/>
          <w:sz w:val="26"/>
          <w:szCs w:val="26"/>
        </w:rPr>
        <w:t>planuje do sprzedaży</w:t>
      </w:r>
      <w:r w:rsidR="00154D2B" w:rsidRPr="00EE4A50">
        <w:rPr>
          <w:b w:val="0"/>
          <w:sz w:val="26"/>
          <w:szCs w:val="26"/>
        </w:rPr>
        <w:t>,</w:t>
      </w:r>
      <w:r w:rsidRPr="00EE4A50">
        <w:rPr>
          <w:b w:val="0"/>
          <w:sz w:val="26"/>
          <w:szCs w:val="26"/>
        </w:rPr>
        <w:t xml:space="preserve"> </w:t>
      </w:r>
      <w:r w:rsidR="00154D2B" w:rsidRPr="00EE4A50">
        <w:rPr>
          <w:b w:val="0"/>
          <w:sz w:val="26"/>
          <w:szCs w:val="26"/>
        </w:rPr>
        <w:t xml:space="preserve">w formie przetargu, </w:t>
      </w:r>
      <w:r w:rsidRPr="00EE4A50">
        <w:rPr>
          <w:b w:val="0"/>
          <w:sz w:val="26"/>
          <w:szCs w:val="26"/>
        </w:rPr>
        <w:t>tereny</w:t>
      </w:r>
      <w:r w:rsidR="00154D2B" w:rsidRPr="00EE4A50">
        <w:rPr>
          <w:b w:val="0"/>
          <w:sz w:val="26"/>
          <w:szCs w:val="26"/>
        </w:rPr>
        <w:t xml:space="preserve"> obecnej targowicy przy ul. Kościelnej z </w:t>
      </w:r>
      <w:r w:rsidR="00154D2B" w:rsidRPr="007C457B">
        <w:rPr>
          <w:b w:val="0"/>
          <w:sz w:val="26"/>
          <w:szCs w:val="26"/>
        </w:rPr>
        <w:t>przeznaczeniem pod budowę bloków mieszkalnych</w:t>
      </w:r>
      <w:r w:rsidR="007C457B" w:rsidRPr="007C457B">
        <w:rPr>
          <w:b w:val="0"/>
          <w:sz w:val="26"/>
          <w:szCs w:val="26"/>
        </w:rPr>
        <w:t xml:space="preserve"> –</w:t>
      </w:r>
      <w:r w:rsidR="00CB5253">
        <w:rPr>
          <w:b w:val="0"/>
          <w:sz w:val="26"/>
          <w:szCs w:val="26"/>
        </w:rPr>
        <w:t xml:space="preserve"> wystąpiliśmy z wnioskiem o przekazanie tego terenu w formie bezprzetargowej z zastosowaniem bonifikaty. </w:t>
      </w:r>
    </w:p>
    <w:p w:rsidR="00F4409B" w:rsidRPr="00EE4A50" w:rsidRDefault="00F4409B" w:rsidP="00154D2B">
      <w:pPr>
        <w:pStyle w:val="Tekstpodstawowywcity"/>
        <w:tabs>
          <w:tab w:val="left" w:pos="476"/>
        </w:tabs>
        <w:spacing w:before="60"/>
        <w:ind w:left="567" w:hanging="283"/>
        <w:jc w:val="both"/>
        <w:rPr>
          <w:b w:val="0"/>
          <w:sz w:val="26"/>
          <w:szCs w:val="26"/>
        </w:rPr>
      </w:pPr>
      <w:r w:rsidRPr="00EE4A50">
        <w:rPr>
          <w:sz w:val="26"/>
          <w:szCs w:val="26"/>
        </w:rPr>
        <w:t>Zadanie 2</w:t>
      </w:r>
      <w:r w:rsidRPr="00EE4A50">
        <w:rPr>
          <w:b w:val="0"/>
          <w:sz w:val="26"/>
          <w:szCs w:val="26"/>
        </w:rPr>
        <w:t xml:space="preserve"> – dot. </w:t>
      </w:r>
      <w:r w:rsidRPr="00EE4A50">
        <w:rPr>
          <w:b w:val="0"/>
          <w:i/>
          <w:sz w:val="26"/>
          <w:szCs w:val="26"/>
        </w:rPr>
        <w:t xml:space="preserve">wprowadzenia do realizacji budowy nowych budynków mieszkalnych lub mieszkalno-usługowych na pozyskanym terenie ; </w:t>
      </w:r>
      <w:r w:rsidRPr="00EE4A50">
        <w:rPr>
          <w:b w:val="0"/>
          <w:sz w:val="26"/>
          <w:szCs w:val="26"/>
        </w:rPr>
        <w:t>oraz</w:t>
      </w:r>
    </w:p>
    <w:p w:rsidR="00F4409B" w:rsidRPr="00EE4A50" w:rsidRDefault="00F4409B" w:rsidP="00154D2B">
      <w:pPr>
        <w:pStyle w:val="Tekstpodstawowywcity"/>
        <w:tabs>
          <w:tab w:val="left" w:pos="476"/>
        </w:tabs>
        <w:ind w:left="567" w:hanging="283"/>
        <w:jc w:val="both"/>
        <w:rPr>
          <w:b w:val="0"/>
          <w:sz w:val="26"/>
          <w:szCs w:val="26"/>
        </w:rPr>
      </w:pPr>
      <w:r w:rsidRPr="00EE4A50">
        <w:rPr>
          <w:sz w:val="26"/>
          <w:szCs w:val="26"/>
        </w:rPr>
        <w:t>Zadanie 3</w:t>
      </w:r>
      <w:r w:rsidRPr="00EE4A50">
        <w:rPr>
          <w:b w:val="0"/>
          <w:sz w:val="26"/>
          <w:szCs w:val="26"/>
        </w:rPr>
        <w:t xml:space="preserve"> – dot. </w:t>
      </w:r>
      <w:r w:rsidRPr="00EE4A50">
        <w:rPr>
          <w:b w:val="0"/>
          <w:i/>
          <w:sz w:val="26"/>
          <w:szCs w:val="26"/>
        </w:rPr>
        <w:t>przekazania elementów infrastruktury technicz</w:t>
      </w:r>
      <w:r w:rsidR="00154D2B" w:rsidRPr="00EE4A50">
        <w:rPr>
          <w:b w:val="0"/>
          <w:i/>
          <w:sz w:val="26"/>
          <w:szCs w:val="26"/>
        </w:rPr>
        <w:t xml:space="preserve">nej (uzbrojenia terenu - sieci </w:t>
      </w:r>
      <w:r w:rsidRPr="00EE4A50">
        <w:rPr>
          <w:b w:val="0"/>
          <w:i/>
          <w:sz w:val="26"/>
          <w:szCs w:val="26"/>
        </w:rPr>
        <w:t>i przyłączy), które zostaną zrealizowane w latach 2014 – 2016</w:t>
      </w:r>
      <w:r w:rsidRPr="00EE4A50">
        <w:rPr>
          <w:b w:val="0"/>
          <w:sz w:val="26"/>
          <w:szCs w:val="26"/>
        </w:rPr>
        <w:t xml:space="preserve"> </w:t>
      </w:r>
    </w:p>
    <w:p w:rsidR="00F4409B" w:rsidRPr="00EE4A50" w:rsidRDefault="00F4409B" w:rsidP="00D60E1B">
      <w:pPr>
        <w:pStyle w:val="Tekstpodstawowywcity"/>
        <w:tabs>
          <w:tab w:val="left" w:pos="476"/>
        </w:tabs>
        <w:spacing w:before="40"/>
        <w:ind w:left="568" w:hanging="284"/>
        <w:jc w:val="both"/>
        <w:rPr>
          <w:b w:val="0"/>
          <w:sz w:val="26"/>
          <w:szCs w:val="26"/>
        </w:rPr>
      </w:pPr>
      <w:r w:rsidRPr="00EE4A50">
        <w:rPr>
          <w:b w:val="0"/>
          <w:i/>
          <w:sz w:val="26"/>
          <w:szCs w:val="26"/>
        </w:rPr>
        <w:t xml:space="preserve"> </w:t>
      </w:r>
      <w:r w:rsidRPr="00EE4A50">
        <w:rPr>
          <w:b w:val="0"/>
          <w:sz w:val="26"/>
          <w:szCs w:val="26"/>
        </w:rPr>
        <w:t xml:space="preserve">– </w:t>
      </w:r>
      <w:r w:rsidR="007C457B">
        <w:rPr>
          <w:b w:val="0"/>
          <w:sz w:val="26"/>
          <w:szCs w:val="26"/>
        </w:rPr>
        <w:t>są</w:t>
      </w:r>
      <w:r w:rsidR="007C457B" w:rsidRPr="00EE4A50">
        <w:rPr>
          <w:b w:val="0"/>
          <w:sz w:val="26"/>
          <w:szCs w:val="26"/>
        </w:rPr>
        <w:t xml:space="preserve"> </w:t>
      </w:r>
      <w:r w:rsidR="007C457B">
        <w:rPr>
          <w:b w:val="0"/>
          <w:sz w:val="26"/>
          <w:szCs w:val="26"/>
        </w:rPr>
        <w:t xml:space="preserve">bezpośrednio </w:t>
      </w:r>
      <w:r w:rsidR="007C457B" w:rsidRPr="00EE4A50">
        <w:rPr>
          <w:b w:val="0"/>
          <w:sz w:val="26"/>
          <w:szCs w:val="26"/>
        </w:rPr>
        <w:t xml:space="preserve">związana </w:t>
      </w:r>
      <w:r w:rsidR="007C457B">
        <w:rPr>
          <w:b w:val="0"/>
          <w:sz w:val="26"/>
          <w:szCs w:val="26"/>
        </w:rPr>
        <w:t xml:space="preserve">z </w:t>
      </w:r>
      <w:r w:rsidR="007C457B">
        <w:rPr>
          <w:sz w:val="26"/>
          <w:szCs w:val="26"/>
        </w:rPr>
        <w:t>zadaniem</w:t>
      </w:r>
      <w:r w:rsidR="007C457B" w:rsidRPr="007E095E">
        <w:rPr>
          <w:sz w:val="26"/>
          <w:szCs w:val="26"/>
        </w:rPr>
        <w:t xml:space="preserve"> </w:t>
      </w:r>
      <w:r w:rsidR="007C457B">
        <w:rPr>
          <w:sz w:val="26"/>
          <w:szCs w:val="26"/>
        </w:rPr>
        <w:t xml:space="preserve">nr </w:t>
      </w:r>
      <w:r w:rsidR="007C457B" w:rsidRPr="007E095E">
        <w:rPr>
          <w:sz w:val="26"/>
          <w:szCs w:val="26"/>
        </w:rPr>
        <w:t>1</w:t>
      </w:r>
      <w:r w:rsidR="007C457B">
        <w:rPr>
          <w:b w:val="0"/>
          <w:sz w:val="26"/>
          <w:szCs w:val="26"/>
        </w:rPr>
        <w:t xml:space="preserve"> i</w:t>
      </w:r>
      <w:r w:rsidR="007C457B" w:rsidRPr="00EE4A50">
        <w:rPr>
          <w:b w:val="0"/>
          <w:sz w:val="26"/>
          <w:szCs w:val="26"/>
        </w:rPr>
        <w:t xml:space="preserve"> </w:t>
      </w:r>
      <w:r w:rsidRPr="00EE4A50">
        <w:rPr>
          <w:b w:val="0"/>
          <w:sz w:val="26"/>
          <w:szCs w:val="26"/>
        </w:rPr>
        <w:t xml:space="preserve">z uwagi na brak terenów pod nowe inwestycje w roku sprawozdawczym, nie byliśmy w stanie ich zrealizować. </w:t>
      </w:r>
    </w:p>
    <w:p w:rsidR="00E91816" w:rsidRPr="00EE4A50" w:rsidRDefault="00E91816" w:rsidP="00E91816">
      <w:pPr>
        <w:pStyle w:val="Tekstpodstawowywcity"/>
        <w:tabs>
          <w:tab w:val="left" w:pos="476"/>
        </w:tabs>
        <w:ind w:left="119" w:hanging="119"/>
        <w:jc w:val="both"/>
        <w:rPr>
          <w:sz w:val="16"/>
          <w:szCs w:val="16"/>
        </w:rPr>
      </w:pPr>
    </w:p>
    <w:p w:rsidR="00E91816" w:rsidRPr="00EE4A50" w:rsidRDefault="00E91816" w:rsidP="00E91816">
      <w:pPr>
        <w:pStyle w:val="Tekstpodstawowywcity"/>
        <w:tabs>
          <w:tab w:val="left" w:pos="476"/>
        </w:tabs>
        <w:ind w:left="119" w:hanging="119"/>
        <w:jc w:val="both"/>
        <w:rPr>
          <w:b w:val="0"/>
          <w:sz w:val="26"/>
          <w:szCs w:val="26"/>
        </w:rPr>
      </w:pPr>
      <w:r w:rsidRPr="00EE4A50">
        <w:rPr>
          <w:sz w:val="26"/>
          <w:szCs w:val="26"/>
        </w:rPr>
        <w:t xml:space="preserve">2. </w:t>
      </w:r>
      <w:r w:rsidRPr="00EE4A50">
        <w:rPr>
          <w:sz w:val="26"/>
          <w:szCs w:val="26"/>
          <w:u w:val="single"/>
        </w:rPr>
        <w:t>W działalności na rzecz gospodarki zasobami mieszkaniowymi</w:t>
      </w:r>
    </w:p>
    <w:p w:rsidR="00E91816" w:rsidRPr="009800AB" w:rsidRDefault="0019483D" w:rsidP="0019483D">
      <w:pPr>
        <w:spacing w:before="80"/>
        <w:ind w:left="284" w:firstLine="283"/>
        <w:jc w:val="both"/>
        <w:rPr>
          <w:sz w:val="26"/>
          <w:szCs w:val="26"/>
        </w:rPr>
      </w:pPr>
      <w:r w:rsidRPr="009800AB">
        <w:rPr>
          <w:sz w:val="26"/>
          <w:szCs w:val="26"/>
        </w:rPr>
        <w:t>Wszystkie przyjęte zadania, w 2015 r, zostały zrealizowane i są dalej kontynuowane przez Zarząd i służby Spółdzielni na bieżąco</w:t>
      </w:r>
      <w:r w:rsidR="007D740F" w:rsidRPr="009800AB">
        <w:rPr>
          <w:sz w:val="26"/>
          <w:szCs w:val="26"/>
        </w:rPr>
        <w:t>, ponieważ</w:t>
      </w:r>
      <w:r w:rsidRPr="009800AB">
        <w:rPr>
          <w:sz w:val="26"/>
          <w:szCs w:val="26"/>
        </w:rPr>
        <w:t xml:space="preserve"> </w:t>
      </w:r>
      <w:r w:rsidR="007D740F" w:rsidRPr="009800AB">
        <w:rPr>
          <w:sz w:val="26"/>
          <w:szCs w:val="26"/>
        </w:rPr>
        <w:t>g</w:t>
      </w:r>
      <w:r w:rsidR="00E91816" w:rsidRPr="009800AB">
        <w:rPr>
          <w:sz w:val="26"/>
          <w:szCs w:val="26"/>
        </w:rPr>
        <w:t>ospodarka zasobami stanowi podstawową część działaln</w:t>
      </w:r>
      <w:r w:rsidR="009800AB">
        <w:rPr>
          <w:sz w:val="26"/>
          <w:szCs w:val="26"/>
        </w:rPr>
        <w:t>ości gospodarczej Spółdziel</w:t>
      </w:r>
      <w:r w:rsidR="00E91816" w:rsidRPr="009800AB">
        <w:rPr>
          <w:sz w:val="26"/>
          <w:szCs w:val="26"/>
        </w:rPr>
        <w:t xml:space="preserve">ni. </w:t>
      </w:r>
    </w:p>
    <w:p w:rsidR="00E91816" w:rsidRPr="009800AB" w:rsidRDefault="00E91816" w:rsidP="00E91816">
      <w:pPr>
        <w:ind w:left="284"/>
        <w:jc w:val="both"/>
        <w:rPr>
          <w:sz w:val="26"/>
          <w:szCs w:val="26"/>
        </w:rPr>
      </w:pPr>
      <w:r w:rsidRPr="009800AB">
        <w:rPr>
          <w:sz w:val="26"/>
          <w:szCs w:val="26"/>
        </w:rPr>
        <w:t>Jest to działalność ciągła, prowadzona na rzecz eksploatacji i utrzymania nierucho</w:t>
      </w:r>
      <w:r w:rsidR="007D740F" w:rsidRPr="009800AB">
        <w:rPr>
          <w:sz w:val="26"/>
          <w:szCs w:val="26"/>
        </w:rPr>
        <w:t>-</w:t>
      </w:r>
      <w:r w:rsidRPr="009800AB">
        <w:rPr>
          <w:sz w:val="26"/>
          <w:szCs w:val="26"/>
        </w:rPr>
        <w:t>mości zarządzanych przez Sp</w:t>
      </w:r>
      <w:r w:rsidR="00415D21" w:rsidRPr="009800AB">
        <w:rPr>
          <w:sz w:val="26"/>
          <w:szCs w:val="26"/>
        </w:rPr>
        <w:t>-</w:t>
      </w:r>
      <w:r w:rsidRPr="009800AB">
        <w:rPr>
          <w:sz w:val="26"/>
          <w:szCs w:val="26"/>
        </w:rPr>
        <w:t>nię,  świadczona na rzecz członków i</w:t>
      </w:r>
      <w:r w:rsidR="00415D21" w:rsidRPr="009800AB">
        <w:rPr>
          <w:sz w:val="26"/>
          <w:szCs w:val="26"/>
        </w:rPr>
        <w:t xml:space="preserve"> właścicieli lokali oraz</w:t>
      </w:r>
      <w:r w:rsidRPr="009800AB">
        <w:rPr>
          <w:sz w:val="26"/>
          <w:szCs w:val="26"/>
        </w:rPr>
        <w:t xml:space="preserve"> ich rodzin posiadających spółdzielcze prawa do lokali lub odrębną własność. </w:t>
      </w:r>
    </w:p>
    <w:p w:rsidR="00F8532C" w:rsidRPr="00EE4A50" w:rsidRDefault="00F8532C" w:rsidP="00F8532C">
      <w:pPr>
        <w:tabs>
          <w:tab w:val="left" w:pos="240"/>
        </w:tabs>
        <w:spacing w:before="60"/>
        <w:ind w:left="284" w:hanging="284"/>
        <w:jc w:val="both"/>
        <w:rPr>
          <w:b/>
          <w:sz w:val="26"/>
          <w:szCs w:val="26"/>
        </w:rPr>
      </w:pPr>
      <w:r w:rsidRPr="00EE4A50">
        <w:rPr>
          <w:b/>
          <w:sz w:val="26"/>
          <w:szCs w:val="26"/>
        </w:rPr>
        <w:t xml:space="preserve">2.1. </w:t>
      </w:r>
      <w:r w:rsidRPr="00EE4A50">
        <w:rPr>
          <w:b/>
          <w:sz w:val="26"/>
          <w:szCs w:val="26"/>
          <w:u w:val="single"/>
        </w:rPr>
        <w:t>Grupy</w:t>
      </w:r>
      <w:r w:rsidRPr="00EE4A50">
        <w:rPr>
          <w:b/>
          <w:sz w:val="16"/>
          <w:szCs w:val="16"/>
          <w:u w:val="single"/>
        </w:rPr>
        <w:t xml:space="preserve"> </w:t>
      </w:r>
      <w:r w:rsidRPr="00EE4A50">
        <w:rPr>
          <w:b/>
          <w:sz w:val="26"/>
          <w:szCs w:val="26"/>
          <w:u w:val="single"/>
        </w:rPr>
        <w:t>zadań</w:t>
      </w:r>
      <w:r w:rsidRPr="00EE4A50">
        <w:rPr>
          <w:b/>
          <w:sz w:val="16"/>
          <w:szCs w:val="16"/>
          <w:u w:val="single"/>
        </w:rPr>
        <w:t xml:space="preserve"> </w:t>
      </w:r>
      <w:r w:rsidRPr="00EE4A50">
        <w:rPr>
          <w:b/>
          <w:sz w:val="26"/>
          <w:szCs w:val="26"/>
          <w:u w:val="single"/>
        </w:rPr>
        <w:t>rzeczowych</w:t>
      </w:r>
      <w:r w:rsidRPr="00EE4A50">
        <w:rPr>
          <w:b/>
          <w:sz w:val="26"/>
          <w:szCs w:val="26"/>
        </w:rPr>
        <w:t xml:space="preserve"> </w:t>
      </w:r>
    </w:p>
    <w:p w:rsidR="00E91816" w:rsidRPr="00EE4A50" w:rsidRDefault="00E91816" w:rsidP="009D364A">
      <w:pPr>
        <w:tabs>
          <w:tab w:val="left" w:pos="240"/>
        </w:tabs>
        <w:spacing w:before="60"/>
        <w:ind w:left="284"/>
        <w:jc w:val="both"/>
        <w:rPr>
          <w:sz w:val="26"/>
          <w:szCs w:val="26"/>
        </w:rPr>
      </w:pPr>
      <w:r w:rsidRPr="00EE4A50">
        <w:rPr>
          <w:b/>
          <w:sz w:val="26"/>
          <w:szCs w:val="26"/>
        </w:rPr>
        <w:t>W dziale</w:t>
      </w:r>
      <w:r w:rsidRPr="00EE4A50">
        <w:rPr>
          <w:b/>
          <w:sz w:val="16"/>
          <w:szCs w:val="16"/>
        </w:rPr>
        <w:t xml:space="preserve"> </w:t>
      </w:r>
      <w:r w:rsidRPr="00EE4A50">
        <w:rPr>
          <w:b/>
          <w:sz w:val="26"/>
          <w:szCs w:val="26"/>
        </w:rPr>
        <w:t>gospodarka</w:t>
      </w:r>
      <w:r w:rsidRPr="00EE4A50">
        <w:rPr>
          <w:b/>
          <w:sz w:val="16"/>
          <w:szCs w:val="16"/>
        </w:rPr>
        <w:t xml:space="preserve"> </w:t>
      </w:r>
      <w:r w:rsidRPr="00EE4A50">
        <w:rPr>
          <w:b/>
          <w:sz w:val="26"/>
          <w:szCs w:val="26"/>
        </w:rPr>
        <w:t>zasobami,</w:t>
      </w:r>
      <w:r w:rsidRPr="00EE4A50">
        <w:rPr>
          <w:sz w:val="26"/>
          <w:szCs w:val="26"/>
        </w:rPr>
        <w:t xml:space="preserve"> wyróżnia</w:t>
      </w:r>
      <w:r w:rsidRPr="00EE4A50">
        <w:rPr>
          <w:sz w:val="16"/>
          <w:szCs w:val="16"/>
        </w:rPr>
        <w:t xml:space="preserve"> </w:t>
      </w:r>
      <w:r w:rsidRPr="00EE4A50">
        <w:rPr>
          <w:sz w:val="26"/>
          <w:szCs w:val="26"/>
        </w:rPr>
        <w:t>się</w:t>
      </w:r>
      <w:r w:rsidRPr="00EE4A50">
        <w:rPr>
          <w:sz w:val="16"/>
          <w:szCs w:val="16"/>
        </w:rPr>
        <w:t xml:space="preserve"> </w:t>
      </w:r>
      <w:r w:rsidR="000A52CC" w:rsidRPr="00EE4A50">
        <w:rPr>
          <w:sz w:val="26"/>
          <w:szCs w:val="26"/>
        </w:rPr>
        <w:t>3</w:t>
      </w:r>
      <w:r w:rsidRPr="00EE4A50">
        <w:rPr>
          <w:sz w:val="16"/>
          <w:szCs w:val="16"/>
        </w:rPr>
        <w:t xml:space="preserve"> </w:t>
      </w:r>
      <w:r w:rsidRPr="00EE4A50">
        <w:rPr>
          <w:sz w:val="26"/>
          <w:szCs w:val="26"/>
        </w:rPr>
        <w:t>podstaw.</w:t>
      </w:r>
      <w:r w:rsidRPr="00EE4A50">
        <w:rPr>
          <w:sz w:val="16"/>
          <w:szCs w:val="16"/>
        </w:rPr>
        <w:t xml:space="preserve"> </w:t>
      </w:r>
      <w:r w:rsidRPr="00EE4A50">
        <w:rPr>
          <w:sz w:val="26"/>
          <w:szCs w:val="26"/>
        </w:rPr>
        <w:t>grupy</w:t>
      </w:r>
      <w:r w:rsidRPr="00EE4A50">
        <w:rPr>
          <w:sz w:val="16"/>
          <w:szCs w:val="16"/>
        </w:rPr>
        <w:t xml:space="preserve"> </w:t>
      </w:r>
      <w:r w:rsidRPr="00EE4A50">
        <w:rPr>
          <w:sz w:val="26"/>
          <w:szCs w:val="26"/>
        </w:rPr>
        <w:t>zadań</w:t>
      </w:r>
      <w:r w:rsidRPr="00EE4A50">
        <w:rPr>
          <w:sz w:val="16"/>
          <w:szCs w:val="16"/>
        </w:rPr>
        <w:t xml:space="preserve"> </w:t>
      </w:r>
      <w:r w:rsidRPr="00EE4A50">
        <w:rPr>
          <w:sz w:val="26"/>
          <w:szCs w:val="26"/>
        </w:rPr>
        <w:t>rzeczowych,</w:t>
      </w:r>
      <w:r w:rsidRPr="00EE4A50">
        <w:rPr>
          <w:sz w:val="16"/>
          <w:szCs w:val="16"/>
        </w:rPr>
        <w:t xml:space="preserve"> </w:t>
      </w:r>
      <w:r w:rsidRPr="00EE4A50">
        <w:rPr>
          <w:sz w:val="26"/>
          <w:szCs w:val="26"/>
        </w:rPr>
        <w:t>tj.</w:t>
      </w:r>
    </w:p>
    <w:p w:rsidR="00E91816" w:rsidRPr="00EE4A50" w:rsidRDefault="00E91816" w:rsidP="00E177E8">
      <w:pPr>
        <w:spacing w:line="276" w:lineRule="auto"/>
        <w:ind w:left="992" w:hanging="567"/>
        <w:jc w:val="both"/>
        <w:rPr>
          <w:bCs/>
          <w:sz w:val="26"/>
          <w:szCs w:val="26"/>
        </w:rPr>
      </w:pPr>
      <w:r w:rsidRPr="00EE4A50">
        <w:rPr>
          <w:bCs/>
          <w:sz w:val="26"/>
          <w:szCs w:val="26"/>
        </w:rPr>
        <w:t xml:space="preserve">1) </w:t>
      </w:r>
      <w:r w:rsidR="00F8532C" w:rsidRPr="00EE4A50">
        <w:rPr>
          <w:sz w:val="26"/>
          <w:szCs w:val="26"/>
        </w:rPr>
        <w:t>E</w:t>
      </w:r>
      <w:r w:rsidRPr="00EE4A50">
        <w:rPr>
          <w:sz w:val="26"/>
          <w:szCs w:val="26"/>
        </w:rPr>
        <w:t>ksploatację bieżącą i utrzymanie nieruchomości;</w:t>
      </w:r>
    </w:p>
    <w:p w:rsidR="00E91816" w:rsidRPr="00EE4A50" w:rsidRDefault="00E91816" w:rsidP="00E177E8">
      <w:pPr>
        <w:pStyle w:val="Tekstpodstawowy"/>
        <w:spacing w:line="276" w:lineRule="auto"/>
        <w:ind w:left="992" w:hanging="567"/>
        <w:jc w:val="both"/>
        <w:rPr>
          <w:sz w:val="26"/>
          <w:szCs w:val="26"/>
        </w:rPr>
      </w:pPr>
      <w:r w:rsidRPr="00EE4A50">
        <w:rPr>
          <w:bCs/>
          <w:sz w:val="26"/>
          <w:szCs w:val="26"/>
        </w:rPr>
        <w:t xml:space="preserve">2) </w:t>
      </w:r>
      <w:r w:rsidR="00F8532C" w:rsidRPr="00EE4A50">
        <w:rPr>
          <w:sz w:val="26"/>
          <w:szCs w:val="26"/>
        </w:rPr>
        <w:t>Ś</w:t>
      </w:r>
      <w:r w:rsidRPr="00EE4A50">
        <w:rPr>
          <w:sz w:val="26"/>
          <w:szCs w:val="26"/>
        </w:rPr>
        <w:t>wiadczenie usług gospodarczych, w tym komunalnych</w:t>
      </w:r>
      <w:r w:rsidR="00AE1EC2" w:rsidRPr="00EE4A50">
        <w:rPr>
          <w:sz w:val="26"/>
          <w:szCs w:val="26"/>
        </w:rPr>
        <w:t xml:space="preserve"> (media)</w:t>
      </w:r>
      <w:r w:rsidRPr="00EE4A50">
        <w:rPr>
          <w:sz w:val="26"/>
          <w:szCs w:val="26"/>
        </w:rPr>
        <w:t>;</w:t>
      </w:r>
    </w:p>
    <w:p w:rsidR="00E91816" w:rsidRPr="00EE4A50" w:rsidRDefault="00AE1EC2" w:rsidP="00E177E8">
      <w:pPr>
        <w:pStyle w:val="Tekstpodstawowy"/>
        <w:spacing w:line="276" w:lineRule="auto"/>
        <w:ind w:left="992" w:hanging="567"/>
        <w:jc w:val="both"/>
        <w:rPr>
          <w:bCs/>
          <w:sz w:val="26"/>
          <w:szCs w:val="26"/>
        </w:rPr>
      </w:pPr>
      <w:r w:rsidRPr="00EE4A50">
        <w:rPr>
          <w:bCs/>
          <w:sz w:val="26"/>
          <w:szCs w:val="26"/>
        </w:rPr>
        <w:t xml:space="preserve">3) </w:t>
      </w:r>
      <w:r w:rsidR="00F8532C" w:rsidRPr="00EE4A50">
        <w:rPr>
          <w:bCs/>
          <w:sz w:val="26"/>
          <w:szCs w:val="26"/>
        </w:rPr>
        <w:t>D</w:t>
      </w:r>
      <w:r w:rsidRPr="00EE4A50">
        <w:rPr>
          <w:bCs/>
          <w:sz w:val="26"/>
          <w:szCs w:val="26"/>
        </w:rPr>
        <w:t>ziałalność remontowa;</w:t>
      </w:r>
      <w:r w:rsidR="00E91816" w:rsidRPr="00EE4A50">
        <w:rPr>
          <w:bCs/>
          <w:sz w:val="26"/>
          <w:szCs w:val="26"/>
        </w:rPr>
        <w:t xml:space="preserve"> </w:t>
      </w:r>
    </w:p>
    <w:p w:rsidR="00E91816" w:rsidRPr="00EE4A50" w:rsidRDefault="00E91816" w:rsidP="009D364A">
      <w:pPr>
        <w:spacing w:before="60"/>
        <w:ind w:left="284" w:hanging="284"/>
        <w:jc w:val="both"/>
        <w:rPr>
          <w:b/>
          <w:bCs/>
          <w:sz w:val="26"/>
          <w:szCs w:val="26"/>
        </w:rPr>
      </w:pPr>
      <w:r w:rsidRPr="00EE4A50">
        <w:rPr>
          <w:b/>
          <w:bCs/>
          <w:sz w:val="26"/>
          <w:szCs w:val="26"/>
        </w:rPr>
        <w:t xml:space="preserve">ad. 1) </w:t>
      </w:r>
      <w:r w:rsidRPr="00EE4A50">
        <w:rPr>
          <w:b/>
          <w:bCs/>
          <w:sz w:val="26"/>
          <w:szCs w:val="26"/>
          <w:u w:val="single"/>
        </w:rPr>
        <w:t xml:space="preserve">Do </w:t>
      </w:r>
      <w:r w:rsidRPr="00EE4A50">
        <w:rPr>
          <w:b/>
          <w:sz w:val="26"/>
          <w:szCs w:val="26"/>
          <w:u w:val="single"/>
        </w:rPr>
        <w:t>eksploatacji bieżącej i utrzymania nieruchomości</w:t>
      </w:r>
      <w:r w:rsidRPr="00EE4A50">
        <w:rPr>
          <w:bCs/>
          <w:sz w:val="26"/>
          <w:szCs w:val="26"/>
        </w:rPr>
        <w:t xml:space="preserve">, </w:t>
      </w:r>
      <w:r w:rsidRPr="00EE4A50">
        <w:rPr>
          <w:sz w:val="26"/>
          <w:szCs w:val="26"/>
        </w:rPr>
        <w:t>zalicza się wszystkie zagadnienia związane bezpośrednio z zarządzaniem nieruchomościami oraz obsługą administracyjno</w:t>
      </w:r>
      <w:r w:rsidR="009D364A" w:rsidRPr="00EE4A50">
        <w:rPr>
          <w:sz w:val="26"/>
          <w:szCs w:val="26"/>
        </w:rPr>
        <w:t xml:space="preserve"> </w:t>
      </w:r>
      <w:r w:rsidRPr="00EE4A50">
        <w:rPr>
          <w:sz w:val="26"/>
          <w:szCs w:val="26"/>
        </w:rPr>
        <w:t>-</w:t>
      </w:r>
      <w:r w:rsidR="009D364A" w:rsidRPr="00EE4A50">
        <w:rPr>
          <w:sz w:val="26"/>
          <w:szCs w:val="26"/>
        </w:rPr>
        <w:t xml:space="preserve"> </w:t>
      </w:r>
      <w:r w:rsidRPr="00EE4A50">
        <w:rPr>
          <w:sz w:val="26"/>
          <w:szCs w:val="26"/>
        </w:rPr>
        <w:t>techniczną.</w:t>
      </w:r>
    </w:p>
    <w:p w:rsidR="00E91816" w:rsidRPr="009800AB" w:rsidRDefault="00E91816" w:rsidP="00E177E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6"/>
          <w:szCs w:val="26"/>
        </w:rPr>
      </w:pPr>
      <w:r w:rsidRPr="009800AB">
        <w:rPr>
          <w:sz w:val="26"/>
          <w:szCs w:val="26"/>
        </w:rPr>
        <w:lastRenderedPageBreak/>
        <w:t xml:space="preserve">A ponadto: prowadzeniem prac naprawczych i konserwacyjnych, polegających na utrzymaniu w stałej sprawności techniczno – eksploatacyjnej budynków, urządzeń </w:t>
      </w:r>
      <w:r w:rsidRPr="009800AB">
        <w:rPr>
          <w:sz w:val="26"/>
          <w:szCs w:val="26"/>
        </w:rPr>
        <w:br/>
        <w:t>i instalacji oraz przeprowadzanie przeglądów technicznych.</w:t>
      </w:r>
      <w:r w:rsidRPr="009800AB">
        <w:rPr>
          <w:rFonts w:ascii="Arial" w:hAnsi="Arial" w:cs="Arial"/>
          <w:sz w:val="26"/>
          <w:szCs w:val="26"/>
        </w:rPr>
        <w:t xml:space="preserve"> </w:t>
      </w:r>
    </w:p>
    <w:p w:rsidR="00E91816" w:rsidRPr="009800AB" w:rsidRDefault="00E91816" w:rsidP="00E177E8">
      <w:pPr>
        <w:ind w:left="284" w:firstLine="425"/>
        <w:jc w:val="both"/>
        <w:rPr>
          <w:sz w:val="26"/>
          <w:szCs w:val="26"/>
        </w:rPr>
      </w:pPr>
      <w:r w:rsidRPr="009800AB">
        <w:rPr>
          <w:sz w:val="26"/>
          <w:szCs w:val="26"/>
        </w:rPr>
        <w:t>Nie mniej ważnym zadaniem było utrzymywanie na odpowiednim poziomie stanu terenów osiedlowych i zieleni.</w:t>
      </w:r>
    </w:p>
    <w:p w:rsidR="00E91816" w:rsidRPr="009800AB" w:rsidRDefault="00E91816" w:rsidP="00E177E8">
      <w:pPr>
        <w:ind w:left="284" w:firstLine="425"/>
        <w:jc w:val="both"/>
        <w:rPr>
          <w:sz w:val="26"/>
          <w:szCs w:val="26"/>
        </w:rPr>
      </w:pPr>
      <w:r w:rsidRPr="009800AB">
        <w:rPr>
          <w:sz w:val="26"/>
          <w:szCs w:val="26"/>
        </w:rPr>
        <w:t xml:space="preserve">Wszystkie te zadania były realizowane na bieżąco w trakcie całego okresu sprawozdawczego przez Zarząd i </w:t>
      </w:r>
      <w:r w:rsidR="009800AB" w:rsidRPr="009800AB">
        <w:rPr>
          <w:sz w:val="26"/>
          <w:szCs w:val="26"/>
        </w:rPr>
        <w:t>pracowników administracyjno-technicznych</w:t>
      </w:r>
      <w:r w:rsidRPr="009800AB">
        <w:rPr>
          <w:sz w:val="26"/>
          <w:szCs w:val="26"/>
        </w:rPr>
        <w:t xml:space="preserve"> Sp</w:t>
      </w:r>
      <w:r w:rsidR="009800AB" w:rsidRPr="009800AB">
        <w:rPr>
          <w:sz w:val="26"/>
          <w:szCs w:val="26"/>
        </w:rPr>
        <w:t>-</w:t>
      </w:r>
      <w:r w:rsidRPr="009800AB">
        <w:rPr>
          <w:sz w:val="26"/>
          <w:szCs w:val="26"/>
        </w:rPr>
        <w:t>ni.</w:t>
      </w:r>
    </w:p>
    <w:p w:rsidR="00E91816" w:rsidRPr="009800AB" w:rsidRDefault="00E91816" w:rsidP="00E177E8">
      <w:pPr>
        <w:autoSpaceDE w:val="0"/>
        <w:autoSpaceDN w:val="0"/>
        <w:adjustRightInd w:val="0"/>
        <w:ind w:left="284"/>
        <w:jc w:val="both"/>
        <w:rPr>
          <w:rFonts w:eastAsia="BookmanOldStyle,Bold"/>
          <w:sz w:val="26"/>
          <w:szCs w:val="26"/>
        </w:rPr>
      </w:pPr>
      <w:r w:rsidRPr="009800AB">
        <w:rPr>
          <w:rFonts w:eastAsia="BookmanOldStyle,Bold"/>
          <w:sz w:val="26"/>
          <w:szCs w:val="26"/>
        </w:rPr>
        <w:t>Eksploatacja</w:t>
      </w:r>
      <w:r w:rsidRPr="009800AB">
        <w:rPr>
          <w:sz w:val="26"/>
          <w:szCs w:val="26"/>
        </w:rPr>
        <w:t xml:space="preserve"> i utrzymanie nieruchomości</w:t>
      </w:r>
      <w:r w:rsidRPr="009800AB">
        <w:rPr>
          <w:rFonts w:eastAsia="BookmanOldStyle,Bold"/>
          <w:sz w:val="26"/>
          <w:szCs w:val="26"/>
        </w:rPr>
        <w:t xml:space="preserve"> prowadzone jest zgodnie z obowiązującymi zasadami rachunku ekonomicznego i w ramach przyjętego planu gospodarczego.</w:t>
      </w:r>
    </w:p>
    <w:p w:rsidR="00E91816" w:rsidRPr="009800AB" w:rsidRDefault="007715E6" w:rsidP="009D364A">
      <w:pPr>
        <w:pStyle w:val="Tekstpodstawowy"/>
        <w:ind w:left="284"/>
        <w:jc w:val="both"/>
        <w:rPr>
          <w:rFonts w:eastAsia="BookmanOldStyle,Bold"/>
          <w:sz w:val="26"/>
          <w:szCs w:val="26"/>
        </w:rPr>
      </w:pPr>
      <w:r w:rsidRPr="009800AB">
        <w:rPr>
          <w:rFonts w:eastAsia="BookmanOldStyle,Bold"/>
          <w:sz w:val="26"/>
          <w:szCs w:val="26"/>
        </w:rPr>
        <w:t>P</w:t>
      </w:r>
      <w:r w:rsidR="00E91816" w:rsidRPr="009800AB">
        <w:rPr>
          <w:rFonts w:eastAsia="BookmanOldStyle,Bold"/>
          <w:sz w:val="26"/>
          <w:szCs w:val="26"/>
        </w:rPr>
        <w:t xml:space="preserve">rzyjęte </w:t>
      </w:r>
      <w:r w:rsidRPr="009800AB">
        <w:rPr>
          <w:rFonts w:eastAsia="BookmanOldStyle,Bold"/>
          <w:sz w:val="26"/>
          <w:szCs w:val="26"/>
        </w:rPr>
        <w:t xml:space="preserve">zasady </w:t>
      </w:r>
      <w:r w:rsidR="00E91816" w:rsidRPr="009800AB">
        <w:rPr>
          <w:rFonts w:eastAsia="BookmanOldStyle,Bold"/>
          <w:sz w:val="26"/>
          <w:szCs w:val="26"/>
        </w:rPr>
        <w:t xml:space="preserve">sprawdzają się w osiąganych </w:t>
      </w:r>
      <w:r w:rsidR="009D364A" w:rsidRPr="009800AB">
        <w:rPr>
          <w:rFonts w:eastAsia="BookmanOldStyle,Bold"/>
          <w:sz w:val="26"/>
          <w:szCs w:val="26"/>
        </w:rPr>
        <w:t xml:space="preserve">wynikach ekonomicznych, co obrazują </w:t>
      </w:r>
      <w:r w:rsidR="00E91816" w:rsidRPr="009800AB">
        <w:rPr>
          <w:sz w:val="26"/>
          <w:szCs w:val="26"/>
        </w:rPr>
        <w:t xml:space="preserve">dane zawarte w </w:t>
      </w:r>
      <w:r w:rsidR="00AE1EC2" w:rsidRPr="009800AB">
        <w:rPr>
          <w:i/>
          <w:sz w:val="26"/>
          <w:szCs w:val="26"/>
        </w:rPr>
        <w:t>„</w:t>
      </w:r>
      <w:r w:rsidR="000E1B63" w:rsidRPr="009800AB">
        <w:rPr>
          <w:i/>
          <w:sz w:val="26"/>
          <w:szCs w:val="26"/>
        </w:rPr>
        <w:t>S</w:t>
      </w:r>
      <w:r w:rsidR="00E91816" w:rsidRPr="009800AB">
        <w:rPr>
          <w:i/>
          <w:sz w:val="26"/>
          <w:szCs w:val="26"/>
        </w:rPr>
        <w:t>prawozdaniu z działalności finansowej Spółdzielni</w:t>
      </w:r>
      <w:r w:rsidR="00AE1EC2" w:rsidRPr="009800AB">
        <w:rPr>
          <w:i/>
          <w:sz w:val="26"/>
          <w:szCs w:val="26"/>
        </w:rPr>
        <w:t>”</w:t>
      </w:r>
      <w:r w:rsidR="00E91816" w:rsidRPr="009800AB">
        <w:rPr>
          <w:sz w:val="26"/>
          <w:szCs w:val="26"/>
        </w:rPr>
        <w:t xml:space="preserve">. </w:t>
      </w:r>
    </w:p>
    <w:p w:rsidR="00E91816" w:rsidRPr="009800AB" w:rsidRDefault="00E91816" w:rsidP="00F02ACF">
      <w:pPr>
        <w:pStyle w:val="Tekstpodstawowy"/>
        <w:ind w:left="284"/>
        <w:jc w:val="both"/>
        <w:rPr>
          <w:b/>
          <w:bCs/>
          <w:sz w:val="26"/>
          <w:szCs w:val="26"/>
        </w:rPr>
      </w:pPr>
      <w:r w:rsidRPr="009800AB">
        <w:rPr>
          <w:b/>
          <w:sz w:val="26"/>
          <w:szCs w:val="26"/>
        </w:rPr>
        <w:t>Przypomnę</w:t>
      </w:r>
      <w:r w:rsidR="00B71456" w:rsidRPr="009800AB">
        <w:rPr>
          <w:sz w:val="26"/>
          <w:szCs w:val="26"/>
        </w:rPr>
        <w:t xml:space="preserve"> tylko</w:t>
      </w:r>
      <w:r w:rsidR="00E9541E" w:rsidRPr="009800AB">
        <w:rPr>
          <w:sz w:val="26"/>
          <w:szCs w:val="26"/>
        </w:rPr>
        <w:t>, że w wyniku</w:t>
      </w:r>
      <w:r w:rsidRPr="009800AB">
        <w:rPr>
          <w:sz w:val="26"/>
          <w:szCs w:val="26"/>
        </w:rPr>
        <w:t xml:space="preserve"> </w:t>
      </w:r>
      <w:r w:rsidR="00E9541E" w:rsidRPr="009800AB">
        <w:rPr>
          <w:rFonts w:eastAsiaTheme="minorHAnsi"/>
          <w:sz w:val="26"/>
          <w:szCs w:val="26"/>
          <w:lang w:eastAsia="en-US"/>
        </w:rPr>
        <w:t>podejmowanych</w:t>
      </w:r>
      <w:r w:rsidRPr="009800AB">
        <w:rPr>
          <w:rFonts w:eastAsiaTheme="minorHAnsi"/>
          <w:sz w:val="26"/>
          <w:szCs w:val="26"/>
          <w:lang w:eastAsia="en-US"/>
        </w:rPr>
        <w:t xml:space="preserve"> przez Zarząd </w:t>
      </w:r>
      <w:r w:rsidR="00E9541E" w:rsidRPr="009800AB">
        <w:rPr>
          <w:sz w:val="26"/>
          <w:szCs w:val="26"/>
        </w:rPr>
        <w:t>działań</w:t>
      </w:r>
      <w:r w:rsidR="007715E6" w:rsidRPr="009800AB">
        <w:rPr>
          <w:sz w:val="26"/>
          <w:szCs w:val="26"/>
        </w:rPr>
        <w:t xml:space="preserve"> w zakresie eksploatacji</w:t>
      </w:r>
      <w:r w:rsidRPr="009800AB">
        <w:rPr>
          <w:sz w:val="26"/>
          <w:szCs w:val="26"/>
        </w:rPr>
        <w:t>,</w:t>
      </w:r>
      <w:r w:rsidRPr="009800AB">
        <w:rPr>
          <w:bCs/>
          <w:sz w:val="26"/>
          <w:szCs w:val="26"/>
        </w:rPr>
        <w:t xml:space="preserve"> </w:t>
      </w:r>
      <w:r w:rsidR="00E9541E" w:rsidRPr="009800AB">
        <w:rPr>
          <w:sz w:val="26"/>
          <w:szCs w:val="26"/>
        </w:rPr>
        <w:t>uzyskaliśmy</w:t>
      </w:r>
      <w:r w:rsidRPr="009800AB">
        <w:rPr>
          <w:sz w:val="26"/>
          <w:szCs w:val="26"/>
        </w:rPr>
        <w:t xml:space="preserve"> dodatni wynik</w:t>
      </w:r>
      <w:r w:rsidR="007715E6" w:rsidRPr="009800AB">
        <w:rPr>
          <w:sz w:val="26"/>
          <w:szCs w:val="26"/>
        </w:rPr>
        <w:t xml:space="preserve"> </w:t>
      </w:r>
      <w:r w:rsidRPr="009800AB">
        <w:rPr>
          <w:sz w:val="26"/>
          <w:szCs w:val="26"/>
        </w:rPr>
        <w:t xml:space="preserve">w wysokości </w:t>
      </w:r>
      <w:r w:rsidR="00D35611" w:rsidRPr="009800AB">
        <w:rPr>
          <w:b/>
          <w:sz w:val="26"/>
          <w:szCs w:val="26"/>
        </w:rPr>
        <w:t>78.764,45</w:t>
      </w:r>
      <w:r w:rsidR="00D35611" w:rsidRPr="009800AB">
        <w:rPr>
          <w:sz w:val="26"/>
          <w:szCs w:val="26"/>
        </w:rPr>
        <w:t xml:space="preserve"> </w:t>
      </w:r>
      <w:r w:rsidR="00D35611" w:rsidRPr="009800AB">
        <w:rPr>
          <w:b/>
          <w:bCs/>
          <w:sz w:val="26"/>
          <w:szCs w:val="26"/>
        </w:rPr>
        <w:t>zł</w:t>
      </w:r>
      <w:r w:rsidRPr="009800AB">
        <w:rPr>
          <w:sz w:val="26"/>
          <w:szCs w:val="26"/>
        </w:rPr>
        <w:t xml:space="preserve">, </w:t>
      </w:r>
      <w:r w:rsidR="00B71456" w:rsidRPr="009800AB">
        <w:rPr>
          <w:sz w:val="26"/>
          <w:szCs w:val="26"/>
        </w:rPr>
        <w:t>który zgodnie z art. 6 ust.1 usm</w:t>
      </w:r>
      <w:r w:rsidRPr="009800AB">
        <w:rPr>
          <w:sz w:val="26"/>
          <w:szCs w:val="26"/>
        </w:rPr>
        <w:t>, zwiększa przychody eksploatacji i utrzymania nieruchomości w roku następnym.</w:t>
      </w:r>
    </w:p>
    <w:p w:rsidR="00E91816" w:rsidRPr="009800AB" w:rsidRDefault="00E91816" w:rsidP="009D364A">
      <w:pPr>
        <w:pStyle w:val="Tekstpodstawowy"/>
        <w:ind w:left="284"/>
        <w:jc w:val="both"/>
        <w:rPr>
          <w:b/>
          <w:iCs/>
          <w:sz w:val="26"/>
          <w:szCs w:val="26"/>
        </w:rPr>
      </w:pPr>
      <w:r w:rsidRPr="009800AB">
        <w:rPr>
          <w:iCs/>
          <w:sz w:val="26"/>
          <w:szCs w:val="26"/>
        </w:rPr>
        <w:t>Na pozostałej</w:t>
      </w:r>
      <w:r w:rsidR="007715E6" w:rsidRPr="009800AB">
        <w:rPr>
          <w:iCs/>
          <w:sz w:val="26"/>
          <w:szCs w:val="26"/>
        </w:rPr>
        <w:t xml:space="preserve"> działalności</w:t>
      </w:r>
      <w:r w:rsidRPr="009800AB">
        <w:rPr>
          <w:iCs/>
          <w:sz w:val="26"/>
          <w:szCs w:val="26"/>
        </w:rPr>
        <w:t xml:space="preserve">, </w:t>
      </w:r>
      <w:r w:rsidR="00B71456" w:rsidRPr="009800AB">
        <w:rPr>
          <w:iCs/>
          <w:sz w:val="26"/>
          <w:szCs w:val="26"/>
        </w:rPr>
        <w:t xml:space="preserve">tj. </w:t>
      </w:r>
      <w:r w:rsidRPr="009800AB">
        <w:rPr>
          <w:sz w:val="26"/>
          <w:szCs w:val="26"/>
        </w:rPr>
        <w:t xml:space="preserve">własnej </w:t>
      </w:r>
      <w:r w:rsidRPr="009800AB">
        <w:rPr>
          <w:iCs/>
          <w:sz w:val="26"/>
          <w:szCs w:val="26"/>
        </w:rPr>
        <w:t xml:space="preserve">działalności </w:t>
      </w:r>
      <w:r w:rsidRPr="009800AB">
        <w:rPr>
          <w:sz w:val="26"/>
          <w:szCs w:val="26"/>
        </w:rPr>
        <w:t>gospodarczej Sp</w:t>
      </w:r>
      <w:r w:rsidR="009D364A" w:rsidRPr="009800AB">
        <w:rPr>
          <w:sz w:val="26"/>
          <w:szCs w:val="26"/>
        </w:rPr>
        <w:t>-</w:t>
      </w:r>
      <w:r w:rsidRPr="009800AB">
        <w:rPr>
          <w:sz w:val="26"/>
          <w:szCs w:val="26"/>
        </w:rPr>
        <w:t xml:space="preserve">ni, </w:t>
      </w:r>
      <w:r w:rsidR="00D35611" w:rsidRPr="009800AB">
        <w:rPr>
          <w:sz w:val="26"/>
          <w:szCs w:val="26"/>
        </w:rPr>
        <w:t>po opłaceniu należnych podatków i odjęciu kosztów, uzyskaliśmy</w:t>
      </w:r>
      <w:r w:rsidRPr="009800AB">
        <w:rPr>
          <w:sz w:val="26"/>
          <w:szCs w:val="26"/>
        </w:rPr>
        <w:t xml:space="preserve"> również</w:t>
      </w:r>
      <w:r w:rsidRPr="009800AB">
        <w:rPr>
          <w:iCs/>
          <w:sz w:val="26"/>
          <w:szCs w:val="26"/>
        </w:rPr>
        <w:t xml:space="preserve"> dodatni</w:t>
      </w:r>
      <w:r w:rsidRPr="009800AB">
        <w:rPr>
          <w:sz w:val="26"/>
          <w:szCs w:val="26"/>
        </w:rPr>
        <w:t xml:space="preserve"> wynik</w:t>
      </w:r>
      <w:r w:rsidRPr="009800AB">
        <w:rPr>
          <w:iCs/>
          <w:sz w:val="26"/>
          <w:szCs w:val="26"/>
        </w:rPr>
        <w:t xml:space="preserve">, który wynosi </w:t>
      </w:r>
      <w:r w:rsidR="00D35611" w:rsidRPr="009800AB">
        <w:rPr>
          <w:b/>
          <w:sz w:val="26"/>
          <w:szCs w:val="26"/>
        </w:rPr>
        <w:t>222.383,67</w:t>
      </w:r>
      <w:r w:rsidR="00D35611" w:rsidRPr="009800AB">
        <w:rPr>
          <w:sz w:val="26"/>
          <w:szCs w:val="26"/>
        </w:rPr>
        <w:t xml:space="preserve"> </w:t>
      </w:r>
      <w:r w:rsidR="00D35611" w:rsidRPr="009800AB">
        <w:rPr>
          <w:b/>
          <w:bCs/>
          <w:sz w:val="26"/>
          <w:szCs w:val="26"/>
        </w:rPr>
        <w:t>zł</w:t>
      </w:r>
      <w:r w:rsidRPr="009800AB">
        <w:rPr>
          <w:b/>
          <w:iCs/>
          <w:sz w:val="26"/>
          <w:szCs w:val="26"/>
        </w:rPr>
        <w:t xml:space="preserve"> netto</w:t>
      </w:r>
      <w:r w:rsidRPr="009800AB">
        <w:rPr>
          <w:iCs/>
          <w:sz w:val="26"/>
          <w:szCs w:val="26"/>
        </w:rPr>
        <w:t>.</w:t>
      </w:r>
      <w:r w:rsidR="00B71456" w:rsidRPr="009800AB">
        <w:rPr>
          <w:iCs/>
          <w:sz w:val="26"/>
          <w:szCs w:val="26"/>
        </w:rPr>
        <w:t xml:space="preserve"> </w:t>
      </w:r>
      <w:r w:rsidRPr="009800AB">
        <w:rPr>
          <w:sz w:val="26"/>
          <w:szCs w:val="26"/>
        </w:rPr>
        <w:t>O podziale tej nadwyżki, może zadecydować tylko i wyłącznie</w:t>
      </w:r>
      <w:r w:rsidR="009800AB">
        <w:rPr>
          <w:sz w:val="26"/>
          <w:szCs w:val="26"/>
        </w:rPr>
        <w:t xml:space="preserve"> Walne Zgrom</w:t>
      </w:r>
      <w:r w:rsidR="007715E6" w:rsidRPr="009800AB">
        <w:rPr>
          <w:sz w:val="26"/>
          <w:szCs w:val="26"/>
        </w:rPr>
        <w:t>.</w:t>
      </w:r>
      <w:r w:rsidR="00650882" w:rsidRPr="009800AB">
        <w:rPr>
          <w:sz w:val="26"/>
          <w:szCs w:val="26"/>
        </w:rPr>
        <w:t>,</w:t>
      </w:r>
      <w:r w:rsidR="00415D21" w:rsidRPr="009800AB">
        <w:rPr>
          <w:sz w:val="26"/>
          <w:szCs w:val="26"/>
        </w:rPr>
        <w:t xml:space="preserve"> o co Zarząd wystąpił w </w:t>
      </w:r>
      <w:r w:rsidR="00415D21" w:rsidRPr="009800AB">
        <w:rPr>
          <w:i/>
          <w:sz w:val="24"/>
        </w:rPr>
        <w:t>„S</w:t>
      </w:r>
      <w:r w:rsidRPr="009800AB">
        <w:rPr>
          <w:i/>
          <w:sz w:val="24"/>
        </w:rPr>
        <w:t xml:space="preserve">prawozdaniu z działalności </w:t>
      </w:r>
      <w:r w:rsidR="006C3D23" w:rsidRPr="009800AB">
        <w:rPr>
          <w:i/>
          <w:sz w:val="24"/>
        </w:rPr>
        <w:t>finans.</w:t>
      </w:r>
      <w:r w:rsidR="00415D21" w:rsidRPr="009800AB">
        <w:rPr>
          <w:i/>
          <w:sz w:val="24"/>
        </w:rPr>
        <w:t>"</w:t>
      </w:r>
      <w:r w:rsidRPr="009800AB">
        <w:rPr>
          <w:sz w:val="24"/>
        </w:rPr>
        <w:t>.</w:t>
      </w:r>
    </w:p>
    <w:p w:rsidR="00E91816" w:rsidRPr="009800AB" w:rsidRDefault="00E91816" w:rsidP="006C3D23">
      <w:pPr>
        <w:ind w:left="284"/>
        <w:jc w:val="both"/>
        <w:rPr>
          <w:rFonts w:eastAsia="BookmanOldStyle,Bold"/>
          <w:sz w:val="26"/>
          <w:szCs w:val="26"/>
        </w:rPr>
      </w:pPr>
      <w:r w:rsidRPr="009800AB">
        <w:rPr>
          <w:b/>
          <w:sz w:val="26"/>
          <w:szCs w:val="26"/>
        </w:rPr>
        <w:t>Na uwagę zasługuje fakt</w:t>
      </w:r>
      <w:r w:rsidRPr="009800AB">
        <w:rPr>
          <w:sz w:val="26"/>
          <w:szCs w:val="26"/>
        </w:rPr>
        <w:t xml:space="preserve">, że </w:t>
      </w:r>
      <w:r w:rsidR="00E9541E" w:rsidRPr="009800AB">
        <w:rPr>
          <w:sz w:val="26"/>
          <w:szCs w:val="26"/>
        </w:rPr>
        <w:t>w 2015</w:t>
      </w:r>
      <w:r w:rsidR="00B71456" w:rsidRPr="009800AB">
        <w:rPr>
          <w:sz w:val="26"/>
          <w:szCs w:val="26"/>
        </w:rPr>
        <w:t xml:space="preserve"> r.</w:t>
      </w:r>
      <w:r w:rsidR="00E9541E" w:rsidRPr="009800AB">
        <w:rPr>
          <w:sz w:val="26"/>
          <w:szCs w:val="26"/>
        </w:rPr>
        <w:t xml:space="preserve">, </w:t>
      </w:r>
      <w:r w:rsidRPr="009800AB">
        <w:rPr>
          <w:rFonts w:eastAsia="BookmanOldStyle,Bold"/>
          <w:sz w:val="26"/>
          <w:szCs w:val="26"/>
        </w:rPr>
        <w:t xml:space="preserve">pomimo </w:t>
      </w:r>
      <w:r w:rsidRPr="009800AB">
        <w:rPr>
          <w:sz w:val="26"/>
          <w:szCs w:val="26"/>
        </w:rPr>
        <w:t>wzrostu kosztów utrzymania, podejmowane przez Zarząd działania</w:t>
      </w:r>
      <w:r w:rsidRPr="009800AB">
        <w:rPr>
          <w:rFonts w:eastAsia="BookmanOldStyle,Bold"/>
          <w:sz w:val="26"/>
          <w:szCs w:val="26"/>
        </w:rPr>
        <w:t xml:space="preserve">, zapobiegły wprowadzaniu podwyżek opłat bezpośrednio zależnych od Spółdzielni. </w:t>
      </w:r>
    </w:p>
    <w:p w:rsidR="00E91816" w:rsidRPr="009800AB" w:rsidRDefault="00E91816" w:rsidP="009D364A">
      <w:pPr>
        <w:ind w:left="284"/>
        <w:jc w:val="both"/>
        <w:rPr>
          <w:sz w:val="26"/>
          <w:szCs w:val="26"/>
        </w:rPr>
      </w:pPr>
      <w:r w:rsidRPr="009800AB">
        <w:rPr>
          <w:sz w:val="26"/>
          <w:szCs w:val="26"/>
        </w:rPr>
        <w:t xml:space="preserve">Obowiązujące od 1.07.2011 r, </w:t>
      </w:r>
      <w:r w:rsidRPr="009800AB">
        <w:rPr>
          <w:b/>
          <w:sz w:val="26"/>
          <w:szCs w:val="26"/>
        </w:rPr>
        <w:t>stawki eksploatacji bieżącej</w:t>
      </w:r>
      <w:r w:rsidRPr="009800AB">
        <w:rPr>
          <w:sz w:val="26"/>
          <w:szCs w:val="26"/>
        </w:rPr>
        <w:t xml:space="preserve"> na poszczególnych nieru-chomościach, </w:t>
      </w:r>
      <w:r w:rsidRPr="009800AB">
        <w:rPr>
          <w:bCs/>
          <w:i/>
        </w:rPr>
        <w:t>(nie licząc zwiększenia o 4 gr. od 1.10.2013 r. z tytułu nowego systemu wywozu nieczystości)</w:t>
      </w:r>
      <w:r w:rsidRPr="009800AB">
        <w:rPr>
          <w:bCs/>
          <w:sz w:val="26"/>
          <w:szCs w:val="26"/>
        </w:rPr>
        <w:t xml:space="preserve">,  </w:t>
      </w:r>
      <w:r w:rsidR="00E9541E" w:rsidRPr="009800AB">
        <w:rPr>
          <w:sz w:val="26"/>
          <w:szCs w:val="26"/>
        </w:rPr>
        <w:t>były</w:t>
      </w:r>
      <w:r w:rsidRPr="009800AB">
        <w:rPr>
          <w:sz w:val="26"/>
          <w:szCs w:val="26"/>
        </w:rPr>
        <w:t xml:space="preserve"> utrzymane na tym samym poziomie </w:t>
      </w:r>
      <w:r w:rsidR="00E9541E" w:rsidRPr="009800AB">
        <w:rPr>
          <w:sz w:val="26"/>
          <w:szCs w:val="26"/>
        </w:rPr>
        <w:t xml:space="preserve">przez </w:t>
      </w:r>
      <w:r w:rsidR="00E9541E" w:rsidRPr="009800AB">
        <w:rPr>
          <w:b/>
          <w:bCs/>
          <w:sz w:val="26"/>
          <w:szCs w:val="26"/>
        </w:rPr>
        <w:t>5 lat</w:t>
      </w:r>
      <w:r w:rsidRPr="009800AB">
        <w:rPr>
          <w:bCs/>
          <w:sz w:val="26"/>
          <w:szCs w:val="26"/>
        </w:rPr>
        <w:t>.</w:t>
      </w:r>
      <w:r w:rsidRPr="009800AB">
        <w:rPr>
          <w:sz w:val="26"/>
          <w:szCs w:val="26"/>
        </w:rPr>
        <w:t xml:space="preserve"> </w:t>
      </w:r>
    </w:p>
    <w:p w:rsidR="00E91816" w:rsidRPr="00EE4A50" w:rsidRDefault="00E91816" w:rsidP="009D364A">
      <w:pPr>
        <w:pStyle w:val="Tekstpodstawowy2"/>
        <w:spacing w:before="80"/>
        <w:rPr>
          <w:b/>
          <w:sz w:val="26"/>
          <w:szCs w:val="26"/>
        </w:rPr>
      </w:pPr>
      <w:r w:rsidRPr="00EE4A50">
        <w:rPr>
          <w:b/>
          <w:bCs/>
          <w:sz w:val="26"/>
          <w:szCs w:val="26"/>
        </w:rPr>
        <w:t xml:space="preserve">ad. 2) </w:t>
      </w:r>
      <w:r w:rsidRPr="00EE4A50">
        <w:rPr>
          <w:b/>
          <w:sz w:val="26"/>
          <w:szCs w:val="26"/>
          <w:u w:val="single"/>
        </w:rPr>
        <w:t xml:space="preserve">Świadczenie usług </w:t>
      </w:r>
      <w:r w:rsidR="00AE1EC2" w:rsidRPr="00EE4A50">
        <w:rPr>
          <w:b/>
          <w:sz w:val="26"/>
          <w:szCs w:val="26"/>
          <w:u w:val="single"/>
        </w:rPr>
        <w:t>gospodarczych, w tym komunalnych (media)</w:t>
      </w:r>
      <w:r w:rsidRPr="00EE4A50">
        <w:rPr>
          <w:b/>
          <w:sz w:val="26"/>
          <w:szCs w:val="26"/>
          <w:u w:val="single"/>
        </w:rPr>
        <w:t>,</w:t>
      </w:r>
    </w:p>
    <w:p w:rsidR="00E91816" w:rsidRPr="00EE4A50" w:rsidRDefault="00E91816" w:rsidP="00E36EB0">
      <w:pPr>
        <w:pStyle w:val="Tekstpodstawowy"/>
        <w:spacing w:before="60"/>
        <w:ind w:firstLine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 xml:space="preserve">Jest to działalność ciągła polegająca na pośrednictwie Spółdzielni w: </w:t>
      </w:r>
    </w:p>
    <w:p w:rsidR="00E91816" w:rsidRPr="00EE4A50" w:rsidRDefault="00E91816" w:rsidP="00E36EB0">
      <w:pPr>
        <w:pStyle w:val="Tekstpodstawowy"/>
        <w:ind w:left="851" w:hanging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 xml:space="preserve">a) dostawie </w:t>
      </w:r>
      <w:r w:rsidR="000E1B63" w:rsidRPr="00EE4A50">
        <w:rPr>
          <w:sz w:val="26"/>
          <w:szCs w:val="26"/>
        </w:rPr>
        <w:t>wody i odprowadzeniu ścieków,</w:t>
      </w:r>
    </w:p>
    <w:p w:rsidR="00E91816" w:rsidRPr="00EE4A50" w:rsidRDefault="00E91816" w:rsidP="00E36EB0">
      <w:pPr>
        <w:pStyle w:val="Tekstpodstawowy"/>
        <w:ind w:left="851" w:hanging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b) wywozie nieczy</w:t>
      </w:r>
      <w:r w:rsidR="000E1B63" w:rsidRPr="00EE4A50">
        <w:rPr>
          <w:sz w:val="26"/>
          <w:szCs w:val="26"/>
        </w:rPr>
        <w:t xml:space="preserve">stości i </w:t>
      </w:r>
      <w:r w:rsidR="001050D2" w:rsidRPr="00EE4A50">
        <w:rPr>
          <w:sz w:val="26"/>
          <w:szCs w:val="26"/>
        </w:rPr>
        <w:t xml:space="preserve">utrzymaniu </w:t>
      </w:r>
      <w:r w:rsidR="000E1B63" w:rsidRPr="00EE4A50">
        <w:rPr>
          <w:sz w:val="26"/>
          <w:szCs w:val="26"/>
        </w:rPr>
        <w:t>pojemników,</w:t>
      </w:r>
    </w:p>
    <w:p w:rsidR="00E91816" w:rsidRPr="00EE4A50" w:rsidRDefault="00E91816" w:rsidP="00E36EB0">
      <w:pPr>
        <w:pStyle w:val="Tekstpodstawowy"/>
        <w:ind w:left="851" w:hanging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 xml:space="preserve">c) dostawie energii cieplnej na </w:t>
      </w:r>
      <w:r w:rsidR="002F32D0" w:rsidRPr="00EE4A50">
        <w:rPr>
          <w:sz w:val="26"/>
          <w:szCs w:val="26"/>
        </w:rPr>
        <w:t xml:space="preserve">cele </w:t>
      </w:r>
      <w:r w:rsidRPr="00EE4A50">
        <w:rPr>
          <w:sz w:val="26"/>
          <w:szCs w:val="26"/>
        </w:rPr>
        <w:t xml:space="preserve">C.O. i C.cw., </w:t>
      </w:r>
    </w:p>
    <w:p w:rsidR="00E91816" w:rsidRPr="00EE4A50" w:rsidRDefault="00E91816" w:rsidP="00E36EB0">
      <w:pPr>
        <w:pStyle w:val="Tekstpodstawowy"/>
        <w:ind w:left="851" w:hanging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d) ene</w:t>
      </w:r>
      <w:r w:rsidR="00A00333" w:rsidRPr="00EE4A50">
        <w:rPr>
          <w:sz w:val="26"/>
          <w:szCs w:val="26"/>
        </w:rPr>
        <w:t>rgii elektrycznej do oświetl.</w:t>
      </w:r>
      <w:r w:rsidRPr="00EE4A50">
        <w:rPr>
          <w:sz w:val="26"/>
          <w:szCs w:val="26"/>
        </w:rPr>
        <w:t xml:space="preserve"> pomieszczeń wspólnych</w:t>
      </w:r>
      <w:r w:rsidRPr="00EE4A50">
        <w:rPr>
          <w:sz w:val="16"/>
          <w:szCs w:val="16"/>
        </w:rPr>
        <w:t xml:space="preserve"> </w:t>
      </w:r>
      <w:r w:rsidR="00A00333" w:rsidRPr="00EE4A50">
        <w:rPr>
          <w:i/>
          <w:sz w:val="20"/>
          <w:szCs w:val="20"/>
        </w:rPr>
        <w:t>(kl.</w:t>
      </w:r>
      <w:r w:rsidRPr="00EE4A50">
        <w:rPr>
          <w:i/>
          <w:sz w:val="20"/>
          <w:szCs w:val="20"/>
        </w:rPr>
        <w:t xml:space="preserve"> schod., piwnic </w:t>
      </w:r>
      <w:r w:rsidR="00A00333" w:rsidRPr="00EE4A50">
        <w:rPr>
          <w:i/>
          <w:sz w:val="20"/>
          <w:szCs w:val="20"/>
        </w:rPr>
        <w:t>i ter. osiedl.</w:t>
      </w:r>
      <w:r w:rsidRPr="00EE4A50">
        <w:rPr>
          <w:i/>
          <w:sz w:val="20"/>
          <w:szCs w:val="20"/>
        </w:rPr>
        <w:t>)</w:t>
      </w:r>
      <w:r w:rsidRPr="00EE4A50">
        <w:rPr>
          <w:sz w:val="20"/>
          <w:szCs w:val="20"/>
        </w:rPr>
        <w:t xml:space="preserve">, </w:t>
      </w:r>
    </w:p>
    <w:p w:rsidR="00E91816" w:rsidRPr="00EE4A50" w:rsidRDefault="00E91816" w:rsidP="00E36EB0">
      <w:pPr>
        <w:pStyle w:val="Tekstpodstawowy"/>
        <w:ind w:left="851" w:hanging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e) oraz wielu innych tego typu usług w tym sprzątanie klatek schodowych.</w:t>
      </w:r>
    </w:p>
    <w:p w:rsidR="00E91816" w:rsidRPr="00EE4A50" w:rsidRDefault="00E91816" w:rsidP="009D364A">
      <w:pPr>
        <w:autoSpaceDE w:val="0"/>
        <w:autoSpaceDN w:val="0"/>
        <w:adjustRightInd w:val="0"/>
        <w:spacing w:before="40"/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 xml:space="preserve">Koszty gospodarki mediami, na które Sp-nia nie ma żadnego wpływu, tak jak i w </w:t>
      </w:r>
      <w:r w:rsidR="000E1B63" w:rsidRPr="00EE4A50">
        <w:rPr>
          <w:sz w:val="26"/>
          <w:szCs w:val="26"/>
        </w:rPr>
        <w:t>latach poprzednich, tak i w 2015</w:t>
      </w:r>
      <w:r w:rsidRPr="00EE4A50">
        <w:rPr>
          <w:sz w:val="26"/>
          <w:szCs w:val="26"/>
        </w:rPr>
        <w:t xml:space="preserve"> r., stanowiły znaczący składnik opłat „</w:t>
      </w:r>
      <w:r w:rsidRPr="00EE4A50">
        <w:rPr>
          <w:i/>
          <w:sz w:val="26"/>
          <w:szCs w:val="26"/>
        </w:rPr>
        <w:t>czynszowych”</w:t>
      </w:r>
      <w:r w:rsidRPr="00EE4A50">
        <w:rPr>
          <w:sz w:val="26"/>
          <w:szCs w:val="26"/>
        </w:rPr>
        <w:t xml:space="preserve">. </w:t>
      </w:r>
    </w:p>
    <w:p w:rsidR="00D14FEB" w:rsidRPr="00EE4A50" w:rsidRDefault="00E91816" w:rsidP="009D364A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 xml:space="preserve">Z analizy struktury kosztów, którą </w:t>
      </w:r>
      <w:r w:rsidRPr="00B61EC5">
        <w:rPr>
          <w:sz w:val="26"/>
          <w:szCs w:val="26"/>
        </w:rPr>
        <w:t xml:space="preserve">przedstawia </w:t>
      </w:r>
      <w:r w:rsidRPr="00B61EC5">
        <w:rPr>
          <w:b/>
          <w:sz w:val="26"/>
          <w:szCs w:val="26"/>
        </w:rPr>
        <w:t>Załączniku Nr 4</w:t>
      </w:r>
      <w:r w:rsidRPr="00B61EC5">
        <w:rPr>
          <w:sz w:val="26"/>
          <w:szCs w:val="26"/>
        </w:rPr>
        <w:t xml:space="preserve">, wynika </w:t>
      </w:r>
      <w:r w:rsidRPr="00EE4A50">
        <w:rPr>
          <w:sz w:val="26"/>
          <w:szCs w:val="26"/>
        </w:rPr>
        <w:t xml:space="preserve">– biorąc pod uwagę fundusz remontowy – </w:t>
      </w:r>
      <w:r w:rsidRPr="00EE4A50">
        <w:rPr>
          <w:b/>
          <w:sz w:val="26"/>
          <w:szCs w:val="26"/>
        </w:rPr>
        <w:t xml:space="preserve">że Spółdzielnia dla ponad 70% kosztów, </w:t>
      </w:r>
      <w:r w:rsidRPr="00EE4A50">
        <w:rPr>
          <w:sz w:val="26"/>
          <w:szCs w:val="26"/>
        </w:rPr>
        <w:t xml:space="preserve">tj. dla opłat </w:t>
      </w:r>
      <w:r w:rsidRPr="00EE4A50">
        <w:rPr>
          <w:i/>
          <w:sz w:val="26"/>
          <w:szCs w:val="26"/>
        </w:rPr>
        <w:t>„czynszowych”</w:t>
      </w:r>
      <w:r w:rsidRPr="00EE4A50">
        <w:rPr>
          <w:sz w:val="26"/>
          <w:szCs w:val="26"/>
        </w:rPr>
        <w:t>, wpłacanych co m-c na konto lub do kasy Sp</w:t>
      </w:r>
      <w:r w:rsidR="00AE1EC2" w:rsidRPr="00EE4A50">
        <w:rPr>
          <w:sz w:val="26"/>
          <w:szCs w:val="26"/>
        </w:rPr>
        <w:t>ółdziel</w:t>
      </w:r>
      <w:r w:rsidRPr="00EE4A50">
        <w:rPr>
          <w:sz w:val="26"/>
          <w:szCs w:val="26"/>
        </w:rPr>
        <w:t xml:space="preserve">ni, </w:t>
      </w:r>
      <w:r w:rsidRPr="00EE4A50">
        <w:rPr>
          <w:b/>
          <w:sz w:val="26"/>
          <w:szCs w:val="26"/>
        </w:rPr>
        <w:t>jest tylko pośrednikiem,</w:t>
      </w:r>
      <w:r w:rsidRPr="00EE4A50">
        <w:rPr>
          <w:sz w:val="26"/>
          <w:szCs w:val="26"/>
        </w:rPr>
        <w:t xml:space="preserve"> ponieważ pieniądze te </w:t>
      </w:r>
      <w:r w:rsidRPr="00EE4A50">
        <w:rPr>
          <w:i/>
          <w:sz w:val="26"/>
          <w:szCs w:val="26"/>
        </w:rPr>
        <w:t>(na podstawie faktur)</w:t>
      </w:r>
      <w:r w:rsidRPr="00EE4A50">
        <w:rPr>
          <w:sz w:val="26"/>
          <w:szCs w:val="26"/>
        </w:rPr>
        <w:t xml:space="preserve"> są przekazywane na konta usługodawców zewnętrznych.</w:t>
      </w:r>
      <w:r w:rsidR="00D14FEB" w:rsidRPr="00EE4A50">
        <w:rPr>
          <w:sz w:val="26"/>
          <w:szCs w:val="26"/>
        </w:rPr>
        <w:t xml:space="preserve"> </w:t>
      </w:r>
    </w:p>
    <w:p w:rsidR="009D364A" w:rsidRPr="00EE4A50" w:rsidRDefault="009D364A" w:rsidP="009D364A">
      <w:pPr>
        <w:pStyle w:val="Tekstpodstawowy"/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 xml:space="preserve">Podstawowe dane rzeczowo-finansowe – zostały przedstawione w </w:t>
      </w:r>
      <w:r w:rsidR="00AE1EC2" w:rsidRPr="00F24CAA">
        <w:rPr>
          <w:i/>
          <w:sz w:val="26"/>
          <w:szCs w:val="26"/>
        </w:rPr>
        <w:t>„</w:t>
      </w:r>
      <w:r w:rsidRPr="00F24CAA">
        <w:rPr>
          <w:i/>
          <w:sz w:val="26"/>
          <w:szCs w:val="26"/>
        </w:rPr>
        <w:t>Sprawozdaniu z działalności finansowej Spółdzielni</w:t>
      </w:r>
      <w:r w:rsidR="00AE1EC2" w:rsidRPr="00F24CAA">
        <w:rPr>
          <w:i/>
          <w:sz w:val="26"/>
          <w:szCs w:val="26"/>
        </w:rPr>
        <w:t>”</w:t>
      </w:r>
      <w:r w:rsidRPr="00EE4A50">
        <w:rPr>
          <w:sz w:val="26"/>
          <w:szCs w:val="26"/>
        </w:rPr>
        <w:t>.</w:t>
      </w:r>
    </w:p>
    <w:p w:rsidR="00E91816" w:rsidRPr="00EE4A50" w:rsidRDefault="00D14FEB" w:rsidP="009D364A">
      <w:pPr>
        <w:autoSpaceDE w:val="0"/>
        <w:autoSpaceDN w:val="0"/>
        <w:adjustRightInd w:val="0"/>
        <w:spacing w:before="60"/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W poszczególnych dziedzinach działalności przedstawia się to następująco:</w:t>
      </w:r>
    </w:p>
    <w:p w:rsidR="00E91816" w:rsidRPr="00815B67" w:rsidRDefault="00E91816" w:rsidP="000A52CC">
      <w:pPr>
        <w:pStyle w:val="Tekstpodstawowy"/>
        <w:spacing w:before="40"/>
        <w:ind w:left="425" w:hanging="425"/>
        <w:jc w:val="both"/>
        <w:rPr>
          <w:b/>
          <w:bCs/>
          <w:sz w:val="26"/>
          <w:szCs w:val="26"/>
        </w:rPr>
      </w:pPr>
      <w:r w:rsidRPr="00EE4A50">
        <w:rPr>
          <w:b/>
          <w:sz w:val="26"/>
          <w:szCs w:val="26"/>
        </w:rPr>
        <w:t>a)</w:t>
      </w:r>
      <w:r w:rsidRPr="00EE4A50">
        <w:rPr>
          <w:b/>
          <w:bCs/>
          <w:sz w:val="26"/>
          <w:szCs w:val="26"/>
        </w:rPr>
        <w:t xml:space="preserve"> dostawa wody i odprowadzenie ścieków</w:t>
      </w:r>
      <w:r w:rsidRPr="00EE4A50">
        <w:rPr>
          <w:b/>
          <w:bCs/>
          <w:sz w:val="27"/>
          <w:szCs w:val="27"/>
        </w:rPr>
        <w:t xml:space="preserve"> - </w:t>
      </w:r>
      <w:r w:rsidRPr="00EE4A50">
        <w:rPr>
          <w:sz w:val="26"/>
          <w:szCs w:val="26"/>
        </w:rPr>
        <w:t>w strukturze kosztów stanow</w:t>
      </w:r>
      <w:r w:rsidRPr="00815B67">
        <w:rPr>
          <w:sz w:val="26"/>
          <w:szCs w:val="26"/>
        </w:rPr>
        <w:t xml:space="preserve">i </w:t>
      </w:r>
      <w:r w:rsidR="00815B67" w:rsidRPr="00815B67">
        <w:rPr>
          <w:b/>
          <w:sz w:val="26"/>
          <w:szCs w:val="26"/>
        </w:rPr>
        <w:t>10,5</w:t>
      </w:r>
      <w:r w:rsidRPr="00815B67">
        <w:rPr>
          <w:b/>
          <w:sz w:val="26"/>
          <w:szCs w:val="26"/>
        </w:rPr>
        <w:t xml:space="preserve"> %</w:t>
      </w:r>
      <w:r w:rsidRPr="00815B67">
        <w:rPr>
          <w:sz w:val="26"/>
          <w:szCs w:val="26"/>
        </w:rPr>
        <w:t xml:space="preserve"> .</w:t>
      </w:r>
    </w:p>
    <w:p w:rsidR="00E91816" w:rsidRPr="00EE4A50" w:rsidRDefault="006B3553" w:rsidP="00E32DCD">
      <w:pPr>
        <w:spacing w:before="20"/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 xml:space="preserve">Koszty </w:t>
      </w:r>
      <w:r w:rsidR="00267C33" w:rsidRPr="00EE4A50">
        <w:rPr>
          <w:sz w:val="26"/>
          <w:szCs w:val="26"/>
        </w:rPr>
        <w:t xml:space="preserve">w porównaniu do roku 2014 były niższe </w:t>
      </w:r>
      <w:r w:rsidR="00267C33" w:rsidRPr="00EE4A50">
        <w:rPr>
          <w:b/>
          <w:sz w:val="26"/>
          <w:szCs w:val="26"/>
        </w:rPr>
        <w:t>o</w:t>
      </w:r>
      <w:r w:rsidR="00267C33" w:rsidRPr="00EE4A50">
        <w:rPr>
          <w:sz w:val="26"/>
          <w:szCs w:val="26"/>
        </w:rPr>
        <w:t xml:space="preserve"> </w:t>
      </w:r>
      <w:r w:rsidR="00815B67">
        <w:rPr>
          <w:b/>
          <w:sz w:val="26"/>
          <w:szCs w:val="26"/>
        </w:rPr>
        <w:t>43.439,4</w:t>
      </w:r>
      <w:r w:rsidR="00267C33" w:rsidRPr="00EE4A50">
        <w:rPr>
          <w:b/>
          <w:sz w:val="26"/>
          <w:szCs w:val="26"/>
        </w:rPr>
        <w:t>5 zł</w:t>
      </w:r>
      <w:r w:rsidR="00267C33" w:rsidRPr="00EE4A50">
        <w:rPr>
          <w:sz w:val="26"/>
          <w:szCs w:val="26"/>
        </w:rPr>
        <w:t xml:space="preserve">,  tj. </w:t>
      </w:r>
      <w:r w:rsidR="00815B67">
        <w:rPr>
          <w:b/>
          <w:sz w:val="26"/>
          <w:szCs w:val="26"/>
        </w:rPr>
        <w:t>o 7,3</w:t>
      </w:r>
      <w:r w:rsidR="00267C33" w:rsidRPr="00EE4A50">
        <w:rPr>
          <w:b/>
          <w:sz w:val="26"/>
          <w:szCs w:val="26"/>
        </w:rPr>
        <w:t xml:space="preserve">%, </w:t>
      </w:r>
      <w:r w:rsidR="00E91816" w:rsidRPr="00EE4A50">
        <w:rPr>
          <w:sz w:val="26"/>
          <w:szCs w:val="26"/>
        </w:rPr>
        <w:t>wyn</w:t>
      </w:r>
      <w:r w:rsidR="000B63CF" w:rsidRPr="00EE4A50">
        <w:rPr>
          <w:sz w:val="26"/>
          <w:szCs w:val="26"/>
        </w:rPr>
        <w:t>ios</w:t>
      </w:r>
      <w:r w:rsidR="00E91816" w:rsidRPr="00EE4A50">
        <w:rPr>
          <w:sz w:val="26"/>
          <w:szCs w:val="26"/>
        </w:rPr>
        <w:t xml:space="preserve">ły </w:t>
      </w:r>
      <w:r w:rsidR="00815B67">
        <w:rPr>
          <w:b/>
          <w:sz w:val="25"/>
          <w:szCs w:val="25"/>
        </w:rPr>
        <w:t>595.</w:t>
      </w:r>
      <w:r w:rsidR="00D35611" w:rsidRPr="00EE4A50">
        <w:rPr>
          <w:b/>
          <w:sz w:val="25"/>
          <w:szCs w:val="25"/>
        </w:rPr>
        <w:t>0</w:t>
      </w:r>
      <w:r w:rsidR="00815B67">
        <w:rPr>
          <w:b/>
          <w:sz w:val="25"/>
          <w:szCs w:val="25"/>
        </w:rPr>
        <w:t>02,0</w:t>
      </w:r>
      <w:r w:rsidR="00D35611" w:rsidRPr="00EE4A50">
        <w:rPr>
          <w:b/>
          <w:sz w:val="25"/>
          <w:szCs w:val="25"/>
        </w:rPr>
        <w:t>7 zł</w:t>
      </w:r>
      <w:r w:rsidR="00D35611" w:rsidRPr="00EE4A50">
        <w:rPr>
          <w:sz w:val="26"/>
          <w:szCs w:val="26"/>
        </w:rPr>
        <w:t xml:space="preserve"> </w:t>
      </w:r>
      <w:r w:rsidR="004001C2" w:rsidRPr="00EE4A50">
        <w:rPr>
          <w:i/>
          <w:sz w:val="22"/>
          <w:szCs w:val="22"/>
        </w:rPr>
        <w:t>(</w:t>
      </w:r>
      <w:r w:rsidR="000B63CF" w:rsidRPr="00EE4A50">
        <w:rPr>
          <w:i/>
          <w:sz w:val="22"/>
          <w:szCs w:val="22"/>
        </w:rPr>
        <w:t xml:space="preserve">w 2014 - </w:t>
      </w:r>
      <w:r w:rsidR="00D35611" w:rsidRPr="00EE4A50">
        <w:rPr>
          <w:i/>
          <w:sz w:val="22"/>
          <w:szCs w:val="22"/>
        </w:rPr>
        <w:t>638.441,52 zł</w:t>
      </w:r>
      <w:r w:rsidR="000B63CF" w:rsidRPr="00EE4A50">
        <w:rPr>
          <w:i/>
          <w:sz w:val="22"/>
          <w:szCs w:val="22"/>
        </w:rPr>
        <w:t>)</w:t>
      </w:r>
      <w:r w:rsidR="00267C33" w:rsidRPr="00EE4A50">
        <w:rPr>
          <w:sz w:val="26"/>
          <w:szCs w:val="26"/>
        </w:rPr>
        <w:t>.</w:t>
      </w:r>
    </w:p>
    <w:p w:rsidR="00E91816" w:rsidRPr="00EE4A50" w:rsidRDefault="00E91816" w:rsidP="00267C33">
      <w:pPr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Natomiast</w:t>
      </w:r>
      <w:r w:rsidRPr="00EE4A50">
        <w:rPr>
          <w:b/>
          <w:sz w:val="26"/>
          <w:szCs w:val="26"/>
        </w:rPr>
        <w:t xml:space="preserve"> zużycie</w:t>
      </w:r>
      <w:r w:rsidRPr="00EE4A50">
        <w:rPr>
          <w:sz w:val="26"/>
          <w:szCs w:val="26"/>
        </w:rPr>
        <w:t>,</w:t>
      </w:r>
      <w:r w:rsidRPr="00EE4A50">
        <w:rPr>
          <w:sz w:val="16"/>
          <w:szCs w:val="16"/>
        </w:rPr>
        <w:t xml:space="preserve"> </w:t>
      </w:r>
      <w:r w:rsidRPr="00EE4A50">
        <w:rPr>
          <w:sz w:val="26"/>
          <w:szCs w:val="26"/>
        </w:rPr>
        <w:t>wynikające</w:t>
      </w:r>
      <w:r w:rsidRPr="00C5136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ze</w:t>
      </w:r>
      <w:r w:rsidRPr="00C5136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ws</w:t>
      </w:r>
      <w:r w:rsidR="00E76061" w:rsidRPr="00EE4A50">
        <w:rPr>
          <w:sz w:val="26"/>
          <w:szCs w:val="26"/>
        </w:rPr>
        <w:t>kazań</w:t>
      </w:r>
      <w:r w:rsidR="00E76061" w:rsidRPr="00C51360">
        <w:rPr>
          <w:sz w:val="20"/>
          <w:szCs w:val="20"/>
        </w:rPr>
        <w:t xml:space="preserve"> </w:t>
      </w:r>
      <w:r w:rsidR="00E76061" w:rsidRPr="00EE4A50">
        <w:rPr>
          <w:sz w:val="26"/>
          <w:szCs w:val="26"/>
        </w:rPr>
        <w:t>wodomierzy</w:t>
      </w:r>
      <w:r w:rsidR="00E76061" w:rsidRPr="00C51360">
        <w:rPr>
          <w:sz w:val="20"/>
          <w:szCs w:val="20"/>
        </w:rPr>
        <w:t xml:space="preserve"> </w:t>
      </w:r>
      <w:r w:rsidR="00E76061" w:rsidRPr="00EE4A50">
        <w:rPr>
          <w:sz w:val="26"/>
          <w:szCs w:val="26"/>
        </w:rPr>
        <w:t>głównych</w:t>
      </w:r>
      <w:r w:rsidRPr="00EE4A50">
        <w:rPr>
          <w:sz w:val="26"/>
          <w:szCs w:val="26"/>
        </w:rPr>
        <w:t>,</w:t>
      </w:r>
      <w:r w:rsidRPr="00C51360">
        <w:rPr>
          <w:sz w:val="16"/>
          <w:szCs w:val="16"/>
        </w:rPr>
        <w:t xml:space="preserve"> </w:t>
      </w:r>
      <w:r w:rsidRPr="00EE4A50">
        <w:rPr>
          <w:sz w:val="26"/>
          <w:szCs w:val="26"/>
        </w:rPr>
        <w:t>wyniosło</w:t>
      </w:r>
      <w:r w:rsidRPr="00C51360">
        <w:rPr>
          <w:sz w:val="20"/>
          <w:szCs w:val="20"/>
        </w:rPr>
        <w:t xml:space="preserve"> </w:t>
      </w:r>
      <w:r w:rsidR="006B3553" w:rsidRPr="00EE4A50">
        <w:rPr>
          <w:b/>
          <w:sz w:val="26"/>
          <w:szCs w:val="26"/>
        </w:rPr>
        <w:t>74.142</w:t>
      </w:r>
      <w:r w:rsidR="009800AB" w:rsidRPr="009800AB">
        <w:rPr>
          <w:b/>
          <w:sz w:val="16"/>
          <w:szCs w:val="16"/>
        </w:rPr>
        <w:t xml:space="preserve"> </w:t>
      </w:r>
      <w:r w:rsidR="006B3553" w:rsidRPr="00EE4A50">
        <w:rPr>
          <w:b/>
          <w:iCs/>
          <w:sz w:val="26"/>
          <w:szCs w:val="26"/>
        </w:rPr>
        <w:t>m</w:t>
      </w:r>
      <w:r w:rsidR="006B3553" w:rsidRPr="00EE4A50">
        <w:rPr>
          <w:b/>
          <w:iCs/>
          <w:sz w:val="26"/>
          <w:szCs w:val="26"/>
          <w:vertAlign w:val="superscript"/>
        </w:rPr>
        <w:t>3</w:t>
      </w:r>
      <w:r w:rsidR="006B3553" w:rsidRPr="00EE4A50">
        <w:rPr>
          <w:iCs/>
          <w:sz w:val="26"/>
          <w:szCs w:val="26"/>
        </w:rPr>
        <w:t xml:space="preserve">  </w:t>
      </w:r>
      <w:r w:rsidR="000E1B63" w:rsidRPr="00EE4A50">
        <w:rPr>
          <w:sz w:val="26"/>
          <w:szCs w:val="26"/>
        </w:rPr>
        <w:t>w porównaniu do roku 2014</w:t>
      </w:r>
      <w:r w:rsidRPr="00EE4A50">
        <w:rPr>
          <w:sz w:val="26"/>
          <w:szCs w:val="26"/>
        </w:rPr>
        <w:t xml:space="preserve"> </w:t>
      </w:r>
      <w:r w:rsidR="00E76061" w:rsidRPr="00EE4A50">
        <w:rPr>
          <w:i/>
          <w:sz w:val="22"/>
          <w:szCs w:val="22"/>
        </w:rPr>
        <w:t>(80.321</w:t>
      </w:r>
      <w:r w:rsidRPr="00EE4A50">
        <w:rPr>
          <w:i/>
          <w:sz w:val="22"/>
          <w:szCs w:val="22"/>
        </w:rPr>
        <w:t>,00 m</w:t>
      </w:r>
      <w:r w:rsidRPr="00EE4A50">
        <w:rPr>
          <w:i/>
          <w:sz w:val="22"/>
          <w:szCs w:val="22"/>
          <w:vertAlign w:val="superscript"/>
        </w:rPr>
        <w:t>3</w:t>
      </w:r>
      <w:r w:rsidRPr="00EE4A50">
        <w:rPr>
          <w:i/>
          <w:sz w:val="22"/>
          <w:szCs w:val="22"/>
        </w:rPr>
        <w:t>)</w:t>
      </w:r>
      <w:r w:rsidRPr="00EE4A50">
        <w:rPr>
          <w:sz w:val="26"/>
          <w:szCs w:val="26"/>
        </w:rPr>
        <w:t xml:space="preserve"> </w:t>
      </w:r>
      <w:r w:rsidR="006C54C2" w:rsidRPr="00EE4A50">
        <w:rPr>
          <w:sz w:val="26"/>
          <w:szCs w:val="26"/>
        </w:rPr>
        <w:t xml:space="preserve">było mniejsze </w:t>
      </w:r>
      <w:r w:rsidR="006C54C2" w:rsidRPr="00EE4A50">
        <w:rPr>
          <w:iCs/>
          <w:sz w:val="26"/>
          <w:szCs w:val="26"/>
        </w:rPr>
        <w:t xml:space="preserve">o </w:t>
      </w:r>
      <w:r w:rsidR="006C54C2" w:rsidRPr="00C51360">
        <w:rPr>
          <w:b/>
          <w:iCs/>
          <w:sz w:val="26"/>
          <w:szCs w:val="26"/>
        </w:rPr>
        <w:t>6.179 m</w:t>
      </w:r>
      <w:r w:rsidR="006C54C2" w:rsidRPr="00C51360">
        <w:rPr>
          <w:b/>
          <w:iCs/>
          <w:sz w:val="26"/>
          <w:szCs w:val="26"/>
          <w:vertAlign w:val="superscript"/>
        </w:rPr>
        <w:t>3</w:t>
      </w:r>
      <w:r w:rsidR="006C54C2" w:rsidRPr="00EE4A50">
        <w:rPr>
          <w:iCs/>
          <w:sz w:val="26"/>
          <w:szCs w:val="26"/>
        </w:rPr>
        <w:t>, tj.</w:t>
      </w:r>
      <w:r w:rsidR="006C54C2" w:rsidRPr="00EE4A50">
        <w:rPr>
          <w:i/>
          <w:iCs/>
        </w:rPr>
        <w:t xml:space="preserve"> </w:t>
      </w:r>
      <w:r w:rsidRPr="00EE4A50">
        <w:rPr>
          <w:sz w:val="26"/>
          <w:szCs w:val="26"/>
        </w:rPr>
        <w:t xml:space="preserve">spadło </w:t>
      </w:r>
      <w:r w:rsidRPr="00EE4A50">
        <w:rPr>
          <w:b/>
          <w:sz w:val="26"/>
          <w:szCs w:val="26"/>
        </w:rPr>
        <w:t xml:space="preserve">o </w:t>
      </w:r>
      <w:r w:rsidR="006B3553" w:rsidRPr="00EE4A50">
        <w:rPr>
          <w:b/>
          <w:sz w:val="26"/>
          <w:szCs w:val="26"/>
        </w:rPr>
        <w:t xml:space="preserve">8,3 % </w:t>
      </w:r>
      <w:r w:rsidR="006B3553" w:rsidRPr="00EE4A50">
        <w:rPr>
          <w:i/>
          <w:sz w:val="22"/>
          <w:szCs w:val="22"/>
        </w:rPr>
        <w:t xml:space="preserve">(w 2014 o </w:t>
      </w:r>
      <w:r w:rsidRPr="00EE4A50">
        <w:rPr>
          <w:i/>
          <w:sz w:val="22"/>
          <w:szCs w:val="22"/>
        </w:rPr>
        <w:t>2,6%</w:t>
      </w:r>
      <w:r w:rsidR="006B3553" w:rsidRPr="00EE4A50">
        <w:rPr>
          <w:i/>
          <w:sz w:val="22"/>
          <w:szCs w:val="22"/>
        </w:rPr>
        <w:t>)</w:t>
      </w:r>
      <w:r w:rsidRPr="00EE4A50">
        <w:rPr>
          <w:sz w:val="26"/>
          <w:szCs w:val="26"/>
        </w:rPr>
        <w:t xml:space="preserve">. </w:t>
      </w:r>
    </w:p>
    <w:p w:rsidR="00FD7069" w:rsidRPr="00EE4A50" w:rsidRDefault="00FD7069" w:rsidP="00267C33">
      <w:pPr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lastRenderedPageBreak/>
        <w:t>Uzyskanie takich wyników jest efektem</w:t>
      </w:r>
      <w:r w:rsidR="0045468D" w:rsidRPr="00EE4A50">
        <w:rPr>
          <w:sz w:val="26"/>
          <w:szCs w:val="26"/>
        </w:rPr>
        <w:t xml:space="preserve"> </w:t>
      </w:r>
      <w:r w:rsidRPr="00EE4A50">
        <w:rPr>
          <w:sz w:val="26"/>
          <w:szCs w:val="26"/>
        </w:rPr>
        <w:t>prowadzonych przez Zarząd różnorodnych działań w kierunku obniżenia różnic w bilansie wodnym</w:t>
      </w:r>
      <w:r w:rsidR="00E80923" w:rsidRPr="00EE4A50">
        <w:rPr>
          <w:sz w:val="26"/>
          <w:szCs w:val="26"/>
        </w:rPr>
        <w:t>, m.in.:</w:t>
      </w:r>
    </w:p>
    <w:p w:rsidR="00FD7069" w:rsidRPr="00EE4A50" w:rsidRDefault="00E80923" w:rsidP="00D7348F">
      <w:pPr>
        <w:ind w:left="567" w:hanging="141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- prowadzenie monitoringu i kwartalnych analiz</w:t>
      </w:r>
      <w:r w:rsidR="00FD7069" w:rsidRPr="00EE4A50">
        <w:rPr>
          <w:sz w:val="26"/>
          <w:szCs w:val="26"/>
        </w:rPr>
        <w:t xml:space="preserve"> </w:t>
      </w:r>
      <w:r w:rsidRPr="00EE4A50">
        <w:rPr>
          <w:sz w:val="26"/>
          <w:szCs w:val="26"/>
        </w:rPr>
        <w:t>zuż</w:t>
      </w:r>
      <w:r w:rsidR="00D7348F" w:rsidRPr="00EE4A50">
        <w:rPr>
          <w:sz w:val="26"/>
          <w:szCs w:val="26"/>
        </w:rPr>
        <w:t>ycia wody - wskazywanie bud</w:t>
      </w:r>
      <w:r w:rsidR="00267C33" w:rsidRPr="00EE4A50">
        <w:rPr>
          <w:sz w:val="26"/>
          <w:szCs w:val="26"/>
        </w:rPr>
        <w:t>.</w:t>
      </w:r>
      <w:r w:rsidR="00FD7069" w:rsidRPr="00EE4A50">
        <w:rPr>
          <w:sz w:val="26"/>
          <w:szCs w:val="26"/>
        </w:rPr>
        <w:t xml:space="preserve"> do kontroli, w których występują duże różnice</w:t>
      </w:r>
      <w:r w:rsidR="005536F4" w:rsidRPr="00EE4A50">
        <w:rPr>
          <w:sz w:val="26"/>
          <w:szCs w:val="26"/>
        </w:rPr>
        <w:t xml:space="preserve"> i</w:t>
      </w:r>
      <w:r w:rsidR="00FD7069" w:rsidRPr="00EE4A50">
        <w:rPr>
          <w:sz w:val="26"/>
          <w:szCs w:val="26"/>
        </w:rPr>
        <w:t xml:space="preserve"> wykazują tendencje wzrostowe,</w:t>
      </w:r>
    </w:p>
    <w:p w:rsidR="005536F4" w:rsidRPr="00EE4A50" w:rsidRDefault="005536F4" w:rsidP="00D7348F">
      <w:pPr>
        <w:ind w:left="567" w:hanging="141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- wymiana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starych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wodomierzy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mieszkaniowych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na</w:t>
      </w:r>
      <w:r w:rsidRPr="00EE4A50">
        <w:rPr>
          <w:sz w:val="20"/>
          <w:szCs w:val="20"/>
        </w:rPr>
        <w:t xml:space="preserve"> </w:t>
      </w:r>
      <w:r w:rsidR="00D7348F" w:rsidRPr="00EE4A50">
        <w:rPr>
          <w:sz w:val="26"/>
          <w:szCs w:val="26"/>
        </w:rPr>
        <w:t>wodom.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z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odczytem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radiowym</w:t>
      </w:r>
      <w:r w:rsidRPr="00EE4A50">
        <w:rPr>
          <w:sz w:val="20"/>
          <w:szCs w:val="20"/>
        </w:rPr>
        <w:t>,</w:t>
      </w:r>
    </w:p>
    <w:p w:rsidR="0045468D" w:rsidRPr="00C51360" w:rsidRDefault="001470EF" w:rsidP="00C51360">
      <w:pPr>
        <w:ind w:left="567" w:hanging="141"/>
        <w:jc w:val="both"/>
        <w:rPr>
          <w:b/>
          <w:sz w:val="26"/>
          <w:szCs w:val="26"/>
        </w:rPr>
      </w:pPr>
      <w:r w:rsidRPr="00EE4A50">
        <w:rPr>
          <w:sz w:val="26"/>
          <w:szCs w:val="26"/>
        </w:rPr>
        <w:t>- prowadzenie</w:t>
      </w:r>
      <w:r w:rsidR="00FD7069"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rozmów</w:t>
      </w:r>
      <w:r w:rsidR="00FD7069" w:rsidRPr="00EE4A50">
        <w:rPr>
          <w:sz w:val="26"/>
          <w:szCs w:val="26"/>
        </w:rPr>
        <w:t xml:space="preserve"> </w:t>
      </w:r>
      <w:r w:rsidRPr="00EE4A50">
        <w:rPr>
          <w:sz w:val="26"/>
          <w:szCs w:val="26"/>
        </w:rPr>
        <w:t>i zrozumienie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naszego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problemu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przez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Prezesa</w:t>
      </w:r>
      <w:r w:rsidRPr="00EE4A50">
        <w:rPr>
          <w:sz w:val="16"/>
          <w:szCs w:val="16"/>
        </w:rPr>
        <w:t xml:space="preserve"> </w:t>
      </w:r>
      <w:r w:rsidRPr="00EE4A50">
        <w:t>ZWKiEC</w:t>
      </w:r>
      <w:r w:rsidRPr="00EE4A50">
        <w:rPr>
          <w:sz w:val="26"/>
          <w:szCs w:val="26"/>
        </w:rPr>
        <w:t xml:space="preserve"> </w:t>
      </w:r>
      <w:r w:rsidR="005536F4" w:rsidRPr="00EE4A50">
        <w:rPr>
          <w:sz w:val="26"/>
          <w:szCs w:val="26"/>
        </w:rPr>
        <w:t>w sprawie wymiany wodom</w:t>
      </w:r>
      <w:r w:rsidRPr="00EE4A50">
        <w:rPr>
          <w:sz w:val="26"/>
          <w:szCs w:val="26"/>
        </w:rPr>
        <w:t>ierzy</w:t>
      </w:r>
      <w:r w:rsidR="00FD7069" w:rsidRPr="00EE4A50">
        <w:rPr>
          <w:sz w:val="26"/>
          <w:szCs w:val="26"/>
        </w:rPr>
        <w:t xml:space="preserve"> głównych wielostrumieniowyc</w:t>
      </w:r>
      <w:r w:rsidRPr="00EE4A50">
        <w:rPr>
          <w:sz w:val="26"/>
          <w:szCs w:val="26"/>
        </w:rPr>
        <w:t>h na wodomierze nowej generacji</w:t>
      </w:r>
      <w:r w:rsidR="00C51360" w:rsidRPr="00C51360">
        <w:rPr>
          <w:sz w:val="26"/>
          <w:szCs w:val="26"/>
        </w:rPr>
        <w:t xml:space="preserve"> </w:t>
      </w:r>
      <w:r w:rsidR="00C51360" w:rsidRPr="00EE4A50">
        <w:rPr>
          <w:sz w:val="26"/>
          <w:szCs w:val="26"/>
        </w:rPr>
        <w:t xml:space="preserve">typu </w:t>
      </w:r>
      <w:r w:rsidR="00C51360" w:rsidRPr="00EE4A50">
        <w:rPr>
          <w:b/>
          <w:sz w:val="26"/>
          <w:szCs w:val="26"/>
        </w:rPr>
        <w:t>iPERL</w:t>
      </w:r>
      <w:r w:rsidRPr="00EE4A50">
        <w:rPr>
          <w:sz w:val="26"/>
          <w:szCs w:val="26"/>
        </w:rPr>
        <w:t>,</w:t>
      </w:r>
      <w:r w:rsidR="00FD7069" w:rsidRPr="00EE4A50">
        <w:rPr>
          <w:sz w:val="26"/>
          <w:szCs w:val="26"/>
        </w:rPr>
        <w:t xml:space="preserve"> </w:t>
      </w:r>
      <w:r w:rsidRPr="00EE4A50">
        <w:rPr>
          <w:sz w:val="26"/>
          <w:szCs w:val="26"/>
        </w:rPr>
        <w:t>w</w:t>
      </w:r>
      <w:r w:rsidR="005536F4" w:rsidRPr="00EE4A50">
        <w:rPr>
          <w:sz w:val="26"/>
          <w:szCs w:val="26"/>
        </w:rPr>
        <w:t xml:space="preserve"> wyniku czego, ZWKiEC </w:t>
      </w:r>
      <w:r w:rsidR="00FD7069" w:rsidRPr="00EE4A50">
        <w:rPr>
          <w:sz w:val="26"/>
          <w:szCs w:val="26"/>
        </w:rPr>
        <w:t xml:space="preserve">w III i IV kw. 2014 r. </w:t>
      </w:r>
      <w:r w:rsidRPr="00EE4A50">
        <w:rPr>
          <w:sz w:val="26"/>
          <w:szCs w:val="26"/>
        </w:rPr>
        <w:t>wymieniło - 10</w:t>
      </w:r>
      <w:r w:rsidR="00500BFC" w:rsidRPr="00EE4A50">
        <w:rPr>
          <w:sz w:val="26"/>
          <w:szCs w:val="26"/>
        </w:rPr>
        <w:t>,</w:t>
      </w:r>
      <w:r w:rsidRPr="00EE4A50">
        <w:rPr>
          <w:sz w:val="26"/>
          <w:szCs w:val="26"/>
        </w:rPr>
        <w:t xml:space="preserve"> </w:t>
      </w:r>
      <w:r w:rsidR="00FD7069" w:rsidRPr="00EE4A50">
        <w:rPr>
          <w:sz w:val="26"/>
          <w:szCs w:val="26"/>
        </w:rPr>
        <w:t>a w II kw. 2015</w:t>
      </w:r>
      <w:r w:rsidR="00FD7069" w:rsidRPr="00EE4A50">
        <w:rPr>
          <w:sz w:val="16"/>
          <w:szCs w:val="16"/>
        </w:rPr>
        <w:t xml:space="preserve"> </w:t>
      </w:r>
      <w:r w:rsidR="00FD7069" w:rsidRPr="00EE4A50">
        <w:rPr>
          <w:sz w:val="26"/>
          <w:szCs w:val="26"/>
        </w:rPr>
        <w:t>r. - 11</w:t>
      </w:r>
      <w:r w:rsidR="00FD7069" w:rsidRPr="00EE4A50">
        <w:rPr>
          <w:sz w:val="16"/>
          <w:szCs w:val="16"/>
        </w:rPr>
        <w:t xml:space="preserve"> </w:t>
      </w:r>
      <w:r w:rsidR="00C51360">
        <w:rPr>
          <w:sz w:val="26"/>
          <w:szCs w:val="26"/>
        </w:rPr>
        <w:t>szt. wodom. wielostrumien</w:t>
      </w:r>
      <w:r w:rsidR="00267C33" w:rsidRPr="00EE4A50">
        <w:rPr>
          <w:sz w:val="26"/>
          <w:szCs w:val="26"/>
        </w:rPr>
        <w:t>.</w:t>
      </w:r>
      <w:r w:rsidR="00FD7069" w:rsidRPr="00EE4A50">
        <w:rPr>
          <w:sz w:val="26"/>
          <w:szCs w:val="26"/>
        </w:rPr>
        <w:t xml:space="preserve"> na nowoczesne typu </w:t>
      </w:r>
      <w:r w:rsidR="00FD7069" w:rsidRPr="00EE4A50">
        <w:rPr>
          <w:b/>
          <w:sz w:val="26"/>
          <w:szCs w:val="26"/>
        </w:rPr>
        <w:t xml:space="preserve">iPERL. </w:t>
      </w:r>
      <w:r w:rsidR="00FD7069" w:rsidRPr="00EE4A50">
        <w:rPr>
          <w:sz w:val="26"/>
          <w:szCs w:val="26"/>
        </w:rPr>
        <w:t>Łącznie</w:t>
      </w:r>
      <w:r w:rsidR="00FD7069" w:rsidRPr="00EE4A50">
        <w:t xml:space="preserve"> </w:t>
      </w:r>
      <w:r w:rsidRPr="00EE4A50">
        <w:rPr>
          <w:sz w:val="26"/>
          <w:szCs w:val="26"/>
        </w:rPr>
        <w:t>wymieniono</w:t>
      </w:r>
      <w:r w:rsidR="00FD7069" w:rsidRPr="00EE4A50">
        <w:rPr>
          <w:sz w:val="20"/>
          <w:szCs w:val="20"/>
        </w:rPr>
        <w:t xml:space="preserve"> </w:t>
      </w:r>
      <w:r w:rsidR="00FD7069" w:rsidRPr="00EE4A50">
        <w:rPr>
          <w:b/>
          <w:sz w:val="26"/>
          <w:szCs w:val="26"/>
        </w:rPr>
        <w:t>21</w:t>
      </w:r>
      <w:r w:rsidRPr="00EE4A50">
        <w:rPr>
          <w:sz w:val="26"/>
          <w:szCs w:val="26"/>
        </w:rPr>
        <w:t xml:space="preserve"> z 46 wodomierzy</w:t>
      </w:r>
      <w:r w:rsidR="00FD7069" w:rsidRPr="00EE4A50">
        <w:rPr>
          <w:sz w:val="26"/>
          <w:szCs w:val="26"/>
        </w:rPr>
        <w:t xml:space="preserve"> - z którymi wiążemy </w:t>
      </w:r>
      <w:r w:rsidRPr="00EE4A50">
        <w:rPr>
          <w:sz w:val="26"/>
          <w:szCs w:val="26"/>
        </w:rPr>
        <w:t xml:space="preserve">duże </w:t>
      </w:r>
      <w:r w:rsidR="00FD7069" w:rsidRPr="00EE4A50">
        <w:rPr>
          <w:sz w:val="26"/>
          <w:szCs w:val="26"/>
        </w:rPr>
        <w:t xml:space="preserve">nadzieje na poprawę bilansu. </w:t>
      </w:r>
    </w:p>
    <w:p w:rsidR="001470EF" w:rsidRPr="00EE4A50" w:rsidRDefault="001470EF" w:rsidP="00067724">
      <w:pPr>
        <w:ind w:left="284" w:right="-109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Dotychczasowe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działania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Zarządu,</w:t>
      </w:r>
      <w:r w:rsidRPr="00EE4A50">
        <w:rPr>
          <w:sz w:val="16"/>
          <w:szCs w:val="16"/>
        </w:rPr>
        <w:t xml:space="preserve"> </w:t>
      </w:r>
      <w:r w:rsidRPr="00EE4A50">
        <w:rPr>
          <w:sz w:val="26"/>
          <w:szCs w:val="26"/>
        </w:rPr>
        <w:t>w tym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wymiana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wodomierzy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głównych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przez</w:t>
      </w:r>
      <w:r w:rsidRPr="00EE4A50">
        <w:rPr>
          <w:sz w:val="20"/>
          <w:szCs w:val="20"/>
        </w:rPr>
        <w:t xml:space="preserve"> </w:t>
      </w:r>
      <w:r w:rsidRPr="00EE4A50">
        <w:t>ZWKiEC</w:t>
      </w:r>
      <w:r w:rsidR="00A00333" w:rsidRPr="00EE4A50">
        <w:rPr>
          <w:sz w:val="26"/>
          <w:szCs w:val="26"/>
        </w:rPr>
        <w:t xml:space="preserve">, </w:t>
      </w:r>
      <w:r w:rsidRPr="00EE4A50">
        <w:rPr>
          <w:sz w:val="26"/>
          <w:szCs w:val="26"/>
        </w:rPr>
        <w:t xml:space="preserve">analizując wyniki w latach 2012 - 2015 – znacząco poprawiły bilans wodny, np. z  - 19,48% w II kw. 2014 r  </w:t>
      </w:r>
      <w:r w:rsidR="00A00333" w:rsidRPr="00EE4A50">
        <w:rPr>
          <w:sz w:val="26"/>
          <w:szCs w:val="26"/>
        </w:rPr>
        <w:t xml:space="preserve"> </w:t>
      </w:r>
      <w:r w:rsidRPr="00EE4A50">
        <w:rPr>
          <w:sz w:val="26"/>
          <w:szCs w:val="26"/>
        </w:rPr>
        <w:t xml:space="preserve">na  - 9,42% w II kw. 2015 r  w skali Spółdzielni. </w:t>
      </w:r>
    </w:p>
    <w:p w:rsidR="00FD7069" w:rsidRPr="00EE4A50" w:rsidRDefault="001470EF" w:rsidP="00067724">
      <w:pPr>
        <w:ind w:left="284" w:firstLine="425"/>
        <w:jc w:val="both"/>
        <w:rPr>
          <w:sz w:val="26"/>
          <w:szCs w:val="26"/>
        </w:rPr>
      </w:pPr>
      <w:r w:rsidRPr="00EE4A50">
        <w:rPr>
          <w:sz w:val="26"/>
          <w:szCs w:val="26"/>
        </w:rPr>
        <w:t xml:space="preserve">Pokładamy nadzieję, że kontynuacja naszych działań oraz ZWKiEC, w niedalekiej przyszłości, doprowadzi do zminimalizowania różnic na wskazaniach wodomierzy głównych i indywidualnych, w poszczególnych budynkach, do normatywnych różnic, czyli normatywnego błędu granicznego dopuszczalnych wskazań wodomierzy w użytkowaniu  </w:t>
      </w:r>
      <w:r w:rsidRPr="00EE4A50">
        <w:rPr>
          <w:i/>
        </w:rPr>
        <w:t>/Dz.U. 2007 nr 209 poz. 1513; § 15/</w:t>
      </w:r>
      <w:r w:rsidRPr="00EE4A50">
        <w:t xml:space="preserve">  </w:t>
      </w:r>
      <w:r w:rsidRPr="00EE4A50">
        <w:rPr>
          <w:sz w:val="26"/>
          <w:szCs w:val="26"/>
        </w:rPr>
        <w:t xml:space="preserve">wynoszącego  </w:t>
      </w:r>
      <w:r w:rsidRPr="00EE4A50">
        <w:rPr>
          <w:b/>
          <w:sz w:val="26"/>
          <w:szCs w:val="26"/>
        </w:rPr>
        <w:t>± 10%.</w:t>
      </w:r>
      <w:r w:rsidRPr="00EE4A50">
        <w:rPr>
          <w:sz w:val="26"/>
          <w:szCs w:val="26"/>
        </w:rPr>
        <w:t xml:space="preserve"> </w:t>
      </w:r>
    </w:p>
    <w:p w:rsidR="00E91816" w:rsidRPr="00EE4A50" w:rsidRDefault="00E91816" w:rsidP="00067724">
      <w:pPr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 xml:space="preserve">Jednak ta operacja, ze względu na okres legalizacji wodomierzy oraz skromne środki przeznaczane na ten cel, </w:t>
      </w:r>
      <w:r w:rsidR="00E36EB0">
        <w:rPr>
          <w:i/>
          <w:sz w:val="26"/>
          <w:szCs w:val="26"/>
        </w:rPr>
        <w:t>(t</w:t>
      </w:r>
      <w:r w:rsidRPr="00EE4A50">
        <w:rPr>
          <w:i/>
          <w:sz w:val="26"/>
          <w:szCs w:val="26"/>
        </w:rPr>
        <w:t>j. wymiana)</w:t>
      </w:r>
      <w:r w:rsidRPr="00EE4A50">
        <w:rPr>
          <w:sz w:val="26"/>
          <w:szCs w:val="26"/>
        </w:rPr>
        <w:t xml:space="preserve"> musi być rozłożona w czasie. </w:t>
      </w:r>
    </w:p>
    <w:p w:rsidR="00E91816" w:rsidRPr="00815B67" w:rsidRDefault="00E91816" w:rsidP="00E36EB0">
      <w:pPr>
        <w:pStyle w:val="Tekstpodstawowy"/>
        <w:spacing w:before="60"/>
        <w:ind w:left="284" w:hanging="284"/>
        <w:jc w:val="both"/>
        <w:rPr>
          <w:sz w:val="26"/>
          <w:szCs w:val="26"/>
        </w:rPr>
      </w:pPr>
      <w:r w:rsidRPr="00EE4A50">
        <w:rPr>
          <w:b/>
          <w:sz w:val="26"/>
          <w:szCs w:val="26"/>
        </w:rPr>
        <w:t>b)</w:t>
      </w:r>
      <w:r w:rsidRPr="00EE4A50">
        <w:rPr>
          <w:sz w:val="26"/>
          <w:szCs w:val="26"/>
        </w:rPr>
        <w:t xml:space="preserve"> </w:t>
      </w:r>
      <w:r w:rsidRPr="00EE4A50">
        <w:rPr>
          <w:b/>
          <w:bCs/>
          <w:sz w:val="26"/>
          <w:szCs w:val="26"/>
        </w:rPr>
        <w:t>wywóz nieczystości</w:t>
      </w:r>
      <w:r w:rsidR="0045468D" w:rsidRPr="00EE4A50">
        <w:rPr>
          <w:b/>
          <w:bCs/>
          <w:sz w:val="26"/>
          <w:szCs w:val="26"/>
        </w:rPr>
        <w:t xml:space="preserve"> </w:t>
      </w:r>
      <w:r w:rsidRPr="00EE4A50">
        <w:rPr>
          <w:sz w:val="26"/>
          <w:szCs w:val="26"/>
        </w:rPr>
        <w:t xml:space="preserve">- w strukturze kosztów ogólnych </w:t>
      </w:r>
      <w:r w:rsidRPr="00815B67">
        <w:rPr>
          <w:sz w:val="26"/>
          <w:szCs w:val="26"/>
        </w:rPr>
        <w:t xml:space="preserve">stanowi </w:t>
      </w:r>
      <w:r w:rsidRPr="00815B67">
        <w:rPr>
          <w:b/>
          <w:sz w:val="26"/>
          <w:szCs w:val="26"/>
        </w:rPr>
        <w:t>4,4 %</w:t>
      </w:r>
      <w:r w:rsidRPr="00815B67">
        <w:rPr>
          <w:sz w:val="26"/>
          <w:szCs w:val="26"/>
        </w:rPr>
        <w:t>.</w:t>
      </w:r>
    </w:p>
    <w:p w:rsidR="00E91816" w:rsidRPr="00EE4A50" w:rsidRDefault="00E91816" w:rsidP="00F02ACF">
      <w:pPr>
        <w:pStyle w:val="NormalnyWeb"/>
        <w:shd w:val="clear" w:color="auto" w:fill="FFFFFF"/>
        <w:spacing w:before="20" w:beforeAutospacing="0" w:after="0" w:afterAutospacing="0"/>
        <w:ind w:left="284"/>
        <w:jc w:val="both"/>
        <w:rPr>
          <w:rFonts w:ascii="Times New Roman" w:hAnsi="Times New Roman"/>
          <w:color w:val="auto"/>
          <w:sz w:val="26"/>
          <w:szCs w:val="26"/>
        </w:rPr>
      </w:pPr>
      <w:r w:rsidRPr="00EE4A50">
        <w:rPr>
          <w:rFonts w:ascii="Times New Roman" w:hAnsi="Times New Roman"/>
          <w:b/>
          <w:color w:val="auto"/>
          <w:sz w:val="26"/>
          <w:szCs w:val="26"/>
        </w:rPr>
        <w:t>Przypominamy</w:t>
      </w:r>
      <w:r w:rsidRPr="00EE4A50">
        <w:rPr>
          <w:rFonts w:ascii="Times New Roman" w:hAnsi="Times New Roman"/>
          <w:color w:val="auto"/>
          <w:sz w:val="26"/>
          <w:szCs w:val="26"/>
        </w:rPr>
        <w:t xml:space="preserve">, że od 1 lipca </w:t>
      </w:r>
      <w:r w:rsidRPr="00EE4A50">
        <w:rPr>
          <w:rFonts w:ascii="Times New Roman" w:hAnsi="Times New Roman"/>
          <w:color w:val="auto"/>
          <w:sz w:val="24"/>
          <w:szCs w:val="24"/>
        </w:rPr>
        <w:t>2013 r.</w:t>
      </w:r>
      <w:r w:rsidRPr="00EE4A5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F63ECC" w:rsidRPr="00EE4A50">
        <w:rPr>
          <w:rFonts w:ascii="Times New Roman" w:hAnsi="Times New Roman"/>
          <w:color w:val="auto"/>
          <w:sz w:val="26"/>
          <w:szCs w:val="26"/>
        </w:rPr>
        <w:t>funkcjonuje</w:t>
      </w:r>
      <w:r w:rsidRPr="00EE4A50">
        <w:rPr>
          <w:rFonts w:ascii="Times New Roman" w:hAnsi="Times New Roman"/>
          <w:color w:val="auto"/>
          <w:sz w:val="26"/>
          <w:szCs w:val="26"/>
        </w:rPr>
        <w:t xml:space="preserve"> nowy system </w:t>
      </w:r>
      <w:r w:rsidR="00F63ECC" w:rsidRPr="00EE4A50">
        <w:rPr>
          <w:rFonts w:ascii="Times New Roman" w:hAnsi="Times New Roman"/>
          <w:color w:val="auto"/>
          <w:sz w:val="26"/>
          <w:szCs w:val="26"/>
        </w:rPr>
        <w:t>gospodarki</w:t>
      </w:r>
      <w:r w:rsidRPr="00EE4A50">
        <w:rPr>
          <w:rFonts w:ascii="Times New Roman" w:hAnsi="Times New Roman"/>
          <w:color w:val="auto"/>
          <w:sz w:val="26"/>
          <w:szCs w:val="26"/>
        </w:rPr>
        <w:t xml:space="preserve"> odpadami komunalnymi w całym mieście i w kraju. Z tym dniem wywozem odpadów zajęła się firma wyłoniona w drodze przetargu zorganizowanego przez Burmistrza Miasta. Miasto zaczęło pobierać opłaty od właścicieli nieruchomości (mieszkańców), w</w:t>
      </w:r>
      <w:r w:rsidR="00067724" w:rsidRPr="00EE4A50">
        <w:rPr>
          <w:rFonts w:ascii="Times New Roman" w:hAnsi="Times New Roman"/>
          <w:color w:val="auto"/>
          <w:sz w:val="26"/>
          <w:szCs w:val="26"/>
        </w:rPr>
        <w:t xml:space="preserve"> tym </w:t>
      </w:r>
      <w:r w:rsidR="00E32DCD" w:rsidRPr="00EE4A50">
        <w:rPr>
          <w:rFonts w:ascii="Times New Roman" w:hAnsi="Times New Roman"/>
          <w:color w:val="auto"/>
          <w:sz w:val="26"/>
          <w:szCs w:val="26"/>
        </w:rPr>
        <w:br/>
      </w:r>
      <w:r w:rsidR="00067724" w:rsidRPr="00EE4A50">
        <w:rPr>
          <w:rFonts w:ascii="Times New Roman" w:hAnsi="Times New Roman"/>
          <w:color w:val="auto"/>
          <w:sz w:val="26"/>
          <w:szCs w:val="26"/>
        </w:rPr>
        <w:t>i od mieszkańców naszej Spółdziel</w:t>
      </w:r>
      <w:r w:rsidRPr="00EE4A50">
        <w:rPr>
          <w:rFonts w:ascii="Times New Roman" w:hAnsi="Times New Roman"/>
          <w:color w:val="auto"/>
          <w:sz w:val="26"/>
          <w:szCs w:val="26"/>
        </w:rPr>
        <w:t>ni.</w:t>
      </w:r>
    </w:p>
    <w:p w:rsidR="00E91816" w:rsidRPr="00EE4A50" w:rsidRDefault="00E91816" w:rsidP="00E32DCD">
      <w:pPr>
        <w:pStyle w:val="Bezodstpw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E4A50">
        <w:rPr>
          <w:rFonts w:ascii="Times New Roman" w:hAnsi="Times New Roman" w:cs="Times New Roman"/>
          <w:sz w:val="26"/>
          <w:szCs w:val="26"/>
        </w:rPr>
        <w:t>Obowiązki Sp</w:t>
      </w:r>
      <w:r w:rsidR="00067724" w:rsidRPr="00EE4A50">
        <w:rPr>
          <w:rFonts w:ascii="Times New Roman" w:hAnsi="Times New Roman" w:cs="Times New Roman"/>
          <w:sz w:val="26"/>
          <w:szCs w:val="26"/>
        </w:rPr>
        <w:t>ółdziel</w:t>
      </w:r>
      <w:r w:rsidRPr="00EE4A50">
        <w:rPr>
          <w:rFonts w:ascii="Times New Roman" w:hAnsi="Times New Roman" w:cs="Times New Roman"/>
          <w:sz w:val="26"/>
          <w:szCs w:val="26"/>
        </w:rPr>
        <w:t xml:space="preserve">ni wynikające z ustawy i uchwalonego przez Radę Miasta regulaminu, zostały przez Spółdzielnię wykonane w całości, to jest m.in.: </w:t>
      </w:r>
    </w:p>
    <w:p w:rsidR="00E91816" w:rsidRPr="00EE4A50" w:rsidRDefault="00E91816" w:rsidP="00067724">
      <w:pPr>
        <w:pStyle w:val="Bezodstpw"/>
        <w:numPr>
          <w:ilvl w:val="0"/>
          <w:numId w:val="3"/>
        </w:numPr>
        <w:ind w:left="709" w:hanging="141"/>
        <w:jc w:val="both"/>
        <w:rPr>
          <w:rFonts w:ascii="Times New Roman" w:hAnsi="Times New Roman" w:cs="Times New Roman"/>
          <w:sz w:val="26"/>
          <w:szCs w:val="26"/>
        </w:rPr>
      </w:pPr>
      <w:r w:rsidRPr="00EE4A50">
        <w:rPr>
          <w:rFonts w:ascii="Times New Roman" w:hAnsi="Times New Roman" w:cs="Times New Roman"/>
          <w:sz w:val="26"/>
          <w:szCs w:val="26"/>
        </w:rPr>
        <w:t xml:space="preserve">sukcesywnie aktualizujemy i przekazujemy – </w:t>
      </w:r>
      <w:r w:rsidR="00067724" w:rsidRPr="00EE4A50">
        <w:rPr>
          <w:rFonts w:ascii="Times New Roman" w:hAnsi="Times New Roman" w:cs="Times New Roman"/>
          <w:sz w:val="26"/>
          <w:szCs w:val="26"/>
        </w:rPr>
        <w:t>za mieszkańców</w:t>
      </w:r>
      <w:r w:rsidRPr="00EE4A50">
        <w:rPr>
          <w:rFonts w:ascii="Times New Roman" w:hAnsi="Times New Roman" w:cs="Times New Roman"/>
          <w:sz w:val="26"/>
          <w:szCs w:val="26"/>
        </w:rPr>
        <w:t xml:space="preserve"> Sp</w:t>
      </w:r>
      <w:r w:rsidR="00F63ECC" w:rsidRPr="00EE4A50">
        <w:rPr>
          <w:rFonts w:ascii="Times New Roman" w:hAnsi="Times New Roman" w:cs="Times New Roman"/>
          <w:sz w:val="26"/>
          <w:szCs w:val="26"/>
        </w:rPr>
        <w:t>-</w:t>
      </w:r>
      <w:r w:rsidRPr="00EE4A50">
        <w:rPr>
          <w:rFonts w:ascii="Times New Roman" w:hAnsi="Times New Roman" w:cs="Times New Roman"/>
          <w:sz w:val="26"/>
          <w:szCs w:val="26"/>
        </w:rPr>
        <w:t>ni – zbiorcze deklaracje o wysokości opłaty za gospoda</w:t>
      </w:r>
      <w:r w:rsidR="006C3D23">
        <w:rPr>
          <w:rFonts w:ascii="Times New Roman" w:hAnsi="Times New Roman" w:cs="Times New Roman"/>
          <w:sz w:val="26"/>
          <w:szCs w:val="26"/>
        </w:rPr>
        <w:t>rowanie</w:t>
      </w:r>
      <w:r w:rsidR="00F02ACF">
        <w:rPr>
          <w:rFonts w:ascii="Times New Roman" w:hAnsi="Times New Roman" w:cs="Times New Roman"/>
          <w:sz w:val="26"/>
          <w:szCs w:val="26"/>
        </w:rPr>
        <w:t xml:space="preserve"> odpadami komunaln. do U.M.</w:t>
      </w:r>
      <w:r w:rsidRPr="00EE4A50">
        <w:rPr>
          <w:rFonts w:ascii="Times New Roman" w:hAnsi="Times New Roman" w:cs="Times New Roman"/>
          <w:sz w:val="26"/>
          <w:szCs w:val="26"/>
        </w:rPr>
        <w:t>,</w:t>
      </w:r>
    </w:p>
    <w:p w:rsidR="00E91816" w:rsidRPr="00EE4A50" w:rsidRDefault="00E91816" w:rsidP="00067724">
      <w:pPr>
        <w:pStyle w:val="Bezodstpw"/>
        <w:numPr>
          <w:ilvl w:val="0"/>
          <w:numId w:val="3"/>
        </w:numPr>
        <w:ind w:left="709" w:hanging="141"/>
        <w:jc w:val="both"/>
        <w:rPr>
          <w:rFonts w:ascii="Times New Roman" w:hAnsi="Times New Roman" w:cs="Times New Roman"/>
          <w:sz w:val="26"/>
          <w:szCs w:val="26"/>
        </w:rPr>
      </w:pPr>
      <w:r w:rsidRPr="00EE4A50">
        <w:rPr>
          <w:rFonts w:ascii="Times New Roman" w:hAnsi="Times New Roman" w:cs="Times New Roman"/>
          <w:sz w:val="26"/>
          <w:szCs w:val="26"/>
        </w:rPr>
        <w:t>zbieramy opłaty od mieszkańców Sp-ni i co miesiąc wpłacamy je na konto Miasta w wysokości wynikającej ze złożonych dekla</w:t>
      </w:r>
      <w:r w:rsidR="00F63ECC" w:rsidRPr="00EE4A50">
        <w:rPr>
          <w:rFonts w:ascii="Times New Roman" w:hAnsi="Times New Roman" w:cs="Times New Roman"/>
          <w:sz w:val="26"/>
          <w:szCs w:val="26"/>
        </w:rPr>
        <w:t>racji (podatek), tj. po 8 zł/osoby</w:t>
      </w:r>
      <w:r w:rsidRPr="00EE4A50">
        <w:rPr>
          <w:rFonts w:ascii="Times New Roman" w:hAnsi="Times New Roman" w:cs="Times New Roman"/>
          <w:sz w:val="26"/>
          <w:szCs w:val="26"/>
        </w:rPr>
        <w:t>.</w:t>
      </w:r>
    </w:p>
    <w:p w:rsidR="00E91816" w:rsidRPr="00EE4A50" w:rsidRDefault="00E91816" w:rsidP="00E32DCD">
      <w:pPr>
        <w:pStyle w:val="Bezodstpw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E4A50">
        <w:rPr>
          <w:rFonts w:ascii="Times New Roman" w:hAnsi="Times New Roman" w:cs="Times New Roman"/>
          <w:sz w:val="26"/>
          <w:szCs w:val="26"/>
        </w:rPr>
        <w:t>Po za tym na Spółdzielni ciążą inne obowiązki związane z obsługą tego systemu, co wpływa na ponoszenie dodatkowych kosztów. Poza opłatami wnoszonymi na rzecz Miasta, Sp</w:t>
      </w:r>
      <w:r w:rsidR="006C3D23">
        <w:rPr>
          <w:rFonts w:ascii="Times New Roman" w:hAnsi="Times New Roman" w:cs="Times New Roman"/>
          <w:sz w:val="26"/>
          <w:szCs w:val="26"/>
        </w:rPr>
        <w:t>-</w:t>
      </w:r>
      <w:r w:rsidRPr="00EE4A50">
        <w:rPr>
          <w:rFonts w:ascii="Times New Roman" w:hAnsi="Times New Roman" w:cs="Times New Roman"/>
          <w:sz w:val="26"/>
          <w:szCs w:val="26"/>
        </w:rPr>
        <w:t>nia ponosi kosz</w:t>
      </w:r>
      <w:r w:rsidR="00FC5746" w:rsidRPr="00EE4A50">
        <w:rPr>
          <w:rFonts w:ascii="Times New Roman" w:hAnsi="Times New Roman" w:cs="Times New Roman"/>
          <w:sz w:val="26"/>
          <w:szCs w:val="26"/>
        </w:rPr>
        <w:t xml:space="preserve">ty m.in. związane z utrzymaniem, będących własnością </w:t>
      </w:r>
      <w:r w:rsidR="006C3D23">
        <w:rPr>
          <w:rFonts w:ascii="Times New Roman" w:hAnsi="Times New Roman" w:cs="Times New Roman"/>
          <w:sz w:val="26"/>
          <w:szCs w:val="26"/>
        </w:rPr>
        <w:br/>
      </w:r>
      <w:r w:rsidR="00FC5746" w:rsidRPr="00EE4A50">
        <w:rPr>
          <w:rFonts w:ascii="Times New Roman" w:hAnsi="Times New Roman" w:cs="Times New Roman"/>
          <w:sz w:val="26"/>
          <w:szCs w:val="26"/>
        </w:rPr>
        <w:t xml:space="preserve">Sp-ni, </w:t>
      </w:r>
      <w:r w:rsidRPr="00EE4A50">
        <w:rPr>
          <w:rFonts w:ascii="Times New Roman" w:hAnsi="Times New Roman" w:cs="Times New Roman"/>
          <w:b/>
          <w:sz w:val="26"/>
          <w:szCs w:val="26"/>
        </w:rPr>
        <w:t>78 pojemników</w:t>
      </w:r>
      <w:r w:rsidRPr="00EE4A50">
        <w:rPr>
          <w:rFonts w:ascii="Times New Roman" w:hAnsi="Times New Roman" w:cs="Times New Roman"/>
          <w:sz w:val="26"/>
          <w:szCs w:val="26"/>
        </w:rPr>
        <w:t xml:space="preserve"> </w:t>
      </w:r>
      <w:r w:rsidRPr="006C3D23">
        <w:rPr>
          <w:rFonts w:ascii="Times New Roman" w:hAnsi="Times New Roman" w:cs="Times New Roman"/>
          <w:i/>
        </w:rPr>
        <w:t>(48 do selektywnej zbiórki i 30 na odpady zmieszane)</w:t>
      </w:r>
      <w:r w:rsidRPr="00EE4A50">
        <w:rPr>
          <w:rFonts w:ascii="Times New Roman" w:hAnsi="Times New Roman" w:cs="Times New Roman"/>
          <w:sz w:val="26"/>
          <w:szCs w:val="26"/>
        </w:rPr>
        <w:t xml:space="preserve"> w odpowiednim stanie sanitarnym,</w:t>
      </w:r>
      <w:r w:rsidRPr="00EE4A50">
        <w:rPr>
          <w:rFonts w:ascii="Times New Roman" w:hAnsi="Times New Roman" w:cs="Times New Roman"/>
          <w:sz w:val="16"/>
          <w:szCs w:val="16"/>
        </w:rPr>
        <w:t xml:space="preserve"> </w:t>
      </w:r>
      <w:r w:rsidRPr="00EE4A50">
        <w:rPr>
          <w:rFonts w:ascii="Times New Roman" w:hAnsi="Times New Roman" w:cs="Times New Roman"/>
          <w:sz w:val="26"/>
          <w:szCs w:val="26"/>
        </w:rPr>
        <w:t xml:space="preserve">estetycznym i technicznym, utrzymaniem porządku w altankach śmietnikowych i placach gromadzenia śmieci, wywozem gruzu poremontowego i odpadów biodegradowalnych – zielonych, kosztów windykacji niewpłaconych przez niektórych mieszkańców </w:t>
      </w:r>
      <w:r w:rsidR="00067724" w:rsidRPr="00EE4A50">
        <w:rPr>
          <w:rFonts w:ascii="Times New Roman" w:hAnsi="Times New Roman" w:cs="Times New Roman"/>
          <w:sz w:val="26"/>
          <w:szCs w:val="26"/>
        </w:rPr>
        <w:t xml:space="preserve">naszych </w:t>
      </w:r>
      <w:r w:rsidRPr="00EE4A50">
        <w:rPr>
          <w:rFonts w:ascii="Times New Roman" w:hAnsi="Times New Roman" w:cs="Times New Roman"/>
          <w:sz w:val="26"/>
          <w:szCs w:val="26"/>
        </w:rPr>
        <w:t>bloków opłat ustalonych przez Radę Miasta, oraz innych kosztów, których wysokości nie jesteśmy w stanie przewidzieć na dzień dzisiejszy, np. kosztów zakupu nowych pojemników w miejsce spalonych.</w:t>
      </w:r>
    </w:p>
    <w:p w:rsidR="00E91816" w:rsidRPr="00EE4A50" w:rsidRDefault="00E91816" w:rsidP="00067724">
      <w:pPr>
        <w:pStyle w:val="Bezodstpw"/>
        <w:ind w:left="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E4A50">
        <w:rPr>
          <w:rFonts w:ascii="Times New Roman" w:hAnsi="Times New Roman" w:cs="Times New Roman"/>
          <w:b/>
          <w:sz w:val="26"/>
          <w:szCs w:val="26"/>
        </w:rPr>
        <w:t>Informujemy</w:t>
      </w:r>
      <w:r w:rsidRPr="00EE4A50">
        <w:rPr>
          <w:rFonts w:ascii="Times New Roman" w:hAnsi="Times New Roman" w:cs="Times New Roman"/>
          <w:sz w:val="26"/>
          <w:szCs w:val="26"/>
        </w:rPr>
        <w:t>,</w:t>
      </w:r>
      <w:r w:rsidRPr="00EE4A50">
        <w:rPr>
          <w:rFonts w:ascii="Times New Roman" w:hAnsi="Times New Roman" w:cs="Times New Roman"/>
          <w:sz w:val="20"/>
          <w:szCs w:val="20"/>
        </w:rPr>
        <w:t xml:space="preserve"> </w:t>
      </w:r>
      <w:r w:rsidRPr="00EE4A50">
        <w:rPr>
          <w:rFonts w:ascii="Times New Roman" w:hAnsi="Times New Roman" w:cs="Times New Roman"/>
          <w:sz w:val="26"/>
          <w:szCs w:val="26"/>
        </w:rPr>
        <w:t xml:space="preserve">że w imieniu </w:t>
      </w:r>
      <w:r w:rsidR="00500BFC" w:rsidRPr="00EE4A50">
        <w:rPr>
          <w:rFonts w:ascii="Times New Roman" w:hAnsi="Times New Roman" w:cs="Times New Roman"/>
          <w:sz w:val="26"/>
          <w:szCs w:val="26"/>
        </w:rPr>
        <w:t xml:space="preserve">mieszkańców </w:t>
      </w:r>
      <w:r w:rsidR="0045468D" w:rsidRPr="00EE4A50">
        <w:rPr>
          <w:rFonts w:ascii="Times New Roman" w:hAnsi="Times New Roman" w:cs="Times New Roman"/>
          <w:sz w:val="26"/>
          <w:szCs w:val="26"/>
        </w:rPr>
        <w:t>-</w:t>
      </w:r>
      <w:r w:rsidRPr="00EE4A50">
        <w:rPr>
          <w:rFonts w:ascii="Times New Roman" w:hAnsi="Times New Roman" w:cs="Times New Roman"/>
          <w:sz w:val="20"/>
          <w:szCs w:val="20"/>
        </w:rPr>
        <w:t xml:space="preserve"> </w:t>
      </w:r>
      <w:r w:rsidRPr="00EE4A50">
        <w:rPr>
          <w:rFonts w:ascii="Times New Roman" w:hAnsi="Times New Roman" w:cs="Times New Roman"/>
          <w:sz w:val="26"/>
          <w:szCs w:val="26"/>
        </w:rPr>
        <w:t>Z</w:t>
      </w:r>
      <w:r w:rsidR="00500BFC" w:rsidRPr="00EE4A50">
        <w:rPr>
          <w:rFonts w:ascii="Times New Roman" w:hAnsi="Times New Roman" w:cs="Times New Roman"/>
          <w:sz w:val="26"/>
          <w:szCs w:val="26"/>
        </w:rPr>
        <w:t>arząd złożył zbiorczą deklarację</w:t>
      </w:r>
      <w:r w:rsidRPr="00EE4A50">
        <w:rPr>
          <w:rFonts w:ascii="Times New Roman" w:hAnsi="Times New Roman" w:cs="Times New Roman"/>
          <w:sz w:val="26"/>
          <w:szCs w:val="26"/>
        </w:rPr>
        <w:t xml:space="preserve"> ze wskazaniem selektywnej segregacji odpadów komunalnych, co oznacza wybór niższej opłaty, ale jednocześnie obowiązek przestrzegania zasad segregacji przez wszystkich mieszkańców osiedli. </w:t>
      </w:r>
    </w:p>
    <w:p w:rsidR="00E91816" w:rsidRPr="00EE4A50" w:rsidRDefault="00E91816" w:rsidP="00E32DCD">
      <w:pPr>
        <w:pStyle w:val="Bezodstpw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E4A50">
        <w:rPr>
          <w:rFonts w:ascii="Times New Roman" w:hAnsi="Times New Roman" w:cs="Times New Roman"/>
          <w:sz w:val="26"/>
          <w:szCs w:val="26"/>
        </w:rPr>
        <w:lastRenderedPageBreak/>
        <w:t xml:space="preserve">W związku z powyższym </w:t>
      </w:r>
      <w:r w:rsidRPr="00EE4A50">
        <w:rPr>
          <w:rFonts w:ascii="Times New Roman" w:hAnsi="Times New Roman" w:cs="Times New Roman"/>
          <w:b/>
          <w:sz w:val="26"/>
          <w:szCs w:val="26"/>
        </w:rPr>
        <w:t>jeszcze raz apelujemy i prosimy</w:t>
      </w:r>
      <w:r w:rsidRPr="00EE4A50">
        <w:rPr>
          <w:rFonts w:ascii="Times New Roman" w:hAnsi="Times New Roman" w:cs="Times New Roman"/>
          <w:sz w:val="26"/>
          <w:szCs w:val="26"/>
        </w:rPr>
        <w:t xml:space="preserve"> o selekcję odpadów już w mieszkaniu i wrzucanie ich do oznaczonych pojemników, a śmieci niesegregowane do pojemników ustawionych w altankach </w:t>
      </w:r>
      <w:r w:rsidRPr="00EE4A50">
        <w:rPr>
          <w:rFonts w:ascii="Times New Roman" w:hAnsi="Times New Roman" w:cs="Times New Roman"/>
          <w:b/>
          <w:sz w:val="26"/>
          <w:szCs w:val="26"/>
        </w:rPr>
        <w:t>a nie rzucanie ich na posadzkę</w:t>
      </w:r>
      <w:r w:rsidRPr="00EE4A5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91816" w:rsidRPr="00EE4A50" w:rsidRDefault="00E91816" w:rsidP="00067724">
      <w:pPr>
        <w:pStyle w:val="Bezodstpw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E4A50">
        <w:rPr>
          <w:rFonts w:ascii="Times New Roman" w:hAnsi="Times New Roman" w:cs="Times New Roman"/>
          <w:sz w:val="26"/>
          <w:szCs w:val="26"/>
        </w:rPr>
        <w:t>W przypadku stwierdzenia przez firmę wywożącą śmieci braku segre</w:t>
      </w:r>
      <w:r w:rsidR="00FC5746" w:rsidRPr="00EE4A50">
        <w:rPr>
          <w:rFonts w:ascii="Times New Roman" w:hAnsi="Times New Roman" w:cs="Times New Roman"/>
          <w:sz w:val="26"/>
          <w:szCs w:val="26"/>
        </w:rPr>
        <w:t>gacji ze strony mieszkańców mogą być</w:t>
      </w:r>
      <w:r w:rsidRPr="00EE4A50">
        <w:rPr>
          <w:rFonts w:ascii="Times New Roman" w:hAnsi="Times New Roman" w:cs="Times New Roman"/>
          <w:sz w:val="26"/>
          <w:szCs w:val="26"/>
        </w:rPr>
        <w:t xml:space="preserve"> naliczone wyższe opłaty, tj. nie po 8 zł/os lecz po 13 zł/os.</w:t>
      </w:r>
    </w:p>
    <w:p w:rsidR="00E91816" w:rsidRPr="00703F8C" w:rsidRDefault="00E91816" w:rsidP="00F02ACF">
      <w:pPr>
        <w:pStyle w:val="Tekstpodstawowy"/>
        <w:spacing w:before="40"/>
        <w:ind w:left="284" w:hanging="284"/>
        <w:jc w:val="both"/>
        <w:rPr>
          <w:sz w:val="27"/>
          <w:szCs w:val="27"/>
        </w:rPr>
      </w:pPr>
      <w:r w:rsidRPr="00EE4A50">
        <w:rPr>
          <w:b/>
          <w:sz w:val="26"/>
          <w:szCs w:val="26"/>
        </w:rPr>
        <w:t>c)</w:t>
      </w:r>
      <w:r w:rsidRPr="00EE4A50">
        <w:rPr>
          <w:sz w:val="26"/>
          <w:szCs w:val="26"/>
        </w:rPr>
        <w:t xml:space="preserve"> </w:t>
      </w:r>
      <w:r w:rsidRPr="00EE4A50">
        <w:rPr>
          <w:b/>
          <w:bCs/>
          <w:sz w:val="26"/>
          <w:szCs w:val="26"/>
        </w:rPr>
        <w:t>energia</w:t>
      </w:r>
      <w:r w:rsidRPr="00EE4A50">
        <w:rPr>
          <w:sz w:val="26"/>
          <w:szCs w:val="26"/>
        </w:rPr>
        <w:t xml:space="preserve"> </w:t>
      </w:r>
      <w:r w:rsidRPr="00EE4A50">
        <w:rPr>
          <w:b/>
          <w:bCs/>
          <w:sz w:val="26"/>
          <w:szCs w:val="26"/>
        </w:rPr>
        <w:t>cieplna</w:t>
      </w:r>
      <w:r w:rsidRPr="00EE4A50">
        <w:rPr>
          <w:sz w:val="26"/>
          <w:szCs w:val="26"/>
        </w:rPr>
        <w:t xml:space="preserve"> </w:t>
      </w:r>
      <w:r w:rsidRPr="00EE4A50">
        <w:rPr>
          <w:b/>
          <w:bCs/>
          <w:sz w:val="26"/>
          <w:szCs w:val="26"/>
        </w:rPr>
        <w:t>do</w:t>
      </w:r>
      <w:r w:rsidRPr="00EE4A50">
        <w:rPr>
          <w:sz w:val="26"/>
          <w:szCs w:val="26"/>
        </w:rPr>
        <w:t xml:space="preserve"> </w:t>
      </w:r>
      <w:r w:rsidRPr="00EE4A50">
        <w:rPr>
          <w:b/>
          <w:bCs/>
          <w:sz w:val="26"/>
          <w:szCs w:val="26"/>
        </w:rPr>
        <w:t>celów</w:t>
      </w:r>
      <w:r w:rsidRPr="00EE4A50">
        <w:rPr>
          <w:sz w:val="26"/>
          <w:szCs w:val="26"/>
        </w:rPr>
        <w:t xml:space="preserve"> </w:t>
      </w:r>
      <w:r w:rsidRPr="00EE4A50">
        <w:rPr>
          <w:b/>
          <w:bCs/>
          <w:sz w:val="26"/>
          <w:szCs w:val="26"/>
        </w:rPr>
        <w:t>C.O. i C.cw.</w:t>
      </w:r>
      <w:r w:rsidRPr="00EE4A50">
        <w:rPr>
          <w:sz w:val="26"/>
          <w:szCs w:val="26"/>
        </w:rPr>
        <w:t xml:space="preserve"> -</w:t>
      </w:r>
      <w:r w:rsidRPr="00EE4A50">
        <w:rPr>
          <w:sz w:val="27"/>
          <w:szCs w:val="27"/>
        </w:rPr>
        <w:t xml:space="preserve"> </w:t>
      </w:r>
      <w:r w:rsidRPr="00EE4A50">
        <w:rPr>
          <w:sz w:val="26"/>
          <w:szCs w:val="26"/>
        </w:rPr>
        <w:t xml:space="preserve">w strukturze kosztów stanowi największy udział, gdyż </w:t>
      </w:r>
      <w:r w:rsidRPr="00703F8C">
        <w:rPr>
          <w:sz w:val="26"/>
          <w:szCs w:val="26"/>
        </w:rPr>
        <w:t xml:space="preserve">łącznie wynosi </w:t>
      </w:r>
      <w:r w:rsidR="00703F8C" w:rsidRPr="00703F8C">
        <w:rPr>
          <w:b/>
          <w:sz w:val="26"/>
          <w:szCs w:val="26"/>
        </w:rPr>
        <w:t>38,0</w:t>
      </w:r>
      <w:r w:rsidRPr="00703F8C">
        <w:rPr>
          <w:b/>
          <w:sz w:val="26"/>
          <w:szCs w:val="26"/>
        </w:rPr>
        <w:t xml:space="preserve"> %    </w:t>
      </w:r>
      <w:r w:rsidR="00815B67" w:rsidRPr="00703F8C">
        <w:rPr>
          <w:i/>
          <w:sz w:val="24"/>
        </w:rPr>
        <w:t>(c.o. – 2</w:t>
      </w:r>
      <w:r w:rsidR="00703F8C" w:rsidRPr="00703F8C">
        <w:rPr>
          <w:i/>
          <w:sz w:val="24"/>
        </w:rPr>
        <w:t>7,8</w:t>
      </w:r>
      <w:r w:rsidR="00815B67" w:rsidRPr="00703F8C">
        <w:rPr>
          <w:i/>
          <w:sz w:val="24"/>
        </w:rPr>
        <w:t xml:space="preserve"> </w:t>
      </w:r>
      <w:r w:rsidRPr="00703F8C">
        <w:rPr>
          <w:i/>
          <w:sz w:val="24"/>
        </w:rPr>
        <w:t>% + 10,2 % c c.w.)</w:t>
      </w:r>
      <w:r w:rsidRPr="00703F8C">
        <w:rPr>
          <w:sz w:val="26"/>
          <w:szCs w:val="26"/>
        </w:rPr>
        <w:t>.</w:t>
      </w:r>
      <w:r w:rsidRPr="00703F8C">
        <w:rPr>
          <w:sz w:val="27"/>
          <w:szCs w:val="27"/>
        </w:rPr>
        <w:t xml:space="preserve"> </w:t>
      </w:r>
    </w:p>
    <w:p w:rsidR="00E36EB0" w:rsidRPr="0054194F" w:rsidRDefault="00E36EB0" w:rsidP="00E36EB0">
      <w:pPr>
        <w:pStyle w:val="Tekstpodstawowy"/>
        <w:spacing w:before="2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Całość energii</w:t>
      </w:r>
      <w:r w:rsidRPr="0054194F">
        <w:rPr>
          <w:sz w:val="26"/>
          <w:szCs w:val="26"/>
        </w:rPr>
        <w:t xml:space="preserve"> ciepln</w:t>
      </w:r>
      <w:r>
        <w:rPr>
          <w:sz w:val="26"/>
          <w:szCs w:val="26"/>
        </w:rPr>
        <w:t>ej do ogrzewania mieszkań jak i podgrzania ciepłej wody kupujemy u lokalnego dostawcy, który produkuje ciepło w kotłown. opalanych gazem.</w:t>
      </w:r>
    </w:p>
    <w:p w:rsidR="00E91816" w:rsidRPr="00EE4A50" w:rsidRDefault="00E91816" w:rsidP="00F02ACF">
      <w:pPr>
        <w:pStyle w:val="Tekstpodstawowy"/>
        <w:spacing w:before="20"/>
        <w:ind w:left="284"/>
        <w:jc w:val="both"/>
        <w:rPr>
          <w:sz w:val="26"/>
          <w:szCs w:val="26"/>
        </w:rPr>
      </w:pPr>
      <w:r w:rsidRPr="00EE4A50">
        <w:rPr>
          <w:b/>
          <w:sz w:val="26"/>
          <w:szCs w:val="26"/>
        </w:rPr>
        <w:t>Przypomnę</w:t>
      </w:r>
      <w:r w:rsidRPr="00EE4A50">
        <w:rPr>
          <w:sz w:val="26"/>
          <w:szCs w:val="26"/>
        </w:rPr>
        <w:t>,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 xml:space="preserve">że </w:t>
      </w:r>
      <w:r w:rsidRPr="00EE4A50">
        <w:rPr>
          <w:bCs/>
          <w:sz w:val="26"/>
          <w:szCs w:val="26"/>
        </w:rPr>
        <w:t>za energię</w:t>
      </w:r>
      <w:r w:rsidRPr="00EE4A50">
        <w:rPr>
          <w:sz w:val="26"/>
          <w:szCs w:val="26"/>
        </w:rPr>
        <w:t xml:space="preserve"> </w:t>
      </w:r>
      <w:r w:rsidRPr="00EE4A50">
        <w:rPr>
          <w:bCs/>
          <w:sz w:val="26"/>
          <w:szCs w:val="26"/>
        </w:rPr>
        <w:t xml:space="preserve">cieplną </w:t>
      </w:r>
      <w:r w:rsidRPr="00EE4A50">
        <w:rPr>
          <w:sz w:val="26"/>
          <w:szCs w:val="26"/>
        </w:rPr>
        <w:t xml:space="preserve">zapłaciliśmy ogółem </w:t>
      </w:r>
      <w:r w:rsidR="00703F8C">
        <w:rPr>
          <w:b/>
          <w:sz w:val="26"/>
          <w:szCs w:val="26"/>
        </w:rPr>
        <w:t>2.141.138,32</w:t>
      </w:r>
      <w:r w:rsidR="000518A3" w:rsidRPr="00EE4A50">
        <w:rPr>
          <w:b/>
          <w:sz w:val="16"/>
          <w:szCs w:val="16"/>
        </w:rPr>
        <w:t xml:space="preserve"> </w:t>
      </w:r>
      <w:r w:rsidR="000518A3" w:rsidRPr="00EE4A50">
        <w:rPr>
          <w:b/>
          <w:sz w:val="26"/>
          <w:szCs w:val="26"/>
        </w:rPr>
        <w:t>zł</w:t>
      </w:r>
      <w:r w:rsidR="000518A3" w:rsidRPr="00EE4A50">
        <w:rPr>
          <w:sz w:val="26"/>
          <w:szCs w:val="26"/>
        </w:rPr>
        <w:t xml:space="preserve">, tj. </w:t>
      </w:r>
      <w:r w:rsidR="00703F8C">
        <w:rPr>
          <w:iCs/>
          <w:sz w:val="26"/>
          <w:szCs w:val="26"/>
        </w:rPr>
        <w:t>o 54.</w:t>
      </w:r>
      <w:r w:rsidR="000518A3" w:rsidRPr="00EE4A50">
        <w:rPr>
          <w:iCs/>
          <w:sz w:val="26"/>
          <w:szCs w:val="26"/>
        </w:rPr>
        <w:t>7</w:t>
      </w:r>
      <w:r w:rsidR="00703F8C">
        <w:rPr>
          <w:iCs/>
          <w:sz w:val="26"/>
          <w:szCs w:val="26"/>
        </w:rPr>
        <w:t>65,23</w:t>
      </w:r>
      <w:r w:rsidR="000518A3" w:rsidRPr="00EE4A50">
        <w:rPr>
          <w:iCs/>
          <w:sz w:val="16"/>
          <w:szCs w:val="16"/>
        </w:rPr>
        <w:t xml:space="preserve"> </w:t>
      </w:r>
      <w:r w:rsidR="000518A3" w:rsidRPr="00EE4A50">
        <w:rPr>
          <w:iCs/>
          <w:sz w:val="26"/>
          <w:szCs w:val="26"/>
        </w:rPr>
        <w:t xml:space="preserve">zł </w:t>
      </w:r>
      <w:r w:rsidR="00397E22" w:rsidRPr="00EE4A50">
        <w:rPr>
          <w:iCs/>
          <w:sz w:val="26"/>
          <w:szCs w:val="26"/>
        </w:rPr>
        <w:t xml:space="preserve"> </w:t>
      </w:r>
      <w:r w:rsidR="00397E22" w:rsidRPr="00EE4A50">
        <w:rPr>
          <w:i/>
          <w:iCs/>
          <w:sz w:val="26"/>
          <w:szCs w:val="26"/>
        </w:rPr>
        <w:t>(</w:t>
      </w:r>
      <w:r w:rsidR="00703F8C">
        <w:rPr>
          <w:b/>
          <w:i/>
          <w:sz w:val="26"/>
          <w:szCs w:val="26"/>
        </w:rPr>
        <w:t>o 2,6</w:t>
      </w:r>
      <w:r w:rsidR="00397E22" w:rsidRPr="00EE4A50">
        <w:rPr>
          <w:b/>
          <w:i/>
          <w:sz w:val="26"/>
          <w:szCs w:val="26"/>
        </w:rPr>
        <w:t xml:space="preserve"> %</w:t>
      </w:r>
      <w:r w:rsidR="00397E22" w:rsidRPr="00EE4A50">
        <w:rPr>
          <w:i/>
          <w:sz w:val="26"/>
          <w:szCs w:val="26"/>
        </w:rPr>
        <w:t>)</w:t>
      </w:r>
      <w:r w:rsidR="00397E22" w:rsidRPr="00EE4A50">
        <w:rPr>
          <w:b/>
          <w:sz w:val="26"/>
          <w:szCs w:val="26"/>
        </w:rPr>
        <w:t xml:space="preserve">  </w:t>
      </w:r>
      <w:r w:rsidR="000518A3" w:rsidRPr="00EE4A50">
        <w:rPr>
          <w:sz w:val="26"/>
          <w:szCs w:val="26"/>
        </w:rPr>
        <w:t xml:space="preserve">mniej niż 2014 r. </w:t>
      </w:r>
      <w:r w:rsidR="000518A3" w:rsidRPr="00EE4A50">
        <w:rPr>
          <w:i/>
          <w:sz w:val="22"/>
          <w:szCs w:val="22"/>
        </w:rPr>
        <w:t>(2.195.903,55 zł)</w:t>
      </w:r>
      <w:r w:rsidR="000518A3" w:rsidRPr="00EE4A50">
        <w:rPr>
          <w:iCs/>
          <w:sz w:val="26"/>
          <w:szCs w:val="26"/>
        </w:rPr>
        <w:t xml:space="preserve">, </w:t>
      </w:r>
    </w:p>
    <w:p w:rsidR="001311C0" w:rsidRPr="00EE4A50" w:rsidRDefault="00FC0C8E" w:rsidP="00067724">
      <w:pPr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Natomiast</w:t>
      </w:r>
      <w:r w:rsidRPr="00EE4A50">
        <w:rPr>
          <w:b/>
          <w:sz w:val="26"/>
          <w:szCs w:val="26"/>
        </w:rPr>
        <w:t xml:space="preserve"> zużycie</w:t>
      </w:r>
      <w:r w:rsidR="00832547" w:rsidRPr="00EE4A50">
        <w:rPr>
          <w:b/>
          <w:sz w:val="26"/>
          <w:szCs w:val="26"/>
        </w:rPr>
        <w:t xml:space="preserve"> energii</w:t>
      </w:r>
      <w:r w:rsidR="00832547" w:rsidRPr="00EE4A50">
        <w:rPr>
          <w:sz w:val="26"/>
          <w:szCs w:val="26"/>
        </w:rPr>
        <w:t xml:space="preserve"> /zakupionej/</w:t>
      </w:r>
      <w:r w:rsidRPr="00EE4A50">
        <w:rPr>
          <w:sz w:val="26"/>
          <w:szCs w:val="26"/>
        </w:rPr>
        <w:t xml:space="preserve">, wynikające ze wskazań </w:t>
      </w:r>
      <w:r w:rsidR="00832547" w:rsidRPr="00EE4A50">
        <w:rPr>
          <w:sz w:val="26"/>
          <w:szCs w:val="26"/>
        </w:rPr>
        <w:t xml:space="preserve">liczników, </w:t>
      </w:r>
      <w:r w:rsidR="009D2F12" w:rsidRPr="00EE4A50">
        <w:rPr>
          <w:bCs/>
          <w:sz w:val="26"/>
          <w:szCs w:val="26"/>
        </w:rPr>
        <w:t>łącznie</w:t>
      </w:r>
      <w:r w:rsidR="009D2F12" w:rsidRPr="00EE4A50">
        <w:rPr>
          <w:b/>
          <w:bCs/>
          <w:sz w:val="26"/>
          <w:szCs w:val="26"/>
        </w:rPr>
        <w:t xml:space="preserve"> </w:t>
      </w:r>
      <w:r w:rsidR="009D2F12" w:rsidRPr="00EE4A50">
        <w:rPr>
          <w:sz w:val="26"/>
          <w:szCs w:val="26"/>
        </w:rPr>
        <w:t xml:space="preserve">wyniosło </w:t>
      </w:r>
      <w:r w:rsidR="009D2F12" w:rsidRPr="00EE4A50">
        <w:rPr>
          <w:b/>
          <w:bCs/>
          <w:sz w:val="26"/>
          <w:szCs w:val="26"/>
        </w:rPr>
        <w:t xml:space="preserve">20.562,20 GJ, </w:t>
      </w:r>
      <w:r w:rsidRPr="00EE4A50">
        <w:rPr>
          <w:sz w:val="26"/>
          <w:szCs w:val="26"/>
        </w:rPr>
        <w:t xml:space="preserve">i w porównaniu do roku 2014 </w:t>
      </w:r>
      <w:r w:rsidR="009D2F12" w:rsidRPr="00EE4A50">
        <w:rPr>
          <w:i/>
          <w:sz w:val="22"/>
          <w:szCs w:val="22"/>
        </w:rPr>
        <w:t>(21.573,9 GJ</w:t>
      </w:r>
      <w:r w:rsidRPr="00EE4A50">
        <w:rPr>
          <w:i/>
          <w:sz w:val="22"/>
          <w:szCs w:val="22"/>
        </w:rPr>
        <w:t>)</w:t>
      </w:r>
      <w:r w:rsidRPr="00EE4A50">
        <w:rPr>
          <w:sz w:val="26"/>
          <w:szCs w:val="26"/>
        </w:rPr>
        <w:t xml:space="preserve"> było mniejsze </w:t>
      </w:r>
      <w:r w:rsidR="009D2F12" w:rsidRPr="00EE4A50">
        <w:rPr>
          <w:iCs/>
          <w:sz w:val="26"/>
          <w:szCs w:val="26"/>
        </w:rPr>
        <w:t xml:space="preserve">o </w:t>
      </w:r>
      <w:r w:rsidR="009D2F12" w:rsidRPr="00C51360">
        <w:rPr>
          <w:b/>
          <w:iCs/>
          <w:sz w:val="26"/>
          <w:szCs w:val="26"/>
        </w:rPr>
        <w:t>1</w:t>
      </w:r>
      <w:r w:rsidRPr="00C51360">
        <w:rPr>
          <w:b/>
          <w:iCs/>
          <w:sz w:val="26"/>
          <w:szCs w:val="26"/>
        </w:rPr>
        <w:t>.</w:t>
      </w:r>
      <w:r w:rsidR="009D2F12" w:rsidRPr="00C51360">
        <w:rPr>
          <w:b/>
          <w:iCs/>
          <w:sz w:val="26"/>
          <w:szCs w:val="26"/>
        </w:rPr>
        <w:t>0</w:t>
      </w:r>
      <w:r w:rsidRPr="00C51360">
        <w:rPr>
          <w:b/>
          <w:iCs/>
          <w:sz w:val="26"/>
          <w:szCs w:val="26"/>
        </w:rPr>
        <w:t>1</w:t>
      </w:r>
      <w:r w:rsidR="009D2F12" w:rsidRPr="00C51360">
        <w:rPr>
          <w:b/>
          <w:iCs/>
          <w:sz w:val="26"/>
          <w:szCs w:val="26"/>
        </w:rPr>
        <w:t>1,7 GJ</w:t>
      </w:r>
      <w:r w:rsidRPr="00EE4A50">
        <w:rPr>
          <w:iCs/>
          <w:sz w:val="26"/>
          <w:szCs w:val="26"/>
        </w:rPr>
        <w:t>,</w:t>
      </w:r>
      <w:r w:rsidR="009D2F12" w:rsidRPr="00EE4A50">
        <w:rPr>
          <w:iCs/>
          <w:sz w:val="26"/>
          <w:szCs w:val="26"/>
        </w:rPr>
        <w:t xml:space="preserve"> </w:t>
      </w:r>
      <w:r w:rsidRPr="00EE4A50">
        <w:rPr>
          <w:iCs/>
          <w:sz w:val="26"/>
          <w:szCs w:val="26"/>
        </w:rPr>
        <w:t xml:space="preserve"> tj.</w:t>
      </w:r>
      <w:r w:rsidRPr="00EE4A50">
        <w:rPr>
          <w:i/>
          <w:iCs/>
        </w:rPr>
        <w:t xml:space="preserve"> </w:t>
      </w:r>
      <w:r w:rsidRPr="00EE4A50">
        <w:rPr>
          <w:sz w:val="26"/>
          <w:szCs w:val="26"/>
        </w:rPr>
        <w:t xml:space="preserve">spadło </w:t>
      </w:r>
      <w:r w:rsidRPr="00EE4A50">
        <w:rPr>
          <w:b/>
          <w:sz w:val="26"/>
          <w:szCs w:val="26"/>
        </w:rPr>
        <w:t xml:space="preserve">o </w:t>
      </w:r>
      <w:r w:rsidR="009D2F12" w:rsidRPr="00EE4A50">
        <w:rPr>
          <w:b/>
          <w:sz w:val="26"/>
          <w:szCs w:val="26"/>
        </w:rPr>
        <w:t>4,9</w:t>
      </w:r>
      <w:r w:rsidRPr="00EE4A50">
        <w:rPr>
          <w:b/>
          <w:sz w:val="26"/>
          <w:szCs w:val="26"/>
        </w:rPr>
        <w:t xml:space="preserve"> %</w:t>
      </w:r>
      <w:r w:rsidR="009D2F12" w:rsidRPr="00EE4A50">
        <w:rPr>
          <w:sz w:val="26"/>
          <w:szCs w:val="26"/>
        </w:rPr>
        <w:t xml:space="preserve">, </w:t>
      </w:r>
      <w:r w:rsidR="001311C0" w:rsidRPr="00EE4A50">
        <w:rPr>
          <w:bCs/>
          <w:sz w:val="26"/>
          <w:szCs w:val="26"/>
        </w:rPr>
        <w:t>w tym</w:t>
      </w:r>
      <w:r w:rsidR="001311C0" w:rsidRPr="00EE4A50">
        <w:rPr>
          <w:sz w:val="26"/>
          <w:szCs w:val="26"/>
        </w:rPr>
        <w:t xml:space="preserve"> </w:t>
      </w:r>
      <w:r w:rsidR="0059535B" w:rsidRPr="00EE4A50">
        <w:rPr>
          <w:sz w:val="26"/>
          <w:szCs w:val="26"/>
        </w:rPr>
        <w:t>na cele</w:t>
      </w:r>
      <w:r w:rsidR="001311C0" w:rsidRPr="00EE4A50">
        <w:rPr>
          <w:sz w:val="26"/>
          <w:szCs w:val="26"/>
        </w:rPr>
        <w:t>:</w:t>
      </w:r>
    </w:p>
    <w:p w:rsidR="002F23F5" w:rsidRPr="00EE4A50" w:rsidRDefault="001311C0" w:rsidP="00EE4A50">
      <w:pPr>
        <w:ind w:left="851" w:hanging="284"/>
        <w:jc w:val="both"/>
        <w:rPr>
          <w:i/>
        </w:rPr>
      </w:pPr>
      <w:r w:rsidRPr="00EE4A50">
        <w:rPr>
          <w:i/>
        </w:rPr>
        <w:t>-</w:t>
      </w:r>
      <w:r w:rsidR="0059535B" w:rsidRPr="00EE4A50">
        <w:rPr>
          <w:i/>
        </w:rPr>
        <w:t xml:space="preserve"> C.O. </w:t>
      </w:r>
      <w:r w:rsidR="00E057D6" w:rsidRPr="00EE4A50">
        <w:rPr>
          <w:b/>
          <w:bCs/>
          <w:i/>
        </w:rPr>
        <w:t>14.566,7</w:t>
      </w:r>
      <w:r w:rsidR="0059535B" w:rsidRPr="00EE4A50">
        <w:rPr>
          <w:b/>
          <w:bCs/>
          <w:i/>
        </w:rPr>
        <w:t xml:space="preserve"> GJ</w:t>
      </w:r>
      <w:r w:rsidR="0059535B" w:rsidRPr="00EE4A50">
        <w:rPr>
          <w:i/>
        </w:rPr>
        <w:t xml:space="preserve"> i </w:t>
      </w:r>
      <w:r w:rsidR="003A416A" w:rsidRPr="00EE4A50">
        <w:rPr>
          <w:i/>
        </w:rPr>
        <w:t>w porównaniu</w:t>
      </w:r>
      <w:r w:rsidR="0059535B" w:rsidRPr="00EE4A50">
        <w:rPr>
          <w:i/>
        </w:rPr>
        <w:t xml:space="preserve"> do 2014 </w:t>
      </w:r>
      <w:r w:rsidR="00E057D6" w:rsidRPr="00EE4A50">
        <w:rPr>
          <w:i/>
        </w:rPr>
        <w:t>r</w:t>
      </w:r>
      <w:r w:rsidR="0059535B" w:rsidRPr="00EE4A50">
        <w:rPr>
          <w:i/>
        </w:rPr>
        <w:t xml:space="preserve"> </w:t>
      </w:r>
      <w:r w:rsidR="0059535B" w:rsidRPr="00EE4A50">
        <w:rPr>
          <w:i/>
          <w:sz w:val="22"/>
          <w:szCs w:val="22"/>
        </w:rPr>
        <w:t>(</w:t>
      </w:r>
      <w:r w:rsidR="00E057D6" w:rsidRPr="00EE4A50">
        <w:rPr>
          <w:i/>
          <w:sz w:val="22"/>
          <w:szCs w:val="22"/>
        </w:rPr>
        <w:t>15.406,5</w:t>
      </w:r>
      <w:r w:rsidR="0059535B" w:rsidRPr="00EE4A50">
        <w:rPr>
          <w:i/>
          <w:sz w:val="22"/>
          <w:szCs w:val="22"/>
        </w:rPr>
        <w:t xml:space="preserve"> GJ)</w:t>
      </w:r>
      <w:r w:rsidR="0059535B" w:rsidRPr="00EE4A50">
        <w:rPr>
          <w:i/>
        </w:rPr>
        <w:t xml:space="preserve"> </w:t>
      </w:r>
      <w:r w:rsidR="00E057D6" w:rsidRPr="00EE4A50">
        <w:rPr>
          <w:i/>
        </w:rPr>
        <w:t>mniej</w:t>
      </w:r>
      <w:r w:rsidR="0059535B" w:rsidRPr="00EE4A50">
        <w:rPr>
          <w:i/>
        </w:rPr>
        <w:t xml:space="preserve"> </w:t>
      </w:r>
      <w:r w:rsidR="0059535B" w:rsidRPr="00EE4A50">
        <w:rPr>
          <w:b/>
          <w:i/>
        </w:rPr>
        <w:t>o 839,8 GJ</w:t>
      </w:r>
      <w:r w:rsidR="0059535B" w:rsidRPr="00EE4A50">
        <w:rPr>
          <w:i/>
        </w:rPr>
        <w:t xml:space="preserve"> </w:t>
      </w:r>
      <w:r w:rsidR="003A416A" w:rsidRPr="00EE4A50">
        <w:rPr>
          <w:i/>
        </w:rPr>
        <w:t xml:space="preserve"> </w:t>
      </w:r>
      <w:r w:rsidR="0059535B" w:rsidRPr="00EE4A50">
        <w:rPr>
          <w:i/>
        </w:rPr>
        <w:t>tj. o 5,8 %</w:t>
      </w:r>
      <w:r w:rsidRPr="00EE4A50">
        <w:rPr>
          <w:i/>
        </w:rPr>
        <w:t xml:space="preserve">, </w:t>
      </w:r>
    </w:p>
    <w:p w:rsidR="001311C0" w:rsidRPr="00EE4A50" w:rsidRDefault="003A416A" w:rsidP="00EE4A50">
      <w:pPr>
        <w:ind w:left="851" w:hanging="284"/>
        <w:jc w:val="both"/>
        <w:rPr>
          <w:i/>
        </w:rPr>
      </w:pPr>
      <w:r w:rsidRPr="00EE4A50">
        <w:rPr>
          <w:i/>
        </w:rPr>
        <w:t>- C.</w:t>
      </w:r>
      <w:r w:rsidR="001311C0" w:rsidRPr="00EE4A50">
        <w:rPr>
          <w:i/>
        </w:rPr>
        <w:t>cw.</w:t>
      </w:r>
      <w:r w:rsidR="00397E22" w:rsidRPr="00EE4A50">
        <w:rPr>
          <w:i/>
        </w:rPr>
        <w:t xml:space="preserve"> </w:t>
      </w:r>
      <w:r w:rsidR="00E057D6" w:rsidRPr="00EE4A50">
        <w:rPr>
          <w:b/>
          <w:i/>
        </w:rPr>
        <w:t xml:space="preserve"> 5.995,5 </w:t>
      </w:r>
      <w:r w:rsidR="00E057D6" w:rsidRPr="00EE4A50">
        <w:rPr>
          <w:b/>
          <w:bCs/>
          <w:i/>
        </w:rPr>
        <w:t>GJ</w:t>
      </w:r>
      <w:r w:rsidR="00E057D6" w:rsidRPr="00EE4A50">
        <w:rPr>
          <w:i/>
        </w:rPr>
        <w:t xml:space="preserve"> i </w:t>
      </w:r>
      <w:r w:rsidRPr="00EE4A50">
        <w:rPr>
          <w:i/>
        </w:rPr>
        <w:t>w porównaniu</w:t>
      </w:r>
      <w:r w:rsidR="00E057D6" w:rsidRPr="00EE4A50">
        <w:rPr>
          <w:i/>
        </w:rPr>
        <w:t xml:space="preserve"> do 2014 r </w:t>
      </w:r>
      <w:r w:rsidR="00E057D6" w:rsidRPr="00EE4A50">
        <w:rPr>
          <w:i/>
          <w:sz w:val="22"/>
          <w:szCs w:val="22"/>
        </w:rPr>
        <w:t>(6.167,4 GJ)</w:t>
      </w:r>
      <w:r w:rsidR="00E057D6" w:rsidRPr="00EE4A50">
        <w:rPr>
          <w:i/>
        </w:rPr>
        <w:t xml:space="preserve"> mniej </w:t>
      </w:r>
      <w:r w:rsidR="00E057D6" w:rsidRPr="00EE4A50">
        <w:rPr>
          <w:b/>
          <w:i/>
        </w:rPr>
        <w:t>o 171,9 GJ</w:t>
      </w:r>
      <w:r w:rsidR="00E057D6" w:rsidRPr="00EE4A50">
        <w:rPr>
          <w:i/>
        </w:rPr>
        <w:t xml:space="preserve"> </w:t>
      </w:r>
      <w:r w:rsidRPr="00EE4A50">
        <w:rPr>
          <w:i/>
        </w:rPr>
        <w:t xml:space="preserve"> </w:t>
      </w:r>
      <w:r w:rsidR="00E057D6" w:rsidRPr="00EE4A50">
        <w:rPr>
          <w:i/>
        </w:rPr>
        <w:t>tj. o 2,9 %,</w:t>
      </w:r>
    </w:p>
    <w:p w:rsidR="00135C9F" w:rsidRPr="00EE4A50" w:rsidRDefault="00135C9F" w:rsidP="00067724">
      <w:pPr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Jest to niewątpliwie wynik nie mroźnej zimy oraz docieplenia ścian budynków.</w:t>
      </w:r>
    </w:p>
    <w:p w:rsidR="00E91816" w:rsidRPr="00EE4A50" w:rsidRDefault="00E91816" w:rsidP="006F0D5F">
      <w:pPr>
        <w:pStyle w:val="Tekstpodstawowy"/>
        <w:spacing w:before="60"/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Nie ulega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wątpliwości,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że koszty ogrzewania i podgrzania ciepłej wody,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w naszej</w:t>
      </w:r>
      <w:r w:rsidRPr="00EE4A5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Sp</w:t>
      </w:r>
      <w:r w:rsidR="00397E22" w:rsidRPr="00EE4A50">
        <w:rPr>
          <w:sz w:val="26"/>
          <w:szCs w:val="26"/>
        </w:rPr>
        <w:t>-</w:t>
      </w:r>
      <w:r w:rsidRPr="00EE4A50">
        <w:rPr>
          <w:sz w:val="26"/>
          <w:szCs w:val="26"/>
        </w:rPr>
        <w:t xml:space="preserve">ni są bardzo wysokie. Bezpośredni wpływ na taką sytuację mają ceny dostawcy określone w „Taryfie dla ciepła” zatwierdzanej przez Prezesa URE. </w:t>
      </w:r>
    </w:p>
    <w:p w:rsidR="00E91816" w:rsidRPr="00EE4A50" w:rsidRDefault="00E91816" w:rsidP="00067724">
      <w:pPr>
        <w:pStyle w:val="Tekstpodstawowy"/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O podwyżkach wprowadzanych przez dostawcę jesteście Państwo sukcesywnie zawiadamiani. Nowe ceny</w:t>
      </w:r>
      <w:r w:rsidR="006F0D5F" w:rsidRPr="00EE4A50">
        <w:rPr>
          <w:sz w:val="26"/>
          <w:szCs w:val="26"/>
        </w:rPr>
        <w:t>,</w:t>
      </w:r>
      <w:r w:rsidRPr="00EE4A50">
        <w:rPr>
          <w:sz w:val="26"/>
          <w:szCs w:val="26"/>
        </w:rPr>
        <w:t xml:space="preserve"> </w:t>
      </w:r>
      <w:r w:rsidR="002F23F5" w:rsidRPr="00EE4A50">
        <w:rPr>
          <w:sz w:val="26"/>
          <w:szCs w:val="26"/>
        </w:rPr>
        <w:t>do dnia dzisiejszego</w:t>
      </w:r>
      <w:r w:rsidR="006F0D5F" w:rsidRPr="00EE4A50">
        <w:rPr>
          <w:sz w:val="26"/>
          <w:szCs w:val="26"/>
        </w:rPr>
        <w:t>,</w:t>
      </w:r>
      <w:r w:rsidR="002F23F5" w:rsidRPr="00EE4A50">
        <w:rPr>
          <w:sz w:val="26"/>
          <w:szCs w:val="26"/>
        </w:rPr>
        <w:t xml:space="preserve"> </w:t>
      </w:r>
      <w:r w:rsidRPr="00EE4A50">
        <w:rPr>
          <w:sz w:val="26"/>
          <w:szCs w:val="26"/>
        </w:rPr>
        <w:t xml:space="preserve">obowiązują od </w:t>
      </w:r>
      <w:r w:rsidRPr="00EE4A50">
        <w:rPr>
          <w:b/>
          <w:sz w:val="24"/>
        </w:rPr>
        <w:t>01.07.2014 r.</w:t>
      </w:r>
      <w:r w:rsidRPr="00EE4A50">
        <w:rPr>
          <w:sz w:val="24"/>
        </w:rPr>
        <w:t xml:space="preserve"> </w:t>
      </w:r>
    </w:p>
    <w:p w:rsidR="00E91816" w:rsidRPr="00EE4A50" w:rsidRDefault="00E91816" w:rsidP="00067724">
      <w:pPr>
        <w:shd w:val="clear" w:color="auto" w:fill="FFFFFF"/>
        <w:tabs>
          <w:tab w:val="left" w:pos="14400"/>
        </w:tabs>
        <w:ind w:left="284" w:right="-130"/>
        <w:jc w:val="both"/>
        <w:rPr>
          <w:bCs/>
          <w:sz w:val="26"/>
          <w:szCs w:val="26"/>
        </w:rPr>
      </w:pPr>
      <w:r w:rsidRPr="00EE4A50">
        <w:rPr>
          <w:sz w:val="26"/>
          <w:szCs w:val="26"/>
        </w:rPr>
        <w:t>Na wzrost tych cen Zarząd i Rada Spółdzielni nie ma żadnego wpływu.</w:t>
      </w:r>
    </w:p>
    <w:p w:rsidR="00E91816" w:rsidRPr="00EE4A50" w:rsidRDefault="00E91816" w:rsidP="00067724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W celu minimalizacji kosztów i oszczędniejszego gospodarowania energią</w:t>
      </w:r>
      <w:r w:rsidR="00D60E1B" w:rsidRPr="00EE4A50">
        <w:rPr>
          <w:sz w:val="26"/>
          <w:szCs w:val="26"/>
        </w:rPr>
        <w:t xml:space="preserve"> cieplną</w:t>
      </w:r>
      <w:r w:rsidRPr="00EE4A50">
        <w:rPr>
          <w:sz w:val="26"/>
          <w:szCs w:val="26"/>
        </w:rPr>
        <w:t xml:space="preserve">, przy wzroście cen i stawek, Rada Nadzorcza podjęła decyzję o </w:t>
      </w:r>
      <w:r w:rsidR="00D60E1B" w:rsidRPr="00EE4A50">
        <w:rPr>
          <w:sz w:val="26"/>
          <w:szCs w:val="26"/>
        </w:rPr>
        <w:t>kontynuowaniu prac dociepleniowych</w:t>
      </w:r>
      <w:r w:rsidR="007E0F63" w:rsidRPr="00EE4A50">
        <w:rPr>
          <w:sz w:val="26"/>
          <w:szCs w:val="26"/>
        </w:rPr>
        <w:t xml:space="preserve"> na bud. ocieplanych w latach 1988 – 1992, </w:t>
      </w:r>
      <w:r w:rsidR="00D60E1B" w:rsidRPr="00EE4A50">
        <w:rPr>
          <w:sz w:val="26"/>
          <w:szCs w:val="26"/>
        </w:rPr>
        <w:t>z</w:t>
      </w:r>
      <w:r w:rsidR="007E0F63" w:rsidRPr="00EE4A50">
        <w:rPr>
          <w:sz w:val="26"/>
          <w:szCs w:val="26"/>
        </w:rPr>
        <w:t>atwierdzając</w:t>
      </w:r>
      <w:r w:rsidR="00D60E1B" w:rsidRPr="00EE4A50">
        <w:rPr>
          <w:sz w:val="26"/>
          <w:szCs w:val="26"/>
        </w:rPr>
        <w:t xml:space="preserve"> „Program i Harmonogram termomod</w:t>
      </w:r>
      <w:r w:rsidR="00397E22" w:rsidRPr="00EE4A50">
        <w:rPr>
          <w:sz w:val="26"/>
          <w:szCs w:val="26"/>
        </w:rPr>
        <w:t>ernizacji budynk.</w:t>
      </w:r>
      <w:r w:rsidR="007E0F63" w:rsidRPr="00EE4A50">
        <w:rPr>
          <w:sz w:val="26"/>
          <w:szCs w:val="26"/>
        </w:rPr>
        <w:t xml:space="preserve"> na lata 2016-</w:t>
      </w:r>
      <w:r w:rsidR="00397E22" w:rsidRPr="00EE4A50">
        <w:rPr>
          <w:sz w:val="26"/>
          <w:szCs w:val="26"/>
        </w:rPr>
        <w:t>2020</w:t>
      </w:r>
      <w:r w:rsidR="00D60E1B" w:rsidRPr="00EE4A50">
        <w:rPr>
          <w:sz w:val="26"/>
          <w:szCs w:val="26"/>
        </w:rPr>
        <w:t>,</w:t>
      </w:r>
      <w:r w:rsidRPr="00EE4A50">
        <w:rPr>
          <w:sz w:val="26"/>
          <w:szCs w:val="26"/>
        </w:rPr>
        <w:t xml:space="preserve"> co </w:t>
      </w:r>
      <w:r w:rsidR="00D60E1B" w:rsidRPr="00EE4A50">
        <w:rPr>
          <w:sz w:val="26"/>
          <w:szCs w:val="26"/>
        </w:rPr>
        <w:t>już jest realizowane.</w:t>
      </w:r>
      <w:r w:rsidRPr="00EE4A50">
        <w:rPr>
          <w:sz w:val="26"/>
          <w:szCs w:val="26"/>
        </w:rPr>
        <w:t xml:space="preserve"> </w:t>
      </w:r>
    </w:p>
    <w:p w:rsidR="00E91816" w:rsidRPr="00EE4A50" w:rsidRDefault="00E91816" w:rsidP="00067724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Docieplanie budynków daje największe oszczędności mieszkańcom i to na długie lata.</w:t>
      </w:r>
    </w:p>
    <w:p w:rsidR="00E91816" w:rsidRPr="00703F8C" w:rsidRDefault="00E91816" w:rsidP="00F02ACF">
      <w:pPr>
        <w:pStyle w:val="Tekstpodstawowy"/>
        <w:spacing w:before="40"/>
        <w:ind w:left="142" w:hanging="142"/>
        <w:jc w:val="both"/>
        <w:rPr>
          <w:b/>
          <w:bCs/>
          <w:sz w:val="27"/>
          <w:szCs w:val="27"/>
        </w:rPr>
      </w:pPr>
      <w:r w:rsidRPr="00EE4A50">
        <w:rPr>
          <w:b/>
          <w:sz w:val="26"/>
          <w:szCs w:val="26"/>
        </w:rPr>
        <w:t>d)</w:t>
      </w:r>
      <w:r w:rsidRPr="00EE4A50">
        <w:rPr>
          <w:sz w:val="26"/>
          <w:szCs w:val="26"/>
        </w:rPr>
        <w:t xml:space="preserve"> </w:t>
      </w:r>
      <w:r w:rsidRPr="00EE4A50">
        <w:rPr>
          <w:b/>
          <w:bCs/>
          <w:sz w:val="26"/>
          <w:szCs w:val="26"/>
        </w:rPr>
        <w:t>energia elektryczna -</w:t>
      </w:r>
      <w:r w:rsidRPr="00EE4A50">
        <w:rPr>
          <w:b/>
          <w:bCs/>
          <w:sz w:val="27"/>
          <w:szCs w:val="27"/>
        </w:rPr>
        <w:t xml:space="preserve"> </w:t>
      </w:r>
      <w:r w:rsidRPr="00EE4A50">
        <w:rPr>
          <w:sz w:val="26"/>
          <w:szCs w:val="26"/>
        </w:rPr>
        <w:t xml:space="preserve">w strukturze kosztów ogólnych </w:t>
      </w:r>
      <w:r w:rsidRPr="00703F8C">
        <w:rPr>
          <w:sz w:val="26"/>
          <w:szCs w:val="26"/>
        </w:rPr>
        <w:t xml:space="preserve">stanowi </w:t>
      </w:r>
      <w:r w:rsidRPr="00703F8C">
        <w:rPr>
          <w:b/>
          <w:sz w:val="26"/>
          <w:szCs w:val="26"/>
        </w:rPr>
        <w:t>1 %</w:t>
      </w:r>
      <w:r w:rsidRPr="00703F8C">
        <w:rPr>
          <w:sz w:val="26"/>
          <w:szCs w:val="26"/>
        </w:rPr>
        <w:t xml:space="preserve">  </w:t>
      </w:r>
      <w:r w:rsidRPr="00703F8C">
        <w:rPr>
          <w:i/>
          <w:sz w:val="24"/>
        </w:rPr>
        <w:t>(w ub. r. 1,4 %)</w:t>
      </w:r>
      <w:r w:rsidRPr="00703F8C">
        <w:rPr>
          <w:bCs/>
          <w:sz w:val="26"/>
          <w:szCs w:val="26"/>
        </w:rPr>
        <w:t xml:space="preserve">. </w:t>
      </w:r>
    </w:p>
    <w:p w:rsidR="00E91816" w:rsidRPr="00EE4A50" w:rsidRDefault="00401516" w:rsidP="00397E22">
      <w:pPr>
        <w:pStyle w:val="Tekstpodstawowy"/>
        <w:spacing w:before="40"/>
        <w:ind w:left="284"/>
        <w:jc w:val="both"/>
        <w:rPr>
          <w:sz w:val="26"/>
          <w:szCs w:val="26"/>
        </w:rPr>
      </w:pPr>
      <w:r w:rsidRPr="00EE4A50">
        <w:rPr>
          <w:rFonts w:eastAsiaTheme="minorHAnsi"/>
          <w:sz w:val="26"/>
          <w:szCs w:val="26"/>
          <w:lang w:eastAsia="en-US"/>
        </w:rPr>
        <w:t xml:space="preserve">Podjęte przez Zarząd działania, polegające m.in. </w:t>
      </w:r>
      <w:r w:rsidR="00397E22" w:rsidRPr="00EE4A50">
        <w:rPr>
          <w:rFonts w:eastAsiaTheme="minorHAnsi"/>
          <w:sz w:val="26"/>
          <w:szCs w:val="26"/>
          <w:lang w:eastAsia="en-US"/>
        </w:rPr>
        <w:t>na negocjacji cen z dostawcą,</w:t>
      </w:r>
      <w:r w:rsidRPr="00EE4A50">
        <w:rPr>
          <w:rFonts w:eastAsiaTheme="minorHAnsi"/>
          <w:sz w:val="26"/>
          <w:szCs w:val="26"/>
          <w:lang w:eastAsia="en-US"/>
        </w:rPr>
        <w:t xml:space="preserve"> systematycznym monitorowaniu</w:t>
      </w:r>
      <w:r w:rsidR="00E91816" w:rsidRPr="00EE4A50">
        <w:rPr>
          <w:rFonts w:eastAsiaTheme="minorHAnsi"/>
          <w:sz w:val="26"/>
          <w:szCs w:val="26"/>
          <w:lang w:eastAsia="en-US"/>
        </w:rPr>
        <w:t xml:space="preserve"> oświetlenia </w:t>
      </w:r>
      <w:r w:rsidR="000111F0" w:rsidRPr="00EE4A50">
        <w:rPr>
          <w:rFonts w:eastAsiaTheme="minorHAnsi"/>
          <w:sz w:val="26"/>
          <w:szCs w:val="26"/>
          <w:lang w:eastAsia="en-US"/>
        </w:rPr>
        <w:t xml:space="preserve">zewnętrznego terenów </w:t>
      </w:r>
      <w:r w:rsidR="00E91816" w:rsidRPr="00EE4A50">
        <w:rPr>
          <w:rFonts w:eastAsiaTheme="minorHAnsi"/>
          <w:sz w:val="26"/>
          <w:szCs w:val="26"/>
          <w:lang w:eastAsia="en-US"/>
        </w:rPr>
        <w:t xml:space="preserve">oraz </w:t>
      </w:r>
      <w:r w:rsidR="0063381C" w:rsidRPr="00EE4A50">
        <w:rPr>
          <w:sz w:val="26"/>
          <w:szCs w:val="26"/>
        </w:rPr>
        <w:t>sukcesywnej wymianie starych energochłonnych lamp oświetleniowych na klatkach schod</w:t>
      </w:r>
      <w:r w:rsidR="00A00333" w:rsidRPr="00EE4A50">
        <w:rPr>
          <w:sz w:val="26"/>
          <w:szCs w:val="26"/>
        </w:rPr>
        <w:t>ow</w:t>
      </w:r>
      <w:r w:rsidR="000111F0" w:rsidRPr="00EE4A50">
        <w:rPr>
          <w:sz w:val="26"/>
          <w:szCs w:val="26"/>
        </w:rPr>
        <w:t>ych</w:t>
      </w:r>
      <w:r w:rsidR="0063381C" w:rsidRPr="00EE4A50">
        <w:rPr>
          <w:sz w:val="26"/>
          <w:szCs w:val="26"/>
        </w:rPr>
        <w:t xml:space="preserve"> na nowe energooszczędne </w:t>
      </w:r>
      <w:r w:rsidR="003D085F">
        <w:rPr>
          <w:sz w:val="26"/>
          <w:szCs w:val="26"/>
        </w:rPr>
        <w:t xml:space="preserve">typu </w:t>
      </w:r>
      <w:r w:rsidR="003D085F" w:rsidRPr="00EE4A50">
        <w:rPr>
          <w:b/>
          <w:sz w:val="26"/>
          <w:szCs w:val="26"/>
        </w:rPr>
        <w:t>LED</w:t>
      </w:r>
      <w:r w:rsidR="003D085F" w:rsidRPr="00EE4A50">
        <w:rPr>
          <w:sz w:val="26"/>
          <w:szCs w:val="26"/>
        </w:rPr>
        <w:t xml:space="preserve"> </w:t>
      </w:r>
      <w:r w:rsidR="0063381C" w:rsidRPr="00EE4A50">
        <w:rPr>
          <w:sz w:val="26"/>
          <w:szCs w:val="26"/>
        </w:rPr>
        <w:t>z czujnikami ruchu,</w:t>
      </w:r>
      <w:r w:rsidR="00E91816" w:rsidRPr="00EE4A50">
        <w:rPr>
          <w:rFonts w:eastAsiaTheme="minorHAnsi"/>
          <w:sz w:val="26"/>
          <w:szCs w:val="26"/>
          <w:lang w:eastAsia="en-US"/>
        </w:rPr>
        <w:t xml:space="preserve"> pozwoliły kolejny rok utrzymać koszty energii elektrycznej na niezmienionym poziomie,</w:t>
      </w:r>
      <w:r w:rsidR="00892A93" w:rsidRPr="00EE4A50">
        <w:rPr>
          <w:sz w:val="26"/>
          <w:szCs w:val="26"/>
        </w:rPr>
        <w:t xml:space="preserve"> </w:t>
      </w:r>
      <w:r w:rsidR="003D085F">
        <w:rPr>
          <w:rFonts w:eastAsiaTheme="minorHAnsi"/>
          <w:sz w:val="26"/>
          <w:szCs w:val="26"/>
          <w:lang w:eastAsia="en-US"/>
        </w:rPr>
        <w:t>tj.</w:t>
      </w:r>
      <w:r w:rsidR="003D085F" w:rsidRPr="00EE4A50">
        <w:rPr>
          <w:sz w:val="26"/>
          <w:szCs w:val="26"/>
        </w:rPr>
        <w:t xml:space="preserve"> </w:t>
      </w:r>
      <w:r w:rsidR="00E91816" w:rsidRPr="00EE4A50">
        <w:rPr>
          <w:sz w:val="26"/>
          <w:szCs w:val="26"/>
        </w:rPr>
        <w:t>8 gr/m</w:t>
      </w:r>
      <w:r w:rsidR="00E91816" w:rsidRPr="00EE4A50">
        <w:rPr>
          <w:sz w:val="26"/>
          <w:szCs w:val="26"/>
          <w:vertAlign w:val="superscript"/>
        </w:rPr>
        <w:t>2</w:t>
      </w:r>
      <w:r w:rsidR="00E91816" w:rsidRPr="00EE4A50">
        <w:rPr>
          <w:sz w:val="26"/>
          <w:szCs w:val="26"/>
        </w:rPr>
        <w:t>/pow. uż./m-c.</w:t>
      </w:r>
    </w:p>
    <w:p w:rsidR="00E91816" w:rsidRPr="00D30745" w:rsidRDefault="00E91816" w:rsidP="00D30745">
      <w:pPr>
        <w:pStyle w:val="Tekstpodstawowy"/>
        <w:ind w:left="284"/>
        <w:jc w:val="both"/>
        <w:rPr>
          <w:rFonts w:eastAsiaTheme="minorHAnsi"/>
          <w:sz w:val="16"/>
          <w:szCs w:val="16"/>
          <w:lang w:eastAsia="en-US"/>
        </w:rPr>
      </w:pPr>
      <w:r w:rsidRPr="00EE4A50">
        <w:rPr>
          <w:sz w:val="26"/>
          <w:szCs w:val="26"/>
        </w:rPr>
        <w:t xml:space="preserve">W celu racjonalnego korzystania z energii </w:t>
      </w:r>
      <w:r w:rsidR="000111F0" w:rsidRPr="00EE4A50">
        <w:rPr>
          <w:sz w:val="26"/>
          <w:szCs w:val="26"/>
        </w:rPr>
        <w:t>i zmniejsza</w:t>
      </w:r>
      <w:r w:rsidRPr="00EE4A50">
        <w:rPr>
          <w:sz w:val="26"/>
          <w:szCs w:val="26"/>
        </w:rPr>
        <w:t>nia opłat</w:t>
      </w:r>
      <w:r w:rsidR="0063381C" w:rsidRPr="00EE4A50">
        <w:rPr>
          <w:sz w:val="26"/>
          <w:szCs w:val="26"/>
        </w:rPr>
        <w:t xml:space="preserve"> w dalszym ciągu, w ramach możliwości f</w:t>
      </w:r>
      <w:r w:rsidR="00D7348F" w:rsidRPr="00EE4A50">
        <w:rPr>
          <w:sz w:val="26"/>
          <w:szCs w:val="26"/>
        </w:rPr>
        <w:t>inansowych, będziemy kontynuować</w:t>
      </w:r>
      <w:r w:rsidR="000111F0" w:rsidRPr="00EE4A50">
        <w:rPr>
          <w:sz w:val="26"/>
          <w:szCs w:val="26"/>
        </w:rPr>
        <w:t xml:space="preserve"> to zadanie w latach następn</w:t>
      </w:r>
      <w:r w:rsidR="0063381C" w:rsidRPr="00EE4A50">
        <w:rPr>
          <w:sz w:val="26"/>
          <w:szCs w:val="26"/>
        </w:rPr>
        <w:t xml:space="preserve">. </w:t>
      </w:r>
    </w:p>
    <w:p w:rsidR="00E91816" w:rsidRPr="00EE4A50" w:rsidRDefault="00E91816" w:rsidP="00D30745">
      <w:pPr>
        <w:pStyle w:val="Tekstpodstawowy"/>
        <w:spacing w:before="120"/>
        <w:jc w:val="both"/>
        <w:rPr>
          <w:b/>
          <w:bCs/>
          <w:sz w:val="26"/>
          <w:szCs w:val="26"/>
        </w:rPr>
      </w:pPr>
      <w:r w:rsidRPr="00EE4A50">
        <w:rPr>
          <w:b/>
          <w:sz w:val="26"/>
          <w:szCs w:val="26"/>
        </w:rPr>
        <w:t xml:space="preserve">ad. 3)  </w:t>
      </w:r>
      <w:r w:rsidRPr="00EE4A50">
        <w:rPr>
          <w:b/>
          <w:sz w:val="26"/>
          <w:szCs w:val="26"/>
          <w:u w:val="single"/>
        </w:rPr>
        <w:t>Działalność remontowa</w:t>
      </w:r>
      <w:r w:rsidRPr="00EE4A50">
        <w:rPr>
          <w:b/>
          <w:sz w:val="26"/>
          <w:szCs w:val="26"/>
        </w:rPr>
        <w:t xml:space="preserve"> </w:t>
      </w:r>
    </w:p>
    <w:p w:rsidR="00E91816" w:rsidRPr="00EE4A50" w:rsidRDefault="000111F0" w:rsidP="00D30745">
      <w:pPr>
        <w:tabs>
          <w:tab w:val="left" w:pos="9581"/>
        </w:tabs>
        <w:autoSpaceDE w:val="0"/>
        <w:autoSpaceDN w:val="0"/>
        <w:adjustRightInd w:val="0"/>
        <w:spacing w:before="60"/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Jest n</w:t>
      </w:r>
      <w:r w:rsidR="00E91816" w:rsidRPr="00EE4A50">
        <w:rPr>
          <w:sz w:val="26"/>
          <w:szCs w:val="26"/>
        </w:rPr>
        <w:t>ajbardziej</w:t>
      </w:r>
      <w:r w:rsidR="00E91816" w:rsidRPr="00EE4A50">
        <w:rPr>
          <w:sz w:val="20"/>
          <w:szCs w:val="20"/>
        </w:rPr>
        <w:t xml:space="preserve"> </w:t>
      </w:r>
      <w:r w:rsidR="00E91816" w:rsidRPr="00EE4A50">
        <w:rPr>
          <w:sz w:val="26"/>
          <w:szCs w:val="26"/>
        </w:rPr>
        <w:t>widocznym</w:t>
      </w:r>
      <w:r w:rsidR="00E91816" w:rsidRPr="00EE4A50">
        <w:rPr>
          <w:sz w:val="20"/>
          <w:szCs w:val="20"/>
        </w:rPr>
        <w:t xml:space="preserve"> </w:t>
      </w:r>
      <w:r w:rsidR="00E91816" w:rsidRPr="00EE4A50">
        <w:rPr>
          <w:sz w:val="26"/>
          <w:szCs w:val="26"/>
        </w:rPr>
        <w:t>elementem</w:t>
      </w:r>
      <w:r w:rsidR="00E91816" w:rsidRPr="00EE4A50">
        <w:rPr>
          <w:sz w:val="20"/>
          <w:szCs w:val="20"/>
        </w:rPr>
        <w:t xml:space="preserve"> </w:t>
      </w:r>
      <w:r w:rsidR="00E91816" w:rsidRPr="00EE4A50">
        <w:rPr>
          <w:sz w:val="26"/>
          <w:szCs w:val="26"/>
        </w:rPr>
        <w:t>gospodarki</w:t>
      </w:r>
      <w:r w:rsidR="00E91816" w:rsidRPr="00EE4A50">
        <w:rPr>
          <w:sz w:val="20"/>
          <w:szCs w:val="20"/>
        </w:rPr>
        <w:t xml:space="preserve"> </w:t>
      </w:r>
      <w:r w:rsidR="00E91816" w:rsidRPr="00EE4A50">
        <w:rPr>
          <w:sz w:val="26"/>
          <w:szCs w:val="26"/>
        </w:rPr>
        <w:t>zasobami. Z roku na rok przynosi coraz bardziej widoczne efekty</w:t>
      </w:r>
      <w:r w:rsidR="00D7348F" w:rsidRPr="00EE4A50">
        <w:rPr>
          <w:sz w:val="26"/>
          <w:szCs w:val="26"/>
        </w:rPr>
        <w:t>, m.in.</w:t>
      </w:r>
      <w:r w:rsidR="00E91816" w:rsidRPr="00EE4A50">
        <w:rPr>
          <w:sz w:val="26"/>
          <w:szCs w:val="26"/>
        </w:rPr>
        <w:t xml:space="preserve"> w postaci stałej poprawy stanu technicznego budynków i terenów oraz ich estetyki. </w:t>
      </w:r>
    </w:p>
    <w:p w:rsidR="00E91816" w:rsidRPr="00EE4A50" w:rsidRDefault="00E91816" w:rsidP="000111F0">
      <w:pPr>
        <w:tabs>
          <w:tab w:val="left" w:pos="9581"/>
        </w:tabs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Miniony rok był kolejnym, w którym wykonano pełen zakres zaplanowanych robót w ramach posiadanych środków funduszu remontowego,</w:t>
      </w:r>
      <w:r w:rsidR="000111F0" w:rsidRPr="00EE4A50">
        <w:rPr>
          <w:sz w:val="26"/>
          <w:szCs w:val="26"/>
        </w:rPr>
        <w:t xml:space="preserve"> wśród których najważniejszą </w:t>
      </w:r>
      <w:r w:rsidR="000111F0" w:rsidRPr="00EE4A50">
        <w:rPr>
          <w:sz w:val="26"/>
          <w:szCs w:val="26"/>
        </w:rPr>
        <w:br/>
        <w:t xml:space="preserve">i najbardziej kosztowną pozycją stanowiły zadania polegające na docieplaniu </w:t>
      </w:r>
      <w:r w:rsidR="00D7348F" w:rsidRPr="00EE4A50">
        <w:rPr>
          <w:sz w:val="26"/>
          <w:szCs w:val="26"/>
        </w:rPr>
        <w:t xml:space="preserve">ścian </w:t>
      </w:r>
      <w:r w:rsidR="000111F0" w:rsidRPr="00EE4A50">
        <w:rPr>
          <w:sz w:val="26"/>
          <w:szCs w:val="26"/>
        </w:rPr>
        <w:t>budynków</w:t>
      </w:r>
      <w:r w:rsidRPr="00EE4A50">
        <w:rPr>
          <w:sz w:val="26"/>
          <w:szCs w:val="26"/>
        </w:rPr>
        <w:t xml:space="preserve"> </w:t>
      </w:r>
      <w:r w:rsidR="00F761B8" w:rsidRPr="00EE4A50">
        <w:rPr>
          <w:sz w:val="26"/>
          <w:szCs w:val="26"/>
        </w:rPr>
        <w:t>przy ul. Ludowej 96, Długiej 59 i  ¼ ścian bud. 1 Maja D</w:t>
      </w:r>
      <w:r w:rsidRPr="00EE4A50">
        <w:rPr>
          <w:sz w:val="26"/>
          <w:szCs w:val="26"/>
        </w:rPr>
        <w:t>.</w:t>
      </w:r>
    </w:p>
    <w:p w:rsidR="00E91816" w:rsidRPr="00EE4A50" w:rsidRDefault="00E91816" w:rsidP="00F761B8">
      <w:pPr>
        <w:pStyle w:val="Tekstpodstawowy"/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W celu poprawy bezpieczeństwa na klatkach schodowych, na wniosek mieszkańców, zakładaliśmy instalacje domofonowe.</w:t>
      </w:r>
    </w:p>
    <w:p w:rsidR="00E91816" w:rsidRPr="00EE4A50" w:rsidRDefault="00E91816" w:rsidP="000111F0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EE4A50">
        <w:rPr>
          <w:sz w:val="26"/>
          <w:szCs w:val="26"/>
        </w:rPr>
        <w:t>Uchwalony przez Radę</w:t>
      </w:r>
      <w:r w:rsidRPr="00EE4A50">
        <w:rPr>
          <w:sz w:val="16"/>
          <w:szCs w:val="16"/>
        </w:rPr>
        <w:t xml:space="preserve"> </w:t>
      </w:r>
      <w:r w:rsidRPr="00EE4A50">
        <w:rPr>
          <w:sz w:val="26"/>
          <w:szCs w:val="26"/>
        </w:rPr>
        <w:t xml:space="preserve">Nadzorczą, </w:t>
      </w:r>
      <w:r w:rsidRPr="00EE4A50">
        <w:rPr>
          <w:rFonts w:cs="BookmanOldStyle"/>
          <w:sz w:val="26"/>
          <w:szCs w:val="26"/>
        </w:rPr>
        <w:t xml:space="preserve">na początku roku, Plan </w:t>
      </w:r>
      <w:r w:rsidRPr="00EE4A50">
        <w:rPr>
          <w:sz w:val="26"/>
          <w:szCs w:val="26"/>
        </w:rPr>
        <w:t xml:space="preserve">rzeczowo-finansowy remontów został poddany korekcie po przeznaczeniu przez Walne Zgromadzenie </w:t>
      </w:r>
      <w:r w:rsidRPr="00EE4A50">
        <w:rPr>
          <w:sz w:val="26"/>
          <w:szCs w:val="26"/>
        </w:rPr>
        <w:lastRenderedPageBreak/>
        <w:t xml:space="preserve">środków </w:t>
      </w:r>
      <w:r w:rsidR="0005007D" w:rsidRPr="00EE4A50">
        <w:rPr>
          <w:sz w:val="26"/>
          <w:szCs w:val="26"/>
        </w:rPr>
        <w:t xml:space="preserve">uzyskanych z </w:t>
      </w:r>
      <w:r w:rsidR="0005007D" w:rsidRPr="00EE4A50">
        <w:rPr>
          <w:iCs/>
          <w:sz w:val="26"/>
          <w:szCs w:val="26"/>
        </w:rPr>
        <w:t xml:space="preserve">pozostałej działalności </w:t>
      </w:r>
      <w:r w:rsidR="0005007D" w:rsidRPr="00EE4A50">
        <w:rPr>
          <w:sz w:val="26"/>
          <w:szCs w:val="26"/>
        </w:rPr>
        <w:t>gospodarczej Sp</w:t>
      </w:r>
      <w:r w:rsidR="003D085F">
        <w:rPr>
          <w:sz w:val="26"/>
          <w:szCs w:val="26"/>
        </w:rPr>
        <w:t>ółdziel</w:t>
      </w:r>
      <w:r w:rsidR="0005007D" w:rsidRPr="00EE4A50">
        <w:rPr>
          <w:sz w:val="26"/>
          <w:szCs w:val="26"/>
        </w:rPr>
        <w:t>ni,</w:t>
      </w:r>
      <w:r w:rsidR="0005007D" w:rsidRPr="00EE4A50">
        <w:rPr>
          <w:iCs/>
          <w:sz w:val="26"/>
          <w:szCs w:val="26"/>
        </w:rPr>
        <w:t xml:space="preserve"> </w:t>
      </w:r>
      <w:r w:rsidR="0005007D" w:rsidRPr="00EE4A50">
        <w:rPr>
          <w:rFonts w:eastAsia="BookmanOldStyle,Bold"/>
          <w:sz w:val="26"/>
          <w:szCs w:val="26"/>
        </w:rPr>
        <w:t xml:space="preserve">tzw. pożytków, tj. </w:t>
      </w:r>
      <w:r w:rsidRPr="00EE4A50">
        <w:rPr>
          <w:sz w:val="26"/>
          <w:szCs w:val="26"/>
        </w:rPr>
        <w:t xml:space="preserve">nadwyżki bilansowej </w:t>
      </w:r>
      <w:r w:rsidRPr="00EE4A50">
        <w:rPr>
          <w:rFonts w:eastAsia="BookmanOldStyle,Bold"/>
          <w:sz w:val="26"/>
          <w:szCs w:val="26"/>
        </w:rPr>
        <w:t xml:space="preserve">w kwocie </w:t>
      </w:r>
      <w:r w:rsidR="0005007D" w:rsidRPr="00EE4A50">
        <w:rPr>
          <w:b/>
          <w:bCs/>
          <w:sz w:val="26"/>
          <w:szCs w:val="26"/>
        </w:rPr>
        <w:t>274.704,25</w:t>
      </w:r>
      <w:r w:rsidR="0005007D" w:rsidRPr="00EE4A50">
        <w:rPr>
          <w:b/>
          <w:bCs/>
          <w:sz w:val="16"/>
          <w:szCs w:val="16"/>
        </w:rPr>
        <w:t xml:space="preserve"> </w:t>
      </w:r>
      <w:r w:rsidR="0005007D" w:rsidRPr="00EE4A50">
        <w:rPr>
          <w:b/>
          <w:bCs/>
          <w:sz w:val="26"/>
          <w:szCs w:val="26"/>
        </w:rPr>
        <w:t xml:space="preserve">zł. </w:t>
      </w:r>
      <w:r w:rsidRPr="00EE4A50">
        <w:rPr>
          <w:iCs/>
          <w:sz w:val="26"/>
          <w:szCs w:val="26"/>
        </w:rPr>
        <w:t>netto.</w:t>
      </w:r>
    </w:p>
    <w:p w:rsidR="00E91816" w:rsidRPr="00EE4A50" w:rsidRDefault="00E91816" w:rsidP="000111F0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Z główniejszych i najbardziej kosztownych prac wykonano:</w:t>
      </w:r>
    </w:p>
    <w:p w:rsidR="00195ED7" w:rsidRPr="00EE4A50" w:rsidRDefault="00195ED7" w:rsidP="00195ED7">
      <w:pPr>
        <w:pStyle w:val="Tekstpodstawowywcity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</w:pPr>
      <w:r w:rsidRPr="00EE4A50">
        <w:t>zakońc</w:t>
      </w:r>
      <w:r>
        <w:t>zono termomodernizację 2 budynków</w:t>
      </w:r>
      <w:r w:rsidRPr="00EE4A50">
        <w:t xml:space="preserve">, tj. </w:t>
      </w:r>
      <w:r>
        <w:t xml:space="preserve">bud. </w:t>
      </w:r>
      <w:r w:rsidRPr="00EE4A50">
        <w:t>przy ul.</w:t>
      </w:r>
      <w:r w:rsidRPr="00EE4A50">
        <w:rPr>
          <w:sz w:val="20"/>
          <w:szCs w:val="20"/>
        </w:rPr>
        <w:t xml:space="preserve"> </w:t>
      </w:r>
      <w:r w:rsidRPr="00EE4A50">
        <w:t>Ludowej</w:t>
      </w:r>
      <w:r w:rsidRPr="00EE4A50">
        <w:rPr>
          <w:sz w:val="16"/>
          <w:szCs w:val="16"/>
        </w:rPr>
        <w:t xml:space="preserve"> </w:t>
      </w:r>
      <w:r w:rsidRPr="00EE4A50">
        <w:t>96 i Długiej</w:t>
      </w:r>
      <w:r w:rsidRPr="00EE4A50">
        <w:rPr>
          <w:sz w:val="16"/>
          <w:szCs w:val="16"/>
        </w:rPr>
        <w:t xml:space="preserve"> </w:t>
      </w:r>
      <w:r w:rsidRPr="00EE4A50">
        <w:t>59, polegającej na dociepleniu ścian zewnętrznych wraz z:</w:t>
      </w:r>
    </w:p>
    <w:p w:rsidR="00195ED7" w:rsidRPr="00D30745" w:rsidRDefault="00195ED7" w:rsidP="00195ED7">
      <w:pPr>
        <w:pStyle w:val="Tekstpodstawowywcity2"/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sz w:val="23"/>
          <w:szCs w:val="23"/>
        </w:rPr>
      </w:pPr>
      <w:r w:rsidRPr="00D30745">
        <w:rPr>
          <w:sz w:val="23"/>
          <w:szCs w:val="23"/>
        </w:rPr>
        <w:t>- renowacją posadzek balkonowych,</w:t>
      </w:r>
    </w:p>
    <w:p w:rsidR="00195ED7" w:rsidRPr="00D30745" w:rsidRDefault="00195ED7" w:rsidP="00195ED7">
      <w:pPr>
        <w:pStyle w:val="Tekstpodstawowywcity2"/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sz w:val="23"/>
          <w:szCs w:val="23"/>
        </w:rPr>
      </w:pPr>
      <w:r w:rsidRPr="00D30745">
        <w:rPr>
          <w:sz w:val="23"/>
          <w:szCs w:val="23"/>
        </w:rPr>
        <w:t>- montażem zaworów podpionowej regulacji wewnętrznej instalacji C.O.</w:t>
      </w:r>
      <w:r>
        <w:rPr>
          <w:sz w:val="23"/>
          <w:szCs w:val="23"/>
        </w:rPr>
        <w:t>,</w:t>
      </w:r>
      <w:r w:rsidRPr="00D30745">
        <w:rPr>
          <w:sz w:val="23"/>
          <w:szCs w:val="23"/>
        </w:rPr>
        <w:t xml:space="preserve"> </w:t>
      </w:r>
    </w:p>
    <w:p w:rsidR="00195ED7" w:rsidRPr="00D30745" w:rsidRDefault="00195ED7" w:rsidP="00195ED7">
      <w:pPr>
        <w:pStyle w:val="Tekstpodstawowywcity2"/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sz w:val="23"/>
          <w:szCs w:val="23"/>
        </w:rPr>
      </w:pPr>
      <w:r w:rsidRPr="00D30745">
        <w:rPr>
          <w:sz w:val="23"/>
          <w:szCs w:val="23"/>
        </w:rPr>
        <w:t>- wymianą stolarki okiennej na klatkach schodowych oraz w piwnicach,</w:t>
      </w:r>
    </w:p>
    <w:p w:rsidR="00195ED7" w:rsidRPr="00D30745" w:rsidRDefault="00195ED7" w:rsidP="00195ED7">
      <w:pPr>
        <w:pStyle w:val="Tekstpodstawowywcity2"/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sz w:val="23"/>
          <w:szCs w:val="23"/>
        </w:rPr>
      </w:pPr>
      <w:r w:rsidRPr="00D30745">
        <w:rPr>
          <w:sz w:val="23"/>
          <w:szCs w:val="23"/>
        </w:rPr>
        <w:t>- wymianą drzwi wejściowych do klatek schodowych,</w:t>
      </w:r>
    </w:p>
    <w:p w:rsidR="00195ED7" w:rsidRPr="00EE4A50" w:rsidRDefault="00195ED7" w:rsidP="00195ED7">
      <w:pPr>
        <w:pStyle w:val="Tekstpodstawowywcity2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141"/>
        <w:jc w:val="both"/>
      </w:pPr>
      <w:r w:rsidRPr="00EE4A50">
        <w:t>wykonano /remont/ ¼ ścian budynku przy ul. 1 Maja 2D</w:t>
      </w:r>
      <w:r w:rsidRPr="001877EF">
        <w:t xml:space="preserve"> </w:t>
      </w:r>
      <w:r>
        <w:t>w ramach termomodernizacji,</w:t>
      </w:r>
    </w:p>
    <w:p w:rsidR="00195ED7" w:rsidRPr="00EE4A50" w:rsidRDefault="00195ED7" w:rsidP="00195ED7">
      <w:pPr>
        <w:pStyle w:val="Tekstpodstawowywcity2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141"/>
        <w:jc w:val="both"/>
      </w:pPr>
      <w:r w:rsidRPr="00EE4A50">
        <w:t>remont dachu – na 2 budynkach – Ar. Krajowej 5 i Ludowej 74,</w:t>
      </w:r>
    </w:p>
    <w:p w:rsidR="00195ED7" w:rsidRPr="00EE4A50" w:rsidRDefault="00195ED7" w:rsidP="00195ED7">
      <w:pPr>
        <w:pStyle w:val="Tekstpodstawowywcity2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141"/>
        <w:jc w:val="both"/>
      </w:pPr>
      <w:r w:rsidRPr="00EE4A50">
        <w:t>remont klatek schodowych</w:t>
      </w:r>
      <w:r>
        <w:t xml:space="preserve">, w tym malowanie </w:t>
      </w:r>
      <w:r w:rsidRPr="00EE4A50">
        <w:t xml:space="preserve">w </w:t>
      </w:r>
      <w:r>
        <w:t>3 budynkach:</w:t>
      </w:r>
      <w:r w:rsidRPr="00EE4A50">
        <w:t xml:space="preserve"> 1Maja 2G,</w:t>
      </w:r>
      <w:r w:rsidRPr="00971CC6">
        <w:t xml:space="preserve"> </w:t>
      </w:r>
      <w:r w:rsidRPr="00EE4A50">
        <w:t>Ludowej</w:t>
      </w:r>
      <w:r w:rsidRPr="00EE4A50">
        <w:rPr>
          <w:sz w:val="16"/>
          <w:szCs w:val="16"/>
        </w:rPr>
        <w:t xml:space="preserve"> </w:t>
      </w:r>
      <w:r w:rsidRPr="00EE4A50">
        <w:t>96</w:t>
      </w:r>
      <w:r>
        <w:t xml:space="preserve"> i 98,</w:t>
      </w:r>
    </w:p>
    <w:p w:rsidR="00195ED7" w:rsidRPr="00EE4A50" w:rsidRDefault="00195ED7" w:rsidP="00195ED7">
      <w:pPr>
        <w:pStyle w:val="Tekstpodstawowywcity2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141"/>
        <w:jc w:val="both"/>
      </w:pPr>
      <w:r w:rsidRPr="00EE4A50">
        <w:t xml:space="preserve">remont dróg, chodników i parkingów + wykonano nowe – na oś. Sikorskiego i Centrum II, </w:t>
      </w:r>
    </w:p>
    <w:p w:rsidR="00195ED7" w:rsidRPr="00EE4A50" w:rsidRDefault="00195ED7" w:rsidP="00195ED7">
      <w:pPr>
        <w:pStyle w:val="Tekstpodstawowywcity2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141"/>
        <w:jc w:val="both"/>
      </w:pPr>
      <w:r w:rsidRPr="00EE4A50">
        <w:t>wymieniono 16 drzwi wejściowych (wewnętrznych) - w bud. Jagiellońskiej 26A, 26B, 26C, 26D,  l Maja 2E, 2F, 2G  i  Ludowej 74,</w:t>
      </w:r>
    </w:p>
    <w:p w:rsidR="00195ED7" w:rsidRPr="00EE4A50" w:rsidRDefault="00195ED7" w:rsidP="00195ED7">
      <w:pPr>
        <w:pStyle w:val="Tekstpodstawowywcity2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141"/>
        <w:jc w:val="both"/>
      </w:pPr>
      <w:r w:rsidRPr="00EE4A50">
        <w:t>remon</w:t>
      </w:r>
      <w:r>
        <w:t>t oświetlenia kl. schodowych w 5</w:t>
      </w:r>
      <w:r w:rsidRPr="00EE4A50">
        <w:t xml:space="preserve"> bud. – Długa 59, 1Maja 2F i 2G,</w:t>
      </w:r>
      <w:r w:rsidRPr="00971CC6">
        <w:t xml:space="preserve"> </w:t>
      </w:r>
      <w:r w:rsidRPr="00EE4A50">
        <w:t>Ludowej</w:t>
      </w:r>
      <w:r w:rsidRPr="00EE4A50">
        <w:rPr>
          <w:sz w:val="16"/>
          <w:szCs w:val="16"/>
        </w:rPr>
        <w:t xml:space="preserve"> </w:t>
      </w:r>
      <w:r w:rsidRPr="00EE4A50">
        <w:t>96</w:t>
      </w:r>
      <w:r>
        <w:t xml:space="preserve"> i 98,</w:t>
      </w:r>
    </w:p>
    <w:p w:rsidR="00195ED7" w:rsidRPr="00EE4A50" w:rsidRDefault="00195ED7" w:rsidP="00195ED7">
      <w:pPr>
        <w:pStyle w:val="Tekstpodstawowywcity2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141"/>
        <w:jc w:val="both"/>
      </w:pPr>
      <w:r w:rsidRPr="00EE4A50">
        <w:t>remont wiatrołapów w budynku 1Maja 2F,</w:t>
      </w:r>
    </w:p>
    <w:p w:rsidR="00195ED7" w:rsidRPr="00EE4A50" w:rsidRDefault="00195ED7" w:rsidP="00195ED7">
      <w:pPr>
        <w:pStyle w:val="Tekstpodstawowywcity2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141"/>
        <w:jc w:val="both"/>
      </w:pPr>
      <w:r w:rsidRPr="00EE4A50">
        <w:t xml:space="preserve">wykonano </w:t>
      </w:r>
      <w:r>
        <w:t>nowe instalacje domofonowe</w:t>
      </w:r>
      <w:r w:rsidRPr="00EE4A50">
        <w:t xml:space="preserve"> </w:t>
      </w:r>
      <w:r>
        <w:t xml:space="preserve">w 7 bud., tj. </w:t>
      </w:r>
      <w:r w:rsidRPr="00EE4A50">
        <w:t>- w bud. Jagiellońska 24, 1 Maja 2F i 2G, Długa 57 i 59, Ludowa 96 i Ludowa 100</w:t>
      </w:r>
    </w:p>
    <w:p w:rsidR="00195ED7" w:rsidRPr="00EE4A50" w:rsidRDefault="00195ED7" w:rsidP="00195ED7">
      <w:pPr>
        <w:pStyle w:val="Tekstpodstawowywcity2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141"/>
        <w:jc w:val="both"/>
      </w:pPr>
      <w:r w:rsidRPr="00EE4A50">
        <w:t>zakupiono i zamontowano na placu zabaw przy bud.</w:t>
      </w:r>
      <w:r w:rsidRPr="00EE4A50">
        <w:rPr>
          <w:sz w:val="20"/>
          <w:szCs w:val="20"/>
        </w:rPr>
        <w:t xml:space="preserve"> </w:t>
      </w:r>
      <w:r w:rsidRPr="00EE4A50">
        <w:t>Ludowa</w:t>
      </w:r>
      <w:r w:rsidRPr="00EE4A50">
        <w:rPr>
          <w:sz w:val="16"/>
          <w:szCs w:val="16"/>
        </w:rPr>
        <w:t xml:space="preserve"> </w:t>
      </w:r>
      <w:r w:rsidRPr="00EE4A50">
        <w:t>48 nowe urządzenia,</w:t>
      </w:r>
    </w:p>
    <w:p w:rsidR="00195ED7" w:rsidRPr="00EE4A50" w:rsidRDefault="00195ED7" w:rsidP="00195ED7">
      <w:pPr>
        <w:pStyle w:val="Tekstpodstawowywcity2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141"/>
        <w:jc w:val="both"/>
      </w:pPr>
      <w:r w:rsidRPr="00EE4A50">
        <w:t>wykonano remont kanalizacji deszczowej przy bud. Ludowa 76,</w:t>
      </w:r>
    </w:p>
    <w:p w:rsidR="00195ED7" w:rsidRPr="00EE4A50" w:rsidRDefault="00195ED7" w:rsidP="00195ED7">
      <w:pPr>
        <w:pStyle w:val="Tekstpodstawowywcity2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141"/>
        <w:jc w:val="both"/>
      </w:pPr>
      <w:r w:rsidRPr="00EE4A50">
        <w:t xml:space="preserve">remont kanałów C.O. i C.cw. na oś. Sikorskiego </w:t>
      </w:r>
      <w:r w:rsidRPr="00EE4A50">
        <w:rPr>
          <w:sz w:val="23"/>
          <w:szCs w:val="23"/>
        </w:rPr>
        <w:t>(przy bud. Lud.</w:t>
      </w:r>
      <w:r w:rsidRPr="00EE4A50">
        <w:rPr>
          <w:sz w:val="16"/>
          <w:szCs w:val="16"/>
        </w:rPr>
        <w:t xml:space="preserve"> </w:t>
      </w:r>
      <w:r w:rsidRPr="00EE4A50">
        <w:rPr>
          <w:sz w:val="23"/>
          <w:szCs w:val="23"/>
        </w:rPr>
        <w:t>76, 1</w:t>
      </w:r>
      <w:r w:rsidRPr="00EE4A50">
        <w:rPr>
          <w:sz w:val="16"/>
          <w:szCs w:val="16"/>
        </w:rPr>
        <w:t xml:space="preserve"> </w:t>
      </w:r>
      <w:r w:rsidRPr="00EE4A50">
        <w:rPr>
          <w:sz w:val="23"/>
          <w:szCs w:val="23"/>
        </w:rPr>
        <w:t>Maja</w:t>
      </w:r>
      <w:r w:rsidRPr="00EE4A50">
        <w:rPr>
          <w:sz w:val="16"/>
          <w:szCs w:val="16"/>
        </w:rPr>
        <w:t xml:space="preserve"> </w:t>
      </w:r>
      <w:r w:rsidRPr="00EE4A50">
        <w:rPr>
          <w:sz w:val="23"/>
          <w:szCs w:val="23"/>
        </w:rPr>
        <w:t>2F</w:t>
      </w:r>
      <w:r w:rsidRPr="00EE4A50">
        <w:rPr>
          <w:sz w:val="20"/>
          <w:szCs w:val="20"/>
        </w:rPr>
        <w:t xml:space="preserve">  </w:t>
      </w:r>
      <w:r w:rsidRPr="00EE4A50">
        <w:rPr>
          <w:sz w:val="23"/>
          <w:szCs w:val="23"/>
        </w:rPr>
        <w:t>i kotł.</w:t>
      </w:r>
      <w:r w:rsidRPr="00EE4A50">
        <w:rPr>
          <w:sz w:val="16"/>
          <w:szCs w:val="16"/>
        </w:rPr>
        <w:t xml:space="preserve"> </w:t>
      </w:r>
      <w:r w:rsidRPr="00EE4A50">
        <w:rPr>
          <w:sz w:val="23"/>
          <w:szCs w:val="23"/>
        </w:rPr>
        <w:t>osiedl.)</w:t>
      </w:r>
    </w:p>
    <w:p w:rsidR="00195ED7" w:rsidRPr="00EE4A50" w:rsidRDefault="00195ED7" w:rsidP="00195ED7">
      <w:pPr>
        <w:pStyle w:val="Tekstpodstawowywcity2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141"/>
        <w:jc w:val="both"/>
      </w:pPr>
      <w:r>
        <w:t>wykonano nowe przyłącze kanalizacyjne -  do</w:t>
      </w:r>
      <w:r w:rsidRPr="00EE4A50">
        <w:t xml:space="preserve"> bud. Ludowa 48,</w:t>
      </w:r>
    </w:p>
    <w:p w:rsidR="00195ED7" w:rsidRPr="00EE4A50" w:rsidRDefault="00195ED7" w:rsidP="00195ED7">
      <w:pPr>
        <w:pStyle w:val="Tekstpodstawowywcity2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141"/>
        <w:jc w:val="both"/>
      </w:pPr>
      <w:r w:rsidRPr="00EE4A50">
        <w:t>dofinansowano,</w:t>
      </w:r>
      <w:r w:rsidRPr="00EE4A50">
        <w:rPr>
          <w:sz w:val="20"/>
          <w:szCs w:val="20"/>
        </w:rPr>
        <w:t xml:space="preserve"> </w:t>
      </w:r>
      <w:r w:rsidRPr="00EE4A50">
        <w:t>z f. rem.,</w:t>
      </w:r>
      <w:r w:rsidRPr="00EE4A50">
        <w:rPr>
          <w:sz w:val="16"/>
          <w:szCs w:val="16"/>
        </w:rPr>
        <w:t xml:space="preserve"> </w:t>
      </w:r>
      <w:r w:rsidRPr="00EE4A50">
        <w:t>wymianę</w:t>
      </w:r>
      <w:r w:rsidRPr="00EE4A50">
        <w:rPr>
          <w:sz w:val="20"/>
          <w:szCs w:val="20"/>
        </w:rPr>
        <w:t xml:space="preserve"> </w:t>
      </w:r>
      <w:r w:rsidRPr="00EE4A50">
        <w:t>stolarki</w:t>
      </w:r>
      <w:r w:rsidRPr="00EE4A50">
        <w:rPr>
          <w:sz w:val="20"/>
          <w:szCs w:val="20"/>
        </w:rPr>
        <w:t xml:space="preserve"> </w:t>
      </w:r>
      <w:r w:rsidRPr="00EE4A50">
        <w:t>okiennej</w:t>
      </w:r>
      <w:r w:rsidRPr="00EE4A50">
        <w:rPr>
          <w:sz w:val="20"/>
          <w:szCs w:val="20"/>
        </w:rPr>
        <w:t xml:space="preserve"> </w:t>
      </w:r>
      <w:r w:rsidRPr="00EE4A50">
        <w:t>przez</w:t>
      </w:r>
      <w:r w:rsidRPr="00EE4A50">
        <w:rPr>
          <w:sz w:val="20"/>
          <w:szCs w:val="20"/>
        </w:rPr>
        <w:t xml:space="preserve"> </w:t>
      </w:r>
      <w:r w:rsidRPr="00EE4A50">
        <w:t>członków</w:t>
      </w:r>
      <w:r w:rsidRPr="00EE4A50">
        <w:rPr>
          <w:sz w:val="20"/>
          <w:szCs w:val="20"/>
        </w:rPr>
        <w:t xml:space="preserve"> </w:t>
      </w:r>
      <w:r w:rsidRPr="00EE4A50">
        <w:t>w</w:t>
      </w:r>
      <w:r w:rsidRPr="00EE4A50">
        <w:rPr>
          <w:sz w:val="20"/>
          <w:szCs w:val="20"/>
        </w:rPr>
        <w:t xml:space="preserve"> </w:t>
      </w:r>
      <w:r w:rsidRPr="00EE4A50">
        <w:t>lokalach</w:t>
      </w:r>
      <w:r w:rsidRPr="00EE4A50">
        <w:rPr>
          <w:sz w:val="20"/>
          <w:szCs w:val="20"/>
        </w:rPr>
        <w:t xml:space="preserve"> </w:t>
      </w:r>
      <w:r w:rsidRPr="00EE4A50">
        <w:t>mieszkaln.,</w:t>
      </w:r>
    </w:p>
    <w:p w:rsidR="00195ED7" w:rsidRPr="00EE4A50" w:rsidRDefault="00195ED7" w:rsidP="00195ED7">
      <w:pPr>
        <w:pStyle w:val="Tekstpodstawowywcity2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141"/>
        <w:jc w:val="both"/>
      </w:pPr>
      <w:r w:rsidRPr="00EE4A50">
        <w:t>kontynuowano spłatę kredytów termomodernizacyjnych, odsetek i pożyczek,</w:t>
      </w:r>
    </w:p>
    <w:p w:rsidR="00195ED7" w:rsidRPr="00EE4A50" w:rsidRDefault="00195ED7" w:rsidP="00195ED7">
      <w:pPr>
        <w:pStyle w:val="Tekstpodstawowywcity2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141"/>
        <w:jc w:val="both"/>
      </w:pPr>
      <w:r w:rsidRPr="00EE4A50">
        <w:t>oraz wiele innych drobniejszych zadań.</w:t>
      </w:r>
    </w:p>
    <w:p w:rsidR="00EB3549" w:rsidRPr="00EE4A50" w:rsidRDefault="00D1542B" w:rsidP="00D30745">
      <w:pPr>
        <w:shd w:val="clear" w:color="auto" w:fill="FFFFFF"/>
        <w:spacing w:before="40"/>
        <w:ind w:right="34" w:firstLine="284"/>
        <w:jc w:val="both"/>
        <w:rPr>
          <w:b/>
          <w:bCs/>
          <w:sz w:val="26"/>
          <w:szCs w:val="26"/>
        </w:rPr>
      </w:pPr>
      <w:r w:rsidRPr="00EE4A50">
        <w:rPr>
          <w:b/>
          <w:bCs/>
          <w:sz w:val="26"/>
          <w:szCs w:val="26"/>
        </w:rPr>
        <w:t xml:space="preserve">Wydatki </w:t>
      </w:r>
      <w:r w:rsidRPr="00EE4A50">
        <w:rPr>
          <w:sz w:val="26"/>
          <w:szCs w:val="26"/>
        </w:rPr>
        <w:t>z funduszu remontowego ogółem wyniosły</w:t>
      </w:r>
      <w:r w:rsidRPr="00EE4A50">
        <w:rPr>
          <w:b/>
          <w:bCs/>
          <w:sz w:val="26"/>
          <w:szCs w:val="26"/>
        </w:rPr>
        <w:t xml:space="preserve"> 1.123.655,09 zł, </w:t>
      </w:r>
      <w:r w:rsidRPr="00EE4A50">
        <w:rPr>
          <w:bCs/>
          <w:sz w:val="26"/>
          <w:szCs w:val="26"/>
        </w:rPr>
        <w:t>w tym:</w:t>
      </w:r>
      <w:r w:rsidRPr="00EE4A50">
        <w:rPr>
          <w:b/>
          <w:bCs/>
          <w:sz w:val="26"/>
          <w:szCs w:val="26"/>
        </w:rPr>
        <w:t xml:space="preserve"> </w:t>
      </w:r>
    </w:p>
    <w:p w:rsidR="00EB3549" w:rsidRPr="00EE4A50" w:rsidRDefault="00D1542B" w:rsidP="00EB3549">
      <w:pPr>
        <w:pStyle w:val="Akapitzlist"/>
        <w:numPr>
          <w:ilvl w:val="0"/>
          <w:numId w:val="7"/>
        </w:numPr>
        <w:shd w:val="clear" w:color="auto" w:fill="FFFFFF"/>
        <w:ind w:left="709" w:right="34" w:hanging="283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k</w:t>
      </w:r>
      <w:r w:rsidR="00E91816" w:rsidRPr="00EE4A50">
        <w:rPr>
          <w:sz w:val="26"/>
          <w:szCs w:val="26"/>
        </w:rPr>
        <w:t xml:space="preserve">oszty robót remontowych zamknęły się ogólną kwotą </w:t>
      </w:r>
      <w:r w:rsidRPr="00EE4A50">
        <w:rPr>
          <w:b/>
          <w:bCs/>
          <w:sz w:val="26"/>
          <w:szCs w:val="26"/>
        </w:rPr>
        <w:t>896.921,06 zł</w:t>
      </w:r>
      <w:r w:rsidR="005C2724" w:rsidRPr="00EE4A50">
        <w:rPr>
          <w:bCs/>
          <w:sz w:val="26"/>
          <w:szCs w:val="26"/>
        </w:rPr>
        <w:t>.</w:t>
      </w:r>
      <w:r w:rsidR="0030321A" w:rsidRPr="00EE4A50">
        <w:rPr>
          <w:bCs/>
          <w:sz w:val="26"/>
          <w:szCs w:val="26"/>
        </w:rPr>
        <w:t>,</w:t>
      </w:r>
      <w:r w:rsidR="00EB3549" w:rsidRPr="00EE4A50">
        <w:rPr>
          <w:b/>
          <w:sz w:val="26"/>
          <w:szCs w:val="26"/>
        </w:rPr>
        <w:t xml:space="preserve"> </w:t>
      </w:r>
      <w:r w:rsidR="00EB3549" w:rsidRPr="00EE4A50">
        <w:rPr>
          <w:sz w:val="26"/>
          <w:szCs w:val="26"/>
        </w:rPr>
        <w:t xml:space="preserve">a </w:t>
      </w:r>
    </w:p>
    <w:p w:rsidR="00E91816" w:rsidRPr="00EE4A50" w:rsidRDefault="00EB3549" w:rsidP="00EB3549">
      <w:pPr>
        <w:pStyle w:val="Akapitzlist"/>
        <w:numPr>
          <w:ilvl w:val="0"/>
          <w:numId w:val="7"/>
        </w:numPr>
        <w:shd w:val="clear" w:color="auto" w:fill="FFFFFF"/>
        <w:ind w:left="709" w:right="34" w:hanging="283"/>
        <w:jc w:val="both"/>
        <w:rPr>
          <w:bCs/>
          <w:sz w:val="26"/>
          <w:szCs w:val="26"/>
        </w:rPr>
      </w:pPr>
      <w:r w:rsidRPr="00EE4A50">
        <w:rPr>
          <w:sz w:val="26"/>
          <w:szCs w:val="26"/>
        </w:rPr>
        <w:t xml:space="preserve">spłata rat kredytów termomodernizacyjn. i odsetek oraz pożyczek wewnętrznych, zaciągniętych w latach ubiegłych na docieplanie budynków  </w:t>
      </w:r>
      <w:r w:rsidRPr="00EE4A50">
        <w:rPr>
          <w:b/>
          <w:sz w:val="26"/>
          <w:szCs w:val="26"/>
        </w:rPr>
        <w:t>226.734,03 zł</w:t>
      </w:r>
      <w:r w:rsidRPr="00EE4A50">
        <w:rPr>
          <w:sz w:val="26"/>
          <w:szCs w:val="26"/>
        </w:rPr>
        <w:t>.</w:t>
      </w:r>
    </w:p>
    <w:p w:rsidR="00D1542B" w:rsidRPr="00EE4A50" w:rsidRDefault="00E91816" w:rsidP="0030321A">
      <w:pPr>
        <w:shd w:val="clear" w:color="auto" w:fill="FFFFFF"/>
        <w:ind w:left="284" w:right="34"/>
        <w:jc w:val="both"/>
        <w:rPr>
          <w:b/>
          <w:sz w:val="26"/>
          <w:szCs w:val="26"/>
        </w:rPr>
      </w:pPr>
      <w:r w:rsidRPr="00EE4A50">
        <w:rPr>
          <w:bCs/>
          <w:sz w:val="26"/>
          <w:szCs w:val="26"/>
        </w:rPr>
        <w:t xml:space="preserve">Największe środki </w:t>
      </w:r>
      <w:r w:rsidRPr="00EE4A50">
        <w:rPr>
          <w:spacing w:val="-9"/>
          <w:sz w:val="26"/>
          <w:szCs w:val="26"/>
        </w:rPr>
        <w:t xml:space="preserve">zostały poniesione </w:t>
      </w:r>
      <w:r w:rsidRPr="00EE4A50">
        <w:rPr>
          <w:bCs/>
          <w:sz w:val="26"/>
          <w:szCs w:val="26"/>
        </w:rPr>
        <w:t xml:space="preserve">na </w:t>
      </w:r>
      <w:r w:rsidR="00AC4BFD" w:rsidRPr="00EE4A50">
        <w:rPr>
          <w:spacing w:val="-9"/>
          <w:sz w:val="26"/>
          <w:szCs w:val="26"/>
        </w:rPr>
        <w:t xml:space="preserve">docieplenie </w:t>
      </w:r>
      <w:r w:rsidRPr="00EE4A50">
        <w:rPr>
          <w:spacing w:val="-9"/>
          <w:sz w:val="26"/>
          <w:szCs w:val="26"/>
        </w:rPr>
        <w:t>3 budynków</w:t>
      </w:r>
      <w:r w:rsidRPr="00EE4A50">
        <w:rPr>
          <w:sz w:val="26"/>
          <w:szCs w:val="26"/>
        </w:rPr>
        <w:t xml:space="preserve"> </w:t>
      </w:r>
      <w:r w:rsidRPr="00EE4A50">
        <w:rPr>
          <w:i/>
          <w:sz w:val="23"/>
          <w:szCs w:val="23"/>
        </w:rPr>
        <w:t xml:space="preserve">(Ludowa 96 </w:t>
      </w:r>
      <w:r w:rsidR="00A158F7" w:rsidRPr="00EE4A50">
        <w:rPr>
          <w:i/>
          <w:sz w:val="23"/>
          <w:szCs w:val="23"/>
        </w:rPr>
        <w:t>- 148.405</w:t>
      </w:r>
      <w:r w:rsidR="00AC4BFD" w:rsidRPr="00EE4A50">
        <w:rPr>
          <w:i/>
          <w:sz w:val="23"/>
          <w:szCs w:val="23"/>
        </w:rPr>
        <w:t xml:space="preserve"> zł</w:t>
      </w:r>
      <w:r w:rsidR="005C2724" w:rsidRPr="00EE4A50">
        <w:rPr>
          <w:i/>
          <w:sz w:val="23"/>
          <w:szCs w:val="23"/>
        </w:rPr>
        <w:t>,</w:t>
      </w:r>
      <w:r w:rsidRPr="00EE4A50">
        <w:rPr>
          <w:i/>
          <w:sz w:val="23"/>
          <w:szCs w:val="23"/>
        </w:rPr>
        <w:t xml:space="preserve"> Długa 59</w:t>
      </w:r>
      <w:r w:rsidR="00AC4BFD" w:rsidRPr="00EE4A50">
        <w:rPr>
          <w:i/>
          <w:sz w:val="23"/>
          <w:szCs w:val="23"/>
        </w:rPr>
        <w:t xml:space="preserve"> -</w:t>
      </w:r>
      <w:r w:rsidR="00A158F7" w:rsidRPr="00EE4A50">
        <w:rPr>
          <w:i/>
          <w:sz w:val="23"/>
          <w:szCs w:val="23"/>
        </w:rPr>
        <w:t xml:space="preserve"> 311.215</w:t>
      </w:r>
      <w:r w:rsidRPr="00EE4A50">
        <w:rPr>
          <w:i/>
          <w:sz w:val="23"/>
          <w:szCs w:val="23"/>
        </w:rPr>
        <w:t xml:space="preserve"> zł</w:t>
      </w:r>
      <w:r w:rsidR="00AC4BFD" w:rsidRPr="00EE4A50">
        <w:rPr>
          <w:i/>
          <w:sz w:val="23"/>
          <w:szCs w:val="23"/>
        </w:rPr>
        <w:t xml:space="preserve"> </w:t>
      </w:r>
      <w:r w:rsidR="005C2724" w:rsidRPr="00EE4A50">
        <w:rPr>
          <w:i/>
          <w:sz w:val="23"/>
          <w:szCs w:val="23"/>
        </w:rPr>
        <w:t xml:space="preserve"> i 1 Maja 2D </w:t>
      </w:r>
      <w:r w:rsidR="00AC4BFD" w:rsidRPr="00EE4A50">
        <w:rPr>
          <w:i/>
          <w:sz w:val="23"/>
          <w:szCs w:val="23"/>
        </w:rPr>
        <w:t>- 59.877 zł</w:t>
      </w:r>
      <w:r w:rsidRPr="00EE4A50">
        <w:rPr>
          <w:i/>
          <w:sz w:val="23"/>
          <w:szCs w:val="23"/>
        </w:rPr>
        <w:t>)</w:t>
      </w:r>
      <w:r w:rsidR="005C2724" w:rsidRPr="00EE4A50">
        <w:rPr>
          <w:sz w:val="26"/>
          <w:szCs w:val="26"/>
        </w:rPr>
        <w:t>, za co w 2015</w:t>
      </w:r>
      <w:r w:rsidRPr="00EE4A50">
        <w:rPr>
          <w:sz w:val="26"/>
          <w:szCs w:val="26"/>
        </w:rPr>
        <w:t xml:space="preserve"> r. - opłaciliśmy faktury na łączną kwotę </w:t>
      </w:r>
      <w:r w:rsidR="00AC4BFD" w:rsidRPr="00EE4A50">
        <w:rPr>
          <w:b/>
          <w:sz w:val="26"/>
          <w:szCs w:val="26"/>
        </w:rPr>
        <w:t>519.497 zł</w:t>
      </w:r>
      <w:r w:rsidR="00AC4BFD" w:rsidRPr="00EE4A50">
        <w:rPr>
          <w:sz w:val="26"/>
          <w:szCs w:val="26"/>
        </w:rPr>
        <w:t xml:space="preserve">,  tj. </w:t>
      </w:r>
      <w:r w:rsidR="00AC4BFD" w:rsidRPr="00EE4A50">
        <w:rPr>
          <w:b/>
          <w:sz w:val="26"/>
          <w:szCs w:val="26"/>
        </w:rPr>
        <w:t>5</w:t>
      </w:r>
      <w:r w:rsidRPr="00EE4A50">
        <w:rPr>
          <w:b/>
          <w:sz w:val="26"/>
          <w:szCs w:val="26"/>
        </w:rPr>
        <w:t xml:space="preserve">8% </w:t>
      </w:r>
      <w:r w:rsidRPr="00EE4A50">
        <w:rPr>
          <w:sz w:val="26"/>
          <w:szCs w:val="26"/>
        </w:rPr>
        <w:t>poniesionych kosztów</w:t>
      </w:r>
      <w:r w:rsidR="00AC4BFD" w:rsidRPr="00EE4A50">
        <w:rPr>
          <w:sz w:val="26"/>
          <w:szCs w:val="26"/>
        </w:rPr>
        <w:t xml:space="preserve"> na roboty remontowe</w:t>
      </w:r>
      <w:r w:rsidRPr="00EE4A50">
        <w:rPr>
          <w:sz w:val="26"/>
          <w:szCs w:val="26"/>
        </w:rPr>
        <w:t xml:space="preserve">. </w:t>
      </w:r>
    </w:p>
    <w:p w:rsidR="00E91816" w:rsidRPr="00EE4A50" w:rsidRDefault="00E91816" w:rsidP="0030321A">
      <w:pPr>
        <w:pStyle w:val="Tekstpodstawowy"/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O</w:t>
      </w:r>
      <w:r w:rsidRPr="00EE4A50">
        <w:rPr>
          <w:sz w:val="24"/>
        </w:rPr>
        <w:t xml:space="preserve"> </w:t>
      </w:r>
      <w:r w:rsidRPr="00EE4A50">
        <w:rPr>
          <w:sz w:val="26"/>
          <w:szCs w:val="26"/>
        </w:rPr>
        <w:t>stopniu zaawansowania zadań remontowych,</w:t>
      </w:r>
      <w:r w:rsidRPr="00EE4A50">
        <w:rPr>
          <w:sz w:val="24"/>
        </w:rPr>
        <w:t xml:space="preserve"> </w:t>
      </w:r>
      <w:r w:rsidRPr="00EE4A50">
        <w:rPr>
          <w:sz w:val="26"/>
          <w:szCs w:val="26"/>
        </w:rPr>
        <w:t xml:space="preserve">w trakcie okresu sprawozdawczego, Zarząd sukcesywnie informował Radę Nadzorczą na jej posiedzeniach. </w:t>
      </w:r>
    </w:p>
    <w:p w:rsidR="00E91816" w:rsidRPr="00EE4A50" w:rsidRDefault="00E91816" w:rsidP="0030321A">
      <w:pPr>
        <w:pStyle w:val="Tekstpodstawowy"/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Wykonawców – do realizacji robót, których wykonanie nie było możliwe „siłami własnymi”</w:t>
      </w:r>
      <w:r w:rsidRPr="00EE4A50">
        <w:rPr>
          <w:sz w:val="20"/>
          <w:szCs w:val="20"/>
        </w:rPr>
        <w:t xml:space="preserve"> –</w:t>
      </w:r>
      <w:r w:rsidRPr="00EE4A50">
        <w:rPr>
          <w:sz w:val="26"/>
          <w:szCs w:val="26"/>
        </w:rPr>
        <w:t xml:space="preserve"> wyłaniano w formie przetargowej lub negocjacji cen. </w:t>
      </w:r>
    </w:p>
    <w:p w:rsidR="00E91816" w:rsidRPr="00EE4A50" w:rsidRDefault="00E91816" w:rsidP="0030321A">
      <w:pPr>
        <w:pStyle w:val="Tekstpodstawowy"/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Przyjmowanie do eksploatacji zrealizowanych robót dokonywane było przez Komisje odbioru, z udziałem członków Rady Nadzorczej.</w:t>
      </w:r>
    </w:p>
    <w:p w:rsidR="00E91816" w:rsidRPr="00EE4A50" w:rsidRDefault="00E91816" w:rsidP="00D30745">
      <w:pPr>
        <w:pStyle w:val="Tekstpodstawowy"/>
        <w:spacing w:before="40"/>
        <w:ind w:left="284" w:firstLine="425"/>
        <w:jc w:val="both"/>
        <w:rPr>
          <w:sz w:val="26"/>
          <w:szCs w:val="26"/>
        </w:rPr>
      </w:pPr>
      <w:r w:rsidRPr="00EE4A50">
        <w:rPr>
          <w:b/>
          <w:sz w:val="26"/>
          <w:szCs w:val="26"/>
        </w:rPr>
        <w:t>Szanowni Państwo</w:t>
      </w:r>
      <w:r w:rsidRPr="00EE4A50">
        <w:rPr>
          <w:sz w:val="26"/>
          <w:szCs w:val="26"/>
        </w:rPr>
        <w:t xml:space="preserve"> - nie jesteśmy w stanie zrealizowa</w:t>
      </w:r>
      <w:r w:rsidR="00DF4162" w:rsidRPr="00EE4A50">
        <w:rPr>
          <w:sz w:val="26"/>
          <w:szCs w:val="26"/>
        </w:rPr>
        <w:t>ć wszystkich wniosków i postula</w:t>
      </w:r>
      <w:r w:rsidRPr="00EE4A50">
        <w:rPr>
          <w:sz w:val="26"/>
          <w:szCs w:val="26"/>
        </w:rPr>
        <w:t xml:space="preserve">tów remontowych, nie z własnej niechęci lecz z powodu małych środków na remonty – </w:t>
      </w:r>
      <w:r w:rsidRPr="00EE4A50">
        <w:rPr>
          <w:b/>
          <w:sz w:val="26"/>
          <w:szCs w:val="26"/>
        </w:rPr>
        <w:t>prosimy o wyrozumiałość</w:t>
      </w:r>
      <w:r w:rsidRPr="00EE4A50">
        <w:rPr>
          <w:sz w:val="26"/>
          <w:szCs w:val="26"/>
        </w:rPr>
        <w:t xml:space="preserve">. </w:t>
      </w:r>
    </w:p>
    <w:p w:rsidR="00E91816" w:rsidRPr="00EE4A50" w:rsidRDefault="00E32DCD" w:rsidP="00E32DCD">
      <w:pPr>
        <w:pStyle w:val="Tekstpodstawowy"/>
        <w:ind w:left="284"/>
        <w:jc w:val="both"/>
        <w:rPr>
          <w:b/>
          <w:bCs/>
          <w:sz w:val="26"/>
          <w:szCs w:val="26"/>
        </w:rPr>
      </w:pPr>
      <w:r w:rsidRPr="00EE4A50">
        <w:rPr>
          <w:sz w:val="26"/>
          <w:szCs w:val="26"/>
        </w:rPr>
        <w:t>Wysokość odpisu na fund.</w:t>
      </w:r>
      <w:r w:rsidR="00E91816" w:rsidRPr="00EE4A50">
        <w:rPr>
          <w:sz w:val="26"/>
          <w:szCs w:val="26"/>
        </w:rPr>
        <w:t xml:space="preserve"> remontowy, </w:t>
      </w:r>
      <w:r w:rsidR="00195ED7">
        <w:rPr>
          <w:b/>
          <w:sz w:val="26"/>
          <w:szCs w:val="26"/>
        </w:rPr>
        <w:t>od 1.10.</w:t>
      </w:r>
      <w:r w:rsidR="00E91816" w:rsidRPr="00EE4A50">
        <w:rPr>
          <w:b/>
          <w:sz w:val="26"/>
          <w:szCs w:val="26"/>
        </w:rPr>
        <w:t>2011</w:t>
      </w:r>
      <w:r w:rsidR="00E91816" w:rsidRPr="00EE4A50">
        <w:rPr>
          <w:b/>
          <w:sz w:val="16"/>
          <w:szCs w:val="16"/>
        </w:rPr>
        <w:t xml:space="preserve"> </w:t>
      </w:r>
      <w:r w:rsidR="00E91816" w:rsidRPr="00EE4A50">
        <w:rPr>
          <w:b/>
          <w:sz w:val="26"/>
          <w:szCs w:val="26"/>
        </w:rPr>
        <w:t xml:space="preserve">r. </w:t>
      </w:r>
      <w:r w:rsidR="00E91816" w:rsidRPr="00EE4A50">
        <w:rPr>
          <w:sz w:val="26"/>
          <w:szCs w:val="26"/>
        </w:rPr>
        <w:t xml:space="preserve">wynosi </w:t>
      </w:r>
      <w:r w:rsidR="00E91816" w:rsidRPr="00EE4A50">
        <w:rPr>
          <w:b/>
          <w:sz w:val="26"/>
          <w:szCs w:val="26"/>
        </w:rPr>
        <w:t>1,20 zł/m</w:t>
      </w:r>
      <w:r w:rsidR="00E91816" w:rsidRPr="00EE4A50">
        <w:rPr>
          <w:b/>
          <w:sz w:val="26"/>
          <w:szCs w:val="26"/>
          <w:vertAlign w:val="superscript"/>
        </w:rPr>
        <w:t>2</w:t>
      </w:r>
      <w:r w:rsidR="00E91816" w:rsidRPr="00EE4A50">
        <w:rPr>
          <w:b/>
          <w:sz w:val="26"/>
          <w:szCs w:val="26"/>
        </w:rPr>
        <w:t>/ m-c</w:t>
      </w:r>
      <w:r w:rsidR="00E91816" w:rsidRPr="00EE4A50">
        <w:rPr>
          <w:sz w:val="26"/>
          <w:szCs w:val="26"/>
        </w:rPr>
        <w:t xml:space="preserve"> – i jak na razie pozostaje bez zmian. </w:t>
      </w:r>
    </w:p>
    <w:p w:rsidR="00E91816" w:rsidRPr="00EE4A50" w:rsidRDefault="00E91816" w:rsidP="00562E7E">
      <w:pPr>
        <w:pStyle w:val="Tekstpodstawowy"/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Utrzymywanie na tak niskim poziomie stawki jest wyrazem zrozumienia trudnej sytuacji</w:t>
      </w:r>
      <w:r w:rsidR="00195ED7" w:rsidRPr="00195ED7">
        <w:rPr>
          <w:sz w:val="26"/>
          <w:szCs w:val="26"/>
        </w:rPr>
        <w:t xml:space="preserve"> </w:t>
      </w:r>
      <w:r w:rsidR="00195ED7">
        <w:rPr>
          <w:sz w:val="26"/>
          <w:szCs w:val="26"/>
        </w:rPr>
        <w:t>materialnej</w:t>
      </w:r>
      <w:r w:rsidRPr="00EE4A50">
        <w:rPr>
          <w:sz w:val="26"/>
          <w:szCs w:val="26"/>
        </w:rPr>
        <w:t xml:space="preserve"> większości rodzin zamieszkałych w naszych zasobach, przy wzroście </w:t>
      </w:r>
      <w:r w:rsidR="00DF4162" w:rsidRPr="00EE4A50">
        <w:rPr>
          <w:sz w:val="26"/>
          <w:szCs w:val="26"/>
        </w:rPr>
        <w:t>kosztów</w:t>
      </w:r>
      <w:r w:rsidRPr="00EE4A50">
        <w:rPr>
          <w:sz w:val="26"/>
          <w:szCs w:val="26"/>
        </w:rPr>
        <w:t xml:space="preserve"> codziennego utrzymania, na których wzrost nie ma żadnego wpływu a</w:t>
      </w:r>
      <w:r w:rsidR="003D085F">
        <w:rPr>
          <w:sz w:val="26"/>
          <w:szCs w:val="26"/>
        </w:rPr>
        <w:t>ni Zarząd ani Rada Nadzorcza Spółdziel</w:t>
      </w:r>
      <w:r w:rsidRPr="00EE4A50">
        <w:rPr>
          <w:sz w:val="26"/>
          <w:szCs w:val="26"/>
        </w:rPr>
        <w:t xml:space="preserve">ni. </w:t>
      </w:r>
    </w:p>
    <w:p w:rsidR="00E91816" w:rsidRPr="00EE4A50" w:rsidRDefault="00E91816" w:rsidP="00562E7E">
      <w:pPr>
        <w:pStyle w:val="Tekstpodstawowy"/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Zarząd jest świadomy ogromu potrzeb remontowych. Widzimy po</w:t>
      </w:r>
      <w:r w:rsidR="00393610">
        <w:rPr>
          <w:sz w:val="26"/>
          <w:szCs w:val="26"/>
        </w:rPr>
        <w:t>trzebę remontu klatek</w:t>
      </w:r>
      <w:r w:rsidR="00393610" w:rsidRPr="00393610">
        <w:rPr>
          <w:sz w:val="16"/>
          <w:szCs w:val="16"/>
        </w:rPr>
        <w:t xml:space="preserve"> </w:t>
      </w:r>
      <w:r w:rsidR="00393610">
        <w:rPr>
          <w:sz w:val="26"/>
          <w:szCs w:val="26"/>
        </w:rPr>
        <w:t>schodowych</w:t>
      </w:r>
      <w:r w:rsidRPr="00EE4A50">
        <w:rPr>
          <w:sz w:val="26"/>
          <w:szCs w:val="26"/>
        </w:rPr>
        <w:t>, wymiany</w:t>
      </w:r>
      <w:r w:rsidRPr="00393610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drzwi wejściowyc</w:t>
      </w:r>
      <w:r w:rsidR="003D085F">
        <w:rPr>
          <w:sz w:val="26"/>
          <w:szCs w:val="26"/>
        </w:rPr>
        <w:t>h, remontu dróg i chodników, a</w:t>
      </w:r>
      <w:r w:rsidRPr="00EE4A50">
        <w:rPr>
          <w:sz w:val="26"/>
          <w:szCs w:val="26"/>
        </w:rPr>
        <w:t xml:space="preserve"> przede </w:t>
      </w:r>
      <w:r w:rsidRPr="00EE4A50">
        <w:rPr>
          <w:sz w:val="26"/>
          <w:szCs w:val="26"/>
        </w:rPr>
        <w:lastRenderedPageBreak/>
        <w:t>wszystkim konieczność kontynuowania robót dociepleniowych, tj. potrzebę remontu elewacji bud</w:t>
      </w:r>
      <w:r w:rsidR="00535CEC" w:rsidRPr="00EE4A50">
        <w:rPr>
          <w:sz w:val="26"/>
          <w:szCs w:val="26"/>
        </w:rPr>
        <w:t>ynków docieplonych w latach 1988</w:t>
      </w:r>
      <w:r w:rsidRPr="00EE4A50">
        <w:rPr>
          <w:sz w:val="26"/>
          <w:szCs w:val="26"/>
        </w:rPr>
        <w:t xml:space="preserve"> – 1999 </w:t>
      </w:r>
      <w:r w:rsidRPr="00EE4A50">
        <w:rPr>
          <w:i/>
          <w:sz w:val="26"/>
          <w:szCs w:val="26"/>
        </w:rPr>
        <w:t>(co jest bardzo widoczne)</w:t>
      </w:r>
      <w:r w:rsidRPr="00EE4A50">
        <w:rPr>
          <w:sz w:val="26"/>
          <w:szCs w:val="26"/>
        </w:rPr>
        <w:t xml:space="preserve">. </w:t>
      </w:r>
    </w:p>
    <w:p w:rsidR="00E91816" w:rsidRPr="00EE4A50" w:rsidRDefault="00E91816" w:rsidP="00562E7E">
      <w:pPr>
        <w:pStyle w:val="Tekstpodstawowy"/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Poza tak widocznymi potrzebami</w:t>
      </w:r>
      <w:r w:rsidR="00E32DCD" w:rsidRPr="00EE4A50">
        <w:rPr>
          <w:sz w:val="26"/>
          <w:szCs w:val="26"/>
        </w:rPr>
        <w:t>,</w:t>
      </w:r>
      <w:r w:rsidRPr="00EE4A50">
        <w:rPr>
          <w:sz w:val="26"/>
          <w:szCs w:val="26"/>
        </w:rPr>
        <w:t xml:space="preserve"> zachodzi również potrzeba remontu</w:t>
      </w:r>
      <w:r w:rsidR="007102E5" w:rsidRPr="00EE4A50">
        <w:rPr>
          <w:sz w:val="26"/>
          <w:szCs w:val="26"/>
        </w:rPr>
        <w:t xml:space="preserve"> mniej widocznych dla oka ludzkiego </w:t>
      </w:r>
      <w:r w:rsidR="00562E7E" w:rsidRPr="00EE4A50">
        <w:rPr>
          <w:sz w:val="26"/>
          <w:szCs w:val="26"/>
        </w:rPr>
        <w:t xml:space="preserve">takich </w:t>
      </w:r>
      <w:r w:rsidR="007102E5" w:rsidRPr="00EE4A50">
        <w:rPr>
          <w:sz w:val="26"/>
          <w:szCs w:val="26"/>
        </w:rPr>
        <w:t>zadań jak m.in.:</w:t>
      </w:r>
      <w:r w:rsidRPr="00EE4A50">
        <w:rPr>
          <w:sz w:val="26"/>
          <w:szCs w:val="26"/>
        </w:rPr>
        <w:t xml:space="preserve"> pokryć dachowych, czyszczenia instalacji</w:t>
      </w:r>
      <w:r w:rsidRPr="00D30745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centralnego</w:t>
      </w:r>
      <w:r w:rsidRPr="00D30745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ogrzewania,</w:t>
      </w:r>
      <w:r w:rsidRPr="00D30745">
        <w:rPr>
          <w:sz w:val="20"/>
          <w:szCs w:val="20"/>
        </w:rPr>
        <w:t xml:space="preserve"> </w:t>
      </w:r>
      <w:r w:rsidRPr="00EE4A50">
        <w:rPr>
          <w:sz w:val="26"/>
          <w:szCs w:val="26"/>
        </w:rPr>
        <w:t>pionów i leżaków kanalizacyjnych lub ich wymiany, wykonanie świadectw charakterystyki energetycznej dla budynków itp.</w:t>
      </w:r>
      <w:r w:rsidR="00195ED7" w:rsidRPr="00195ED7">
        <w:rPr>
          <w:sz w:val="26"/>
          <w:szCs w:val="26"/>
        </w:rPr>
        <w:t xml:space="preserve"> </w:t>
      </w:r>
      <w:r w:rsidR="00195ED7" w:rsidRPr="00EE4A50">
        <w:rPr>
          <w:sz w:val="26"/>
          <w:szCs w:val="26"/>
        </w:rPr>
        <w:t>zadań</w:t>
      </w:r>
      <w:r w:rsidRPr="00EE4A50">
        <w:rPr>
          <w:sz w:val="26"/>
          <w:szCs w:val="26"/>
        </w:rPr>
        <w:t xml:space="preserve">. </w:t>
      </w:r>
    </w:p>
    <w:p w:rsidR="00E91816" w:rsidRPr="00EE4A50" w:rsidRDefault="00E91816" w:rsidP="00562E7E">
      <w:pPr>
        <w:pStyle w:val="Tekstpodstawowy"/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Jednak w każdym roku, do realizacji brane są zadania w takim wymiarze rzeczowym na jaki pozwalają nam skromne środki funduszu remontowego, ewentualnie powięk</w:t>
      </w:r>
      <w:r w:rsidR="00562E7E" w:rsidRPr="00EE4A50">
        <w:rPr>
          <w:sz w:val="26"/>
          <w:szCs w:val="26"/>
        </w:rPr>
        <w:t>-</w:t>
      </w:r>
      <w:r w:rsidRPr="00EE4A50">
        <w:rPr>
          <w:sz w:val="26"/>
          <w:szCs w:val="26"/>
        </w:rPr>
        <w:t xml:space="preserve">szone o </w:t>
      </w:r>
      <w:r w:rsidR="007102E5" w:rsidRPr="00EE4A50">
        <w:rPr>
          <w:sz w:val="26"/>
          <w:szCs w:val="26"/>
        </w:rPr>
        <w:t xml:space="preserve">wypracowane przez Sp-nię </w:t>
      </w:r>
      <w:r w:rsidRPr="00EE4A50">
        <w:rPr>
          <w:sz w:val="26"/>
          <w:szCs w:val="26"/>
        </w:rPr>
        <w:t xml:space="preserve">pożytki </w:t>
      </w:r>
      <w:r w:rsidR="007102E5" w:rsidRPr="00EE4A50">
        <w:rPr>
          <w:sz w:val="26"/>
          <w:szCs w:val="26"/>
        </w:rPr>
        <w:t xml:space="preserve">- </w:t>
      </w:r>
      <w:r w:rsidRPr="00EE4A50">
        <w:rPr>
          <w:sz w:val="26"/>
          <w:szCs w:val="26"/>
        </w:rPr>
        <w:t>zgod</w:t>
      </w:r>
      <w:r w:rsidR="00562E7E" w:rsidRPr="00EE4A50">
        <w:rPr>
          <w:sz w:val="26"/>
          <w:szCs w:val="26"/>
        </w:rPr>
        <w:t>nie Uchwałą Walnego Zgromadz</w:t>
      </w:r>
      <w:r w:rsidRPr="00EE4A50">
        <w:rPr>
          <w:sz w:val="26"/>
          <w:szCs w:val="26"/>
        </w:rPr>
        <w:t xml:space="preserve">. </w:t>
      </w:r>
    </w:p>
    <w:p w:rsidR="00E91816" w:rsidRPr="00EE4A50" w:rsidRDefault="00E91816" w:rsidP="00E91816">
      <w:pPr>
        <w:pStyle w:val="Tekstpodstawowy"/>
        <w:jc w:val="both"/>
        <w:rPr>
          <w:b/>
          <w:bCs/>
          <w:sz w:val="16"/>
          <w:szCs w:val="16"/>
        </w:rPr>
      </w:pPr>
    </w:p>
    <w:p w:rsidR="00E91816" w:rsidRPr="00EE4A50" w:rsidRDefault="00060DC7" w:rsidP="00E91816">
      <w:pPr>
        <w:pStyle w:val="Tekstpodstawowy"/>
        <w:jc w:val="both"/>
        <w:rPr>
          <w:b/>
          <w:bCs/>
          <w:sz w:val="26"/>
          <w:szCs w:val="26"/>
        </w:rPr>
      </w:pPr>
      <w:r w:rsidRPr="00EE4A50">
        <w:rPr>
          <w:b/>
          <w:bCs/>
          <w:sz w:val="26"/>
          <w:szCs w:val="26"/>
        </w:rPr>
        <w:t xml:space="preserve">VII.  </w:t>
      </w:r>
      <w:r w:rsidRPr="00EE4A50">
        <w:rPr>
          <w:b/>
          <w:bCs/>
          <w:sz w:val="26"/>
          <w:szCs w:val="26"/>
          <w:u w:val="single"/>
        </w:rPr>
        <w:t>GOSPODARKA FINANSOWA SPÓŁDZIELNI</w:t>
      </w:r>
      <w:r w:rsidRPr="00EE4A50">
        <w:rPr>
          <w:b/>
          <w:bCs/>
          <w:sz w:val="26"/>
          <w:szCs w:val="26"/>
        </w:rPr>
        <w:t xml:space="preserve"> </w:t>
      </w:r>
    </w:p>
    <w:p w:rsidR="00E91816" w:rsidRPr="00EE4A50" w:rsidRDefault="00E91816" w:rsidP="00793533">
      <w:pPr>
        <w:pStyle w:val="Tekstpodstawowy"/>
        <w:spacing w:before="80"/>
        <w:ind w:left="284"/>
        <w:jc w:val="both"/>
        <w:rPr>
          <w:sz w:val="26"/>
          <w:szCs w:val="26"/>
        </w:rPr>
      </w:pPr>
      <w:r w:rsidRPr="00EE4A50">
        <w:rPr>
          <w:sz w:val="26"/>
          <w:szCs w:val="26"/>
        </w:rPr>
        <w:t>Wyniki działalności finansowej Sp</w:t>
      </w:r>
      <w:r w:rsidR="00793533">
        <w:rPr>
          <w:sz w:val="26"/>
          <w:szCs w:val="26"/>
        </w:rPr>
        <w:t>ółdziel</w:t>
      </w:r>
      <w:r w:rsidR="00F24CAA">
        <w:rPr>
          <w:sz w:val="26"/>
          <w:szCs w:val="26"/>
        </w:rPr>
        <w:t>ni za 2015</w:t>
      </w:r>
      <w:r w:rsidRPr="00EE4A50">
        <w:rPr>
          <w:sz w:val="16"/>
          <w:szCs w:val="16"/>
        </w:rPr>
        <w:t xml:space="preserve"> </w:t>
      </w:r>
      <w:r w:rsidRPr="00EE4A50">
        <w:rPr>
          <w:sz w:val="26"/>
          <w:szCs w:val="26"/>
        </w:rPr>
        <w:t xml:space="preserve">r, obrazujące sytuację majątkową, finansową i gospodarczą, </w:t>
      </w:r>
      <w:r w:rsidR="00493148">
        <w:rPr>
          <w:sz w:val="26"/>
          <w:szCs w:val="26"/>
        </w:rPr>
        <w:t xml:space="preserve">zostały przedstawione w </w:t>
      </w:r>
      <w:r w:rsidR="00493148" w:rsidRPr="00493148">
        <w:rPr>
          <w:b/>
          <w:sz w:val="25"/>
          <w:szCs w:val="25"/>
        </w:rPr>
        <w:t>„Rocznym sprawozdaniu</w:t>
      </w:r>
      <w:r w:rsidRPr="00493148">
        <w:rPr>
          <w:b/>
          <w:sz w:val="25"/>
          <w:szCs w:val="25"/>
        </w:rPr>
        <w:t xml:space="preserve"> </w:t>
      </w:r>
      <w:r w:rsidR="00493148" w:rsidRPr="00493148">
        <w:rPr>
          <w:b/>
          <w:sz w:val="25"/>
          <w:szCs w:val="25"/>
        </w:rPr>
        <w:t xml:space="preserve">z działalności </w:t>
      </w:r>
      <w:r w:rsidRPr="00493148">
        <w:rPr>
          <w:b/>
          <w:sz w:val="25"/>
          <w:szCs w:val="25"/>
        </w:rPr>
        <w:t>finansowe</w:t>
      </w:r>
      <w:r w:rsidR="00493148" w:rsidRPr="00493148">
        <w:rPr>
          <w:b/>
          <w:sz w:val="25"/>
          <w:szCs w:val="25"/>
        </w:rPr>
        <w:t>j Sp-ni”</w:t>
      </w:r>
      <w:r w:rsidRPr="00493148">
        <w:rPr>
          <w:sz w:val="25"/>
          <w:szCs w:val="25"/>
        </w:rPr>
        <w:t>.</w:t>
      </w:r>
    </w:p>
    <w:p w:rsidR="00E91816" w:rsidRPr="00EE4A50" w:rsidRDefault="00E91816" w:rsidP="00E91816">
      <w:pPr>
        <w:pStyle w:val="Tekstpodstawowy"/>
        <w:jc w:val="both"/>
        <w:rPr>
          <w:b/>
          <w:bCs/>
          <w:sz w:val="16"/>
          <w:szCs w:val="16"/>
        </w:rPr>
      </w:pPr>
    </w:p>
    <w:p w:rsidR="00E91816" w:rsidRPr="004C0AA3" w:rsidRDefault="00060DC7" w:rsidP="00E91816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4C0AA3">
        <w:rPr>
          <w:b/>
          <w:sz w:val="25"/>
          <w:szCs w:val="25"/>
        </w:rPr>
        <w:t>V</w:t>
      </w:r>
      <w:r w:rsidR="00E91816" w:rsidRPr="004C0AA3">
        <w:rPr>
          <w:b/>
          <w:sz w:val="25"/>
          <w:szCs w:val="25"/>
        </w:rPr>
        <w:t xml:space="preserve">III.  </w:t>
      </w:r>
      <w:r w:rsidR="00E91816" w:rsidRPr="004C0AA3">
        <w:rPr>
          <w:b/>
          <w:sz w:val="25"/>
          <w:szCs w:val="25"/>
          <w:u w:val="single"/>
        </w:rPr>
        <w:t>PODSUMOWANIE</w:t>
      </w:r>
    </w:p>
    <w:p w:rsidR="007D6D6A" w:rsidRPr="00656AB7" w:rsidRDefault="007D6D6A" w:rsidP="007D6D6A">
      <w:pPr>
        <w:pStyle w:val="Tekstpodstawowy"/>
        <w:spacing w:before="120"/>
        <w:ind w:firstLine="425"/>
        <w:jc w:val="both"/>
        <w:rPr>
          <w:sz w:val="26"/>
          <w:szCs w:val="26"/>
        </w:rPr>
      </w:pPr>
      <w:r w:rsidRPr="00656AB7">
        <w:rPr>
          <w:b/>
          <w:sz w:val="26"/>
          <w:szCs w:val="26"/>
        </w:rPr>
        <w:t>Szanowni Państwo</w:t>
      </w:r>
      <w:r w:rsidRPr="00656AB7">
        <w:rPr>
          <w:sz w:val="26"/>
          <w:szCs w:val="26"/>
        </w:rPr>
        <w:t xml:space="preserve"> – rok 2015 był kolejnym rokiem wytężonej pracy. </w:t>
      </w:r>
    </w:p>
    <w:p w:rsidR="007D6D6A" w:rsidRPr="00656AB7" w:rsidRDefault="007D6D6A" w:rsidP="007D6D6A">
      <w:pPr>
        <w:pStyle w:val="Tekstpodstawowy"/>
        <w:jc w:val="both"/>
        <w:rPr>
          <w:sz w:val="26"/>
          <w:szCs w:val="26"/>
        </w:rPr>
      </w:pPr>
      <w:r w:rsidRPr="00656AB7">
        <w:rPr>
          <w:sz w:val="26"/>
          <w:szCs w:val="26"/>
        </w:rPr>
        <w:t xml:space="preserve">Racjonalna i oszczędna gospodarka posiadanymi środkami, pozwoliła wykonać w całości zadania postawione Zarządowi przez Walne Zgromadzenie i Radę Nadzorczą, a przy tym osiągnąć dobre wyniki ekonomiczne i utrzymać kolejny rok stawki </w:t>
      </w:r>
      <w:r w:rsidRPr="00656AB7">
        <w:rPr>
          <w:sz w:val="25"/>
          <w:szCs w:val="25"/>
        </w:rPr>
        <w:t xml:space="preserve">eksploatacji bieżącej </w:t>
      </w:r>
      <w:r w:rsidRPr="00656AB7">
        <w:rPr>
          <w:sz w:val="25"/>
          <w:szCs w:val="25"/>
        </w:rPr>
        <w:br/>
        <w:t xml:space="preserve">i odpis na fundusz remontowy - obowiązujące od 2011 r. - </w:t>
      </w:r>
      <w:r w:rsidRPr="00656AB7">
        <w:rPr>
          <w:sz w:val="26"/>
          <w:szCs w:val="26"/>
        </w:rPr>
        <w:t xml:space="preserve">na niezmienionym poziomie. </w:t>
      </w:r>
    </w:p>
    <w:p w:rsidR="00656AB7" w:rsidRPr="00656AB7" w:rsidRDefault="00656AB7" w:rsidP="00656AB7">
      <w:pPr>
        <w:pStyle w:val="Tekstpodstawowy"/>
        <w:jc w:val="both"/>
        <w:rPr>
          <w:sz w:val="26"/>
          <w:szCs w:val="26"/>
        </w:rPr>
      </w:pPr>
      <w:r w:rsidRPr="00656AB7">
        <w:rPr>
          <w:sz w:val="26"/>
          <w:szCs w:val="26"/>
        </w:rPr>
        <w:t>Osiągnięte wyniki, pozwalają w sposób miarodajny i wiarygodny ocenić pracę Zarządu na rzecz działalności finansowej i gospodarczej za miniony rok, m.in. to, że:</w:t>
      </w:r>
    </w:p>
    <w:p w:rsidR="00656AB7" w:rsidRPr="00656AB7" w:rsidRDefault="00656AB7" w:rsidP="00656AB7">
      <w:pPr>
        <w:pStyle w:val="Tekstpodstawowy"/>
        <w:numPr>
          <w:ilvl w:val="0"/>
          <w:numId w:val="5"/>
        </w:numPr>
        <w:ind w:left="426" w:hanging="284"/>
        <w:jc w:val="both"/>
        <w:rPr>
          <w:iCs/>
          <w:sz w:val="26"/>
          <w:szCs w:val="26"/>
        </w:rPr>
      </w:pPr>
      <w:r w:rsidRPr="00656AB7">
        <w:rPr>
          <w:bCs/>
          <w:sz w:val="26"/>
          <w:szCs w:val="26"/>
        </w:rPr>
        <w:t xml:space="preserve">sytuacja finansowa Spółdzielni jest </w:t>
      </w:r>
      <w:r w:rsidRPr="00656AB7">
        <w:rPr>
          <w:rFonts w:eastAsia="BookmanOldStyle,Bold"/>
          <w:sz w:val="26"/>
          <w:szCs w:val="26"/>
        </w:rPr>
        <w:t>dobra</w:t>
      </w:r>
      <w:r w:rsidRPr="00656AB7">
        <w:rPr>
          <w:bCs/>
          <w:sz w:val="26"/>
          <w:szCs w:val="26"/>
        </w:rPr>
        <w:t xml:space="preserve">, ustabilizowana, </w:t>
      </w:r>
      <w:r w:rsidRPr="00656AB7">
        <w:rPr>
          <w:rFonts w:eastAsia="BookmanOldStyle,Bold"/>
          <w:sz w:val="26"/>
          <w:szCs w:val="26"/>
        </w:rPr>
        <w:t>utrzymana jest płynność finansowa</w:t>
      </w:r>
      <w:r w:rsidRPr="00656AB7">
        <w:rPr>
          <w:bCs/>
          <w:sz w:val="26"/>
          <w:szCs w:val="26"/>
        </w:rPr>
        <w:t xml:space="preserve"> i nie ma na dzień dzisiejszy żadnych zagrożeń w kontynuowaniu jej dalszej działalności,</w:t>
      </w:r>
    </w:p>
    <w:p w:rsidR="00656AB7" w:rsidRPr="00656AB7" w:rsidRDefault="00656AB7" w:rsidP="00656AB7">
      <w:pPr>
        <w:pStyle w:val="Akapitzlist"/>
        <w:numPr>
          <w:ilvl w:val="0"/>
          <w:numId w:val="5"/>
        </w:numPr>
        <w:ind w:left="426" w:hanging="284"/>
        <w:jc w:val="both"/>
        <w:rPr>
          <w:rFonts w:eastAsia="BookmanOldStyle,Bold"/>
          <w:sz w:val="26"/>
          <w:szCs w:val="26"/>
        </w:rPr>
      </w:pPr>
      <w:r w:rsidRPr="00656AB7">
        <w:rPr>
          <w:rFonts w:eastAsia="BookmanOldStyle,Bold"/>
          <w:sz w:val="26"/>
          <w:szCs w:val="26"/>
        </w:rPr>
        <w:t xml:space="preserve">zobowiązania kredytowe </w:t>
      </w:r>
      <w:r w:rsidRPr="00656AB7">
        <w:rPr>
          <w:rFonts w:eastAsia="BookmanOldStyle,Bold"/>
          <w:i/>
          <w:sz w:val="24"/>
          <w:szCs w:val="24"/>
        </w:rPr>
        <w:t>(tzw. kredyty „starego portfela”)</w:t>
      </w:r>
      <w:r w:rsidRPr="00656AB7">
        <w:rPr>
          <w:rFonts w:eastAsia="BookmanOldStyle,Bold"/>
          <w:sz w:val="26"/>
          <w:szCs w:val="26"/>
        </w:rPr>
        <w:t xml:space="preserve"> są spłacane terminowo, co umożliwia</w:t>
      </w:r>
      <w:r w:rsidRPr="00656AB7">
        <w:rPr>
          <w:rFonts w:eastAsia="BookmanOldStyle,Bold"/>
        </w:rPr>
        <w:t xml:space="preserve"> </w:t>
      </w:r>
      <w:r w:rsidRPr="00656AB7">
        <w:rPr>
          <w:rFonts w:eastAsia="BookmanOldStyle,Bold"/>
          <w:sz w:val="26"/>
          <w:szCs w:val="26"/>
        </w:rPr>
        <w:t>umorzenia</w:t>
      </w:r>
      <w:r w:rsidRPr="00656AB7">
        <w:rPr>
          <w:rFonts w:eastAsia="BookmanOldStyle,Bold"/>
        </w:rPr>
        <w:t xml:space="preserve"> </w:t>
      </w:r>
      <w:r w:rsidRPr="00656AB7">
        <w:rPr>
          <w:rFonts w:eastAsia="BookmanOldStyle,Bold"/>
          <w:sz w:val="26"/>
          <w:szCs w:val="26"/>
        </w:rPr>
        <w:t>naliczonej</w:t>
      </w:r>
      <w:r w:rsidRPr="00656AB7">
        <w:rPr>
          <w:rFonts w:eastAsia="BookmanOldStyle,Bold"/>
        </w:rPr>
        <w:t xml:space="preserve"> </w:t>
      </w:r>
      <w:r w:rsidRPr="00656AB7">
        <w:rPr>
          <w:rFonts w:eastAsia="BookmanOldStyle,Bold"/>
          <w:sz w:val="26"/>
          <w:szCs w:val="26"/>
        </w:rPr>
        <w:t>waloryzacji i wykup odsetek przez budżet państwa,</w:t>
      </w:r>
    </w:p>
    <w:p w:rsidR="00656AB7" w:rsidRPr="00656AB7" w:rsidRDefault="00656AB7" w:rsidP="00656AB7">
      <w:pPr>
        <w:pStyle w:val="Akapitzlist"/>
        <w:numPr>
          <w:ilvl w:val="0"/>
          <w:numId w:val="5"/>
        </w:numPr>
        <w:ind w:left="426" w:hanging="284"/>
        <w:jc w:val="both"/>
        <w:rPr>
          <w:rFonts w:eastAsia="BookmanOldStyle,Bold"/>
          <w:sz w:val="26"/>
          <w:szCs w:val="26"/>
        </w:rPr>
      </w:pPr>
      <w:r w:rsidRPr="00656AB7">
        <w:rPr>
          <w:rFonts w:eastAsia="BookmanOldStyle,Bold"/>
          <w:sz w:val="26"/>
          <w:szCs w:val="26"/>
        </w:rPr>
        <w:t>kredyty zaciągnięte na termomodernizację budynków są spłacane zgodnie z planem,</w:t>
      </w:r>
    </w:p>
    <w:p w:rsidR="00656AB7" w:rsidRPr="00656AB7" w:rsidRDefault="00656AB7" w:rsidP="00656AB7">
      <w:pPr>
        <w:pStyle w:val="Tekstpodstawowy"/>
        <w:numPr>
          <w:ilvl w:val="0"/>
          <w:numId w:val="5"/>
        </w:numPr>
        <w:ind w:left="426" w:hanging="284"/>
        <w:jc w:val="both"/>
        <w:rPr>
          <w:sz w:val="26"/>
          <w:szCs w:val="26"/>
        </w:rPr>
      </w:pPr>
      <w:r w:rsidRPr="00656AB7">
        <w:rPr>
          <w:sz w:val="26"/>
          <w:szCs w:val="26"/>
        </w:rPr>
        <w:t xml:space="preserve">na działalności eksploatacyjnej uzyskaliśmy dodatni wynik w </w:t>
      </w:r>
      <w:proofErr w:type="spellStart"/>
      <w:r w:rsidRPr="00656AB7">
        <w:rPr>
          <w:sz w:val="26"/>
          <w:szCs w:val="26"/>
        </w:rPr>
        <w:t>wysok</w:t>
      </w:r>
      <w:proofErr w:type="spellEnd"/>
      <w:r w:rsidRPr="00656AB7">
        <w:rPr>
          <w:sz w:val="26"/>
          <w:szCs w:val="26"/>
        </w:rPr>
        <w:t xml:space="preserve">. </w:t>
      </w:r>
      <w:r w:rsidRPr="00656AB7">
        <w:rPr>
          <w:b/>
          <w:sz w:val="26"/>
          <w:szCs w:val="26"/>
        </w:rPr>
        <w:t>78.764,45</w:t>
      </w:r>
      <w:r w:rsidRPr="00656AB7">
        <w:rPr>
          <w:sz w:val="26"/>
          <w:szCs w:val="26"/>
        </w:rPr>
        <w:t xml:space="preserve"> </w:t>
      </w:r>
      <w:r w:rsidRPr="00656AB7">
        <w:rPr>
          <w:b/>
          <w:bCs/>
          <w:sz w:val="26"/>
          <w:szCs w:val="26"/>
        </w:rPr>
        <w:t>zł</w:t>
      </w:r>
      <w:r w:rsidRPr="00656AB7">
        <w:rPr>
          <w:sz w:val="26"/>
          <w:szCs w:val="26"/>
        </w:rPr>
        <w:t>,</w:t>
      </w:r>
    </w:p>
    <w:p w:rsidR="00656AB7" w:rsidRPr="00656AB7" w:rsidRDefault="00656AB7" w:rsidP="00656AB7">
      <w:pPr>
        <w:pStyle w:val="Tekstpodstawowy"/>
        <w:numPr>
          <w:ilvl w:val="0"/>
          <w:numId w:val="5"/>
        </w:numPr>
        <w:ind w:left="426" w:hanging="284"/>
        <w:jc w:val="both"/>
        <w:rPr>
          <w:iCs/>
          <w:sz w:val="26"/>
          <w:szCs w:val="26"/>
        </w:rPr>
      </w:pPr>
      <w:r w:rsidRPr="00656AB7">
        <w:rPr>
          <w:iCs/>
          <w:sz w:val="26"/>
          <w:szCs w:val="26"/>
        </w:rPr>
        <w:t xml:space="preserve">na pozostałej działalności </w:t>
      </w:r>
      <w:r w:rsidRPr="00656AB7">
        <w:rPr>
          <w:sz w:val="26"/>
          <w:szCs w:val="26"/>
        </w:rPr>
        <w:t>gospodarczej,</w:t>
      </w:r>
      <w:r w:rsidRPr="00656AB7">
        <w:rPr>
          <w:iCs/>
          <w:sz w:val="26"/>
          <w:szCs w:val="26"/>
        </w:rPr>
        <w:t xml:space="preserve"> </w:t>
      </w:r>
      <w:r w:rsidRPr="00656AB7">
        <w:rPr>
          <w:rFonts w:eastAsia="BookmanOldStyle,Bold"/>
          <w:sz w:val="26"/>
          <w:szCs w:val="26"/>
        </w:rPr>
        <w:t xml:space="preserve">stanowiące tzw. pożytki, wypracowaliśmy dochód w kwocie  </w:t>
      </w:r>
      <w:r w:rsidRPr="00656AB7">
        <w:rPr>
          <w:b/>
          <w:sz w:val="25"/>
          <w:szCs w:val="25"/>
        </w:rPr>
        <w:t>222.383,67</w:t>
      </w:r>
      <w:r w:rsidRPr="00656AB7">
        <w:rPr>
          <w:sz w:val="25"/>
          <w:szCs w:val="25"/>
        </w:rPr>
        <w:t xml:space="preserve"> </w:t>
      </w:r>
      <w:r w:rsidRPr="00656AB7">
        <w:rPr>
          <w:b/>
          <w:bCs/>
          <w:sz w:val="25"/>
          <w:szCs w:val="25"/>
        </w:rPr>
        <w:t>zł</w:t>
      </w:r>
      <w:r w:rsidRPr="00656AB7">
        <w:rPr>
          <w:b/>
          <w:iCs/>
          <w:sz w:val="26"/>
          <w:szCs w:val="26"/>
        </w:rPr>
        <w:t xml:space="preserve"> netto</w:t>
      </w:r>
      <w:r w:rsidRPr="00656AB7">
        <w:rPr>
          <w:iCs/>
          <w:sz w:val="26"/>
          <w:szCs w:val="26"/>
        </w:rPr>
        <w:t xml:space="preserve">, </w:t>
      </w:r>
    </w:p>
    <w:p w:rsidR="00656AB7" w:rsidRPr="00656AB7" w:rsidRDefault="00656AB7" w:rsidP="00656AB7">
      <w:pPr>
        <w:pStyle w:val="Tekstpodstawowy"/>
        <w:numPr>
          <w:ilvl w:val="0"/>
          <w:numId w:val="5"/>
        </w:numPr>
        <w:ind w:left="426" w:hanging="284"/>
        <w:jc w:val="both"/>
        <w:rPr>
          <w:sz w:val="26"/>
          <w:szCs w:val="26"/>
        </w:rPr>
      </w:pPr>
      <w:r w:rsidRPr="00656AB7">
        <w:rPr>
          <w:sz w:val="26"/>
          <w:szCs w:val="26"/>
        </w:rPr>
        <w:t>kontynuowano możliwość wpłacania „</w:t>
      </w:r>
      <w:proofErr w:type="spellStart"/>
      <w:r w:rsidRPr="00656AB7">
        <w:rPr>
          <w:sz w:val="26"/>
          <w:szCs w:val="26"/>
        </w:rPr>
        <w:t>czynszy</w:t>
      </w:r>
      <w:proofErr w:type="spellEnd"/>
      <w:r w:rsidRPr="00656AB7">
        <w:rPr>
          <w:sz w:val="26"/>
          <w:szCs w:val="26"/>
        </w:rPr>
        <w:t xml:space="preserve">” drogą internetową, </w:t>
      </w:r>
    </w:p>
    <w:p w:rsidR="00656AB7" w:rsidRPr="00656AB7" w:rsidRDefault="00656AB7" w:rsidP="00656AB7">
      <w:pPr>
        <w:pStyle w:val="Tekstpodstawowy"/>
        <w:numPr>
          <w:ilvl w:val="0"/>
          <w:numId w:val="5"/>
        </w:numPr>
        <w:ind w:left="426" w:hanging="284"/>
        <w:jc w:val="both"/>
        <w:rPr>
          <w:sz w:val="26"/>
          <w:szCs w:val="26"/>
        </w:rPr>
      </w:pPr>
      <w:r w:rsidRPr="00656AB7">
        <w:rPr>
          <w:sz w:val="26"/>
          <w:szCs w:val="26"/>
        </w:rPr>
        <w:t>i wiele innych zadań.</w:t>
      </w:r>
    </w:p>
    <w:p w:rsidR="007D6D6A" w:rsidRPr="00656AB7" w:rsidRDefault="007D6D6A" w:rsidP="005476AA">
      <w:pPr>
        <w:pStyle w:val="Tekstpodstawowy"/>
        <w:spacing w:before="60"/>
        <w:jc w:val="both"/>
        <w:rPr>
          <w:sz w:val="26"/>
          <w:szCs w:val="26"/>
        </w:rPr>
      </w:pPr>
      <w:r w:rsidRPr="00656AB7">
        <w:rPr>
          <w:sz w:val="26"/>
          <w:szCs w:val="26"/>
        </w:rPr>
        <w:t xml:space="preserve">Zostały wykonane wszystkie planowane zadania gospodarczo – finansowe i remontowe, m.in.: </w:t>
      </w:r>
    </w:p>
    <w:p w:rsidR="007D6D6A" w:rsidRPr="00656AB7" w:rsidRDefault="007D6D6A" w:rsidP="007D6D6A">
      <w:pPr>
        <w:pStyle w:val="Tekstpodstawowy"/>
        <w:numPr>
          <w:ilvl w:val="0"/>
          <w:numId w:val="5"/>
        </w:numPr>
        <w:ind w:left="426" w:hanging="284"/>
        <w:jc w:val="both"/>
        <w:rPr>
          <w:sz w:val="26"/>
          <w:szCs w:val="26"/>
        </w:rPr>
      </w:pPr>
      <w:r w:rsidRPr="00656AB7">
        <w:rPr>
          <w:sz w:val="26"/>
          <w:szCs w:val="26"/>
        </w:rPr>
        <w:t xml:space="preserve">zakończono II etap termomodernizacji </w:t>
      </w:r>
      <w:r w:rsidRPr="00656AB7">
        <w:rPr>
          <w:i/>
          <w:sz w:val="26"/>
          <w:szCs w:val="26"/>
        </w:rPr>
        <w:t>/docieplania/</w:t>
      </w:r>
      <w:r w:rsidRPr="00656AB7">
        <w:rPr>
          <w:sz w:val="26"/>
          <w:szCs w:val="26"/>
        </w:rPr>
        <w:t xml:space="preserve"> 23 budynków wg obowiązującej normy – </w:t>
      </w:r>
      <w:r w:rsidRPr="00656AB7">
        <w:rPr>
          <w:i/>
          <w:sz w:val="26"/>
          <w:szCs w:val="26"/>
        </w:rPr>
        <w:t>I etap dotyczył docieplenia 9 budynków w latach 1988 – 1999 wg starej nieaktualnej już normy</w:t>
      </w:r>
      <w:r w:rsidRPr="00656AB7">
        <w:rPr>
          <w:sz w:val="26"/>
          <w:szCs w:val="26"/>
        </w:rPr>
        <w:t xml:space="preserve">, </w:t>
      </w:r>
    </w:p>
    <w:p w:rsidR="00656AB7" w:rsidRPr="00656AB7" w:rsidRDefault="00656AB7" w:rsidP="00656AB7">
      <w:pPr>
        <w:pStyle w:val="Tekstpodstawowy"/>
        <w:numPr>
          <w:ilvl w:val="0"/>
          <w:numId w:val="5"/>
        </w:numPr>
        <w:ind w:left="426" w:hanging="284"/>
        <w:jc w:val="both"/>
        <w:rPr>
          <w:sz w:val="26"/>
          <w:szCs w:val="26"/>
        </w:rPr>
      </w:pPr>
      <w:r w:rsidRPr="00656AB7">
        <w:rPr>
          <w:sz w:val="26"/>
          <w:szCs w:val="26"/>
        </w:rPr>
        <w:t>w ostatnim okresie wybudowaliśmy 3 nowe budynki mieszkalne, łącznie 85 nowych mieszkań., tj. budynek:</w:t>
      </w:r>
    </w:p>
    <w:p w:rsidR="00656AB7" w:rsidRPr="00656AB7" w:rsidRDefault="00656AB7" w:rsidP="00656AB7">
      <w:pPr>
        <w:pStyle w:val="Tekstpodstawowy"/>
        <w:numPr>
          <w:ilvl w:val="0"/>
          <w:numId w:val="9"/>
        </w:numPr>
        <w:ind w:left="567" w:hanging="207"/>
        <w:jc w:val="both"/>
        <w:rPr>
          <w:sz w:val="26"/>
          <w:szCs w:val="26"/>
        </w:rPr>
      </w:pPr>
      <w:r w:rsidRPr="00656AB7">
        <w:rPr>
          <w:sz w:val="26"/>
          <w:szCs w:val="26"/>
        </w:rPr>
        <w:t xml:space="preserve"> przy ul. Ludowej 78 o 26 mieszkaniach i 5 lokalach usługowych,  </w:t>
      </w:r>
    </w:p>
    <w:p w:rsidR="00656AB7" w:rsidRPr="00656AB7" w:rsidRDefault="00656AB7" w:rsidP="00656AB7">
      <w:pPr>
        <w:pStyle w:val="Tekstpodstawowy"/>
        <w:numPr>
          <w:ilvl w:val="0"/>
          <w:numId w:val="9"/>
        </w:numPr>
        <w:ind w:left="567" w:hanging="207"/>
        <w:jc w:val="both"/>
        <w:rPr>
          <w:sz w:val="26"/>
          <w:szCs w:val="26"/>
        </w:rPr>
      </w:pPr>
      <w:r w:rsidRPr="00656AB7">
        <w:rPr>
          <w:sz w:val="26"/>
          <w:szCs w:val="26"/>
        </w:rPr>
        <w:t>przy ul. Ludowej 17C z instalacją gazową o 44 mieszkaniach i 14 garażach, gdzie ogrzewanie mieszkań i podgrzanie ciepłej wody odbywa się z indywidualnych piecyków gazowych, w wyniku czego czynsz płacony do Spółdzielni za mieszkanie ok. 60 m</w:t>
      </w:r>
      <w:r w:rsidRPr="00656AB7">
        <w:rPr>
          <w:sz w:val="26"/>
          <w:szCs w:val="26"/>
          <w:vertAlign w:val="superscript"/>
        </w:rPr>
        <w:t>2</w:t>
      </w:r>
      <w:r w:rsidRPr="00656AB7">
        <w:rPr>
          <w:sz w:val="26"/>
          <w:szCs w:val="26"/>
        </w:rPr>
        <w:t xml:space="preserve"> wynosi ok. 200 zł – co zaprzecza głoszonym informacjom o wysokich kosztach Spółdzielni,</w:t>
      </w:r>
    </w:p>
    <w:p w:rsidR="00656AB7" w:rsidRPr="00656AB7" w:rsidRDefault="00656AB7" w:rsidP="00656AB7">
      <w:pPr>
        <w:pStyle w:val="Tekstpodstawowy"/>
        <w:numPr>
          <w:ilvl w:val="0"/>
          <w:numId w:val="9"/>
        </w:numPr>
        <w:ind w:left="567" w:hanging="207"/>
        <w:jc w:val="both"/>
        <w:rPr>
          <w:sz w:val="26"/>
          <w:szCs w:val="26"/>
        </w:rPr>
      </w:pPr>
      <w:r w:rsidRPr="00656AB7">
        <w:rPr>
          <w:sz w:val="26"/>
          <w:szCs w:val="26"/>
        </w:rPr>
        <w:t>oraz ostatni budynek przy ul.</w:t>
      </w:r>
      <w:r w:rsidRPr="005476AA">
        <w:rPr>
          <w:sz w:val="16"/>
          <w:szCs w:val="16"/>
        </w:rPr>
        <w:t xml:space="preserve"> </w:t>
      </w:r>
      <w:r w:rsidRPr="00656AB7">
        <w:rPr>
          <w:sz w:val="26"/>
          <w:szCs w:val="26"/>
        </w:rPr>
        <w:t xml:space="preserve">Ludowej 17A o 15 mieszkaniach z </w:t>
      </w:r>
      <w:r w:rsidR="005476AA">
        <w:rPr>
          <w:sz w:val="26"/>
          <w:szCs w:val="26"/>
        </w:rPr>
        <w:t>windą i parkingami podziemnymi oraz</w:t>
      </w:r>
      <w:r w:rsidRPr="00656AB7">
        <w:rPr>
          <w:sz w:val="26"/>
          <w:szCs w:val="26"/>
        </w:rPr>
        <w:t xml:space="preserve"> 4 lokalami usługowymi co wpłynęło na poszerzenie bazy usług, powstały nowe sklepy oraz zwiększyły się dochody dla Spółdzielni,  </w:t>
      </w:r>
    </w:p>
    <w:p w:rsidR="00656AB7" w:rsidRPr="00656AB7" w:rsidRDefault="00656AB7" w:rsidP="00656AB7">
      <w:pPr>
        <w:pStyle w:val="Tekstpodstawowy"/>
        <w:numPr>
          <w:ilvl w:val="0"/>
          <w:numId w:val="10"/>
        </w:numPr>
        <w:ind w:left="426" w:hanging="284"/>
        <w:jc w:val="both"/>
        <w:rPr>
          <w:sz w:val="26"/>
          <w:szCs w:val="26"/>
        </w:rPr>
      </w:pPr>
      <w:r w:rsidRPr="00656AB7">
        <w:rPr>
          <w:sz w:val="26"/>
          <w:szCs w:val="26"/>
        </w:rPr>
        <w:lastRenderedPageBreak/>
        <w:t>zieleń osiedlowa (trawniki, żywopłoty i drzewa) utrzymyw</w:t>
      </w:r>
      <w:r>
        <w:rPr>
          <w:sz w:val="26"/>
          <w:szCs w:val="26"/>
        </w:rPr>
        <w:t>ane są na należytym poziomie, potwierdzają</w:t>
      </w:r>
      <w:r w:rsidRPr="00656AB7">
        <w:rPr>
          <w:sz w:val="26"/>
          <w:szCs w:val="26"/>
        </w:rPr>
        <w:t xml:space="preserve"> to opinie przekazywane nam przez mieszkańców innych miast oraz przedstawicieli innych Spółdzielni odwiedzających nas, </w:t>
      </w:r>
    </w:p>
    <w:p w:rsidR="00656AB7" w:rsidRPr="00656AB7" w:rsidRDefault="00656AB7" w:rsidP="00656AB7">
      <w:pPr>
        <w:pStyle w:val="Tekstpodstawowywcity2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sz w:val="26"/>
          <w:szCs w:val="26"/>
        </w:rPr>
      </w:pPr>
      <w:r w:rsidRPr="00656AB7">
        <w:rPr>
          <w:sz w:val="26"/>
          <w:szCs w:val="26"/>
        </w:rPr>
        <w:t>montujemy nowe kolorowe urządzenia na placach zabaw, co uatrakcyjnia nie tylko wygląd osiedli ale daje również</w:t>
      </w:r>
      <w:r w:rsidRPr="00656AB7">
        <w:rPr>
          <w:sz w:val="20"/>
          <w:szCs w:val="20"/>
        </w:rPr>
        <w:t xml:space="preserve"> </w:t>
      </w:r>
      <w:r w:rsidRPr="00656AB7">
        <w:rPr>
          <w:sz w:val="26"/>
          <w:szCs w:val="26"/>
        </w:rPr>
        <w:t>bezpieczeństwo zabaw i duże zadowolenie dla dzieci,</w:t>
      </w:r>
    </w:p>
    <w:p w:rsidR="00656AB7" w:rsidRPr="00656AB7" w:rsidRDefault="00656AB7" w:rsidP="00656AB7">
      <w:pPr>
        <w:pStyle w:val="Tekstpodstawowywcity2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sz w:val="26"/>
          <w:szCs w:val="26"/>
        </w:rPr>
      </w:pPr>
      <w:r w:rsidRPr="00656AB7">
        <w:rPr>
          <w:sz w:val="26"/>
          <w:szCs w:val="26"/>
        </w:rPr>
        <w:t>w miarę możliwości terenowych powiększamy miejsca parkingowe,</w:t>
      </w:r>
    </w:p>
    <w:p w:rsidR="00656AB7" w:rsidRPr="00656AB7" w:rsidRDefault="00656AB7" w:rsidP="00656AB7">
      <w:pPr>
        <w:pStyle w:val="Tekstpodstawowywcity2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sz w:val="26"/>
          <w:szCs w:val="26"/>
        </w:rPr>
      </w:pPr>
      <w:r w:rsidRPr="00656AB7">
        <w:rPr>
          <w:sz w:val="26"/>
          <w:szCs w:val="26"/>
        </w:rPr>
        <w:t>ocieplamy budynki, co poprawia komfort cieplny oraz estetykę elewacji budynków.</w:t>
      </w:r>
    </w:p>
    <w:p w:rsidR="007D6D6A" w:rsidRPr="004C0AA3" w:rsidRDefault="004C0AA3" w:rsidP="007D6D6A">
      <w:pPr>
        <w:pStyle w:val="Tekstpodstawowy"/>
        <w:spacing w:before="60"/>
        <w:ind w:firstLine="425"/>
        <w:jc w:val="both"/>
        <w:rPr>
          <w:sz w:val="26"/>
          <w:szCs w:val="26"/>
        </w:rPr>
      </w:pPr>
      <w:r w:rsidRPr="004C0AA3">
        <w:rPr>
          <w:sz w:val="26"/>
          <w:szCs w:val="26"/>
        </w:rPr>
        <w:t xml:space="preserve">Działania Zarządu zmierzały również do zahamowania procesu rosnących należności Spółdzielni z tytułu zaległości opłat „czynszowych”. </w:t>
      </w:r>
      <w:r w:rsidR="007D6D6A" w:rsidRPr="004C0AA3">
        <w:rPr>
          <w:sz w:val="26"/>
          <w:szCs w:val="26"/>
        </w:rPr>
        <w:t>Zamierzony cel został osiągnięty, m.in. zrealizowaliśmy wyrok eksmisyjny w wyniku czego, po przeprowadzonym przetargu,</w:t>
      </w:r>
      <w:r w:rsidR="007D6D6A" w:rsidRPr="00637A17">
        <w:rPr>
          <w:sz w:val="20"/>
          <w:szCs w:val="20"/>
        </w:rPr>
        <w:t xml:space="preserve"> </w:t>
      </w:r>
      <w:r w:rsidR="007D6D6A" w:rsidRPr="004C0AA3">
        <w:rPr>
          <w:sz w:val="26"/>
          <w:szCs w:val="26"/>
        </w:rPr>
        <w:t>dług został odzyskany w II</w:t>
      </w:r>
      <w:r w:rsidR="007D6D6A" w:rsidRPr="00637A17">
        <w:rPr>
          <w:sz w:val="16"/>
          <w:szCs w:val="16"/>
        </w:rPr>
        <w:t xml:space="preserve"> </w:t>
      </w:r>
      <w:r w:rsidR="007D6D6A" w:rsidRPr="004C0AA3">
        <w:rPr>
          <w:sz w:val="26"/>
          <w:szCs w:val="26"/>
        </w:rPr>
        <w:t>kw.</w:t>
      </w:r>
      <w:r w:rsidR="007D6D6A" w:rsidRPr="00637A17">
        <w:rPr>
          <w:sz w:val="16"/>
          <w:szCs w:val="16"/>
        </w:rPr>
        <w:t xml:space="preserve"> </w:t>
      </w:r>
      <w:r w:rsidR="007D6D6A" w:rsidRPr="004C0AA3">
        <w:rPr>
          <w:sz w:val="26"/>
          <w:szCs w:val="26"/>
        </w:rPr>
        <w:t>2015</w:t>
      </w:r>
      <w:r w:rsidR="007D6D6A" w:rsidRPr="00637A17">
        <w:rPr>
          <w:sz w:val="16"/>
          <w:szCs w:val="16"/>
        </w:rPr>
        <w:t xml:space="preserve"> </w:t>
      </w:r>
      <w:r w:rsidR="007D6D6A" w:rsidRPr="004C0AA3">
        <w:rPr>
          <w:sz w:val="26"/>
          <w:szCs w:val="26"/>
        </w:rPr>
        <w:t>r,</w:t>
      </w:r>
      <w:r w:rsidR="007D6D6A" w:rsidRPr="00637A17">
        <w:rPr>
          <w:sz w:val="20"/>
          <w:szCs w:val="20"/>
        </w:rPr>
        <w:t xml:space="preserve"> </w:t>
      </w:r>
      <w:r w:rsidR="007D6D6A" w:rsidRPr="004C0AA3">
        <w:rPr>
          <w:sz w:val="26"/>
          <w:szCs w:val="26"/>
        </w:rPr>
        <w:t>co znacząco</w:t>
      </w:r>
      <w:r w:rsidR="007D6D6A" w:rsidRPr="00637A17">
        <w:rPr>
          <w:sz w:val="20"/>
          <w:szCs w:val="20"/>
        </w:rPr>
        <w:t xml:space="preserve"> </w:t>
      </w:r>
      <w:r w:rsidR="007D6D6A" w:rsidRPr="004C0AA3">
        <w:rPr>
          <w:sz w:val="26"/>
          <w:szCs w:val="26"/>
        </w:rPr>
        <w:t>pomniejszyło</w:t>
      </w:r>
      <w:r w:rsidR="007D6D6A" w:rsidRPr="00637A17">
        <w:rPr>
          <w:sz w:val="20"/>
          <w:szCs w:val="20"/>
        </w:rPr>
        <w:t xml:space="preserve"> </w:t>
      </w:r>
      <w:r w:rsidR="007D6D6A" w:rsidRPr="004C0AA3">
        <w:rPr>
          <w:sz w:val="26"/>
          <w:szCs w:val="26"/>
        </w:rPr>
        <w:t>stan</w:t>
      </w:r>
      <w:r w:rsidR="007D6D6A" w:rsidRPr="00637A17">
        <w:rPr>
          <w:sz w:val="20"/>
          <w:szCs w:val="20"/>
        </w:rPr>
        <w:t xml:space="preserve"> </w:t>
      </w:r>
      <w:r w:rsidR="007D6D6A" w:rsidRPr="004C0AA3">
        <w:rPr>
          <w:sz w:val="26"/>
          <w:szCs w:val="26"/>
        </w:rPr>
        <w:t>zadłużeń.</w:t>
      </w:r>
    </w:p>
    <w:p w:rsidR="004C0AA3" w:rsidRPr="004C0AA3" w:rsidRDefault="007D6D6A" w:rsidP="007D6D6A">
      <w:pPr>
        <w:jc w:val="both"/>
        <w:rPr>
          <w:sz w:val="26"/>
          <w:szCs w:val="26"/>
        </w:rPr>
      </w:pPr>
      <w:r w:rsidRPr="004C0AA3">
        <w:rPr>
          <w:sz w:val="26"/>
          <w:szCs w:val="26"/>
        </w:rPr>
        <w:t xml:space="preserve">Zaległości </w:t>
      </w:r>
      <w:r w:rsidRPr="004C0AA3">
        <w:rPr>
          <w:i/>
        </w:rPr>
        <w:t>(z lokali mieszkalnych)</w:t>
      </w:r>
      <w:r w:rsidRPr="004C0AA3">
        <w:rPr>
          <w:sz w:val="26"/>
          <w:szCs w:val="26"/>
        </w:rPr>
        <w:t xml:space="preserve"> na dzień 31.12. 2015</w:t>
      </w:r>
      <w:r w:rsidRPr="004C0AA3">
        <w:rPr>
          <w:sz w:val="16"/>
          <w:szCs w:val="16"/>
        </w:rPr>
        <w:t xml:space="preserve"> </w:t>
      </w:r>
      <w:r w:rsidRPr="004C0AA3">
        <w:rPr>
          <w:sz w:val="26"/>
          <w:szCs w:val="26"/>
        </w:rPr>
        <w:t xml:space="preserve">r. wyniosły ogółem </w:t>
      </w:r>
      <w:r w:rsidR="002A59F8">
        <w:rPr>
          <w:b/>
          <w:sz w:val="26"/>
          <w:szCs w:val="26"/>
        </w:rPr>
        <w:t>177.477,01</w:t>
      </w:r>
      <w:r w:rsidRPr="004C0AA3">
        <w:rPr>
          <w:b/>
          <w:sz w:val="26"/>
          <w:szCs w:val="26"/>
        </w:rPr>
        <w:t xml:space="preserve"> zł </w:t>
      </w:r>
      <w:r w:rsidRPr="004C0AA3">
        <w:rPr>
          <w:b/>
          <w:sz w:val="26"/>
          <w:szCs w:val="26"/>
        </w:rPr>
        <w:br/>
      </w:r>
      <w:r w:rsidRPr="004C0AA3">
        <w:rPr>
          <w:sz w:val="26"/>
          <w:szCs w:val="26"/>
        </w:rPr>
        <w:t xml:space="preserve">i w stosunku do 2014 r. </w:t>
      </w:r>
      <w:r w:rsidRPr="004C0AA3">
        <w:rPr>
          <w:b/>
          <w:sz w:val="26"/>
          <w:szCs w:val="26"/>
        </w:rPr>
        <w:t xml:space="preserve">zmalały o ok. 21%, </w:t>
      </w:r>
      <w:r w:rsidRPr="004C0AA3">
        <w:rPr>
          <w:sz w:val="26"/>
          <w:szCs w:val="26"/>
        </w:rPr>
        <w:t xml:space="preserve"> tj.</w:t>
      </w:r>
      <w:r w:rsidRPr="004C0AA3">
        <w:rPr>
          <w:b/>
          <w:sz w:val="26"/>
          <w:szCs w:val="26"/>
        </w:rPr>
        <w:t xml:space="preserve"> </w:t>
      </w:r>
      <w:r w:rsidRPr="004C0AA3">
        <w:rPr>
          <w:sz w:val="26"/>
          <w:szCs w:val="26"/>
        </w:rPr>
        <w:t xml:space="preserve"> </w:t>
      </w:r>
      <w:r w:rsidRPr="004C0AA3">
        <w:rPr>
          <w:b/>
          <w:sz w:val="26"/>
          <w:szCs w:val="26"/>
        </w:rPr>
        <w:t>o 37.373,30 zł</w:t>
      </w:r>
      <w:r w:rsidRPr="004C0AA3">
        <w:rPr>
          <w:sz w:val="26"/>
          <w:szCs w:val="26"/>
        </w:rPr>
        <w:t xml:space="preserve">,  </w:t>
      </w:r>
      <w:r w:rsidRPr="004C0AA3">
        <w:rPr>
          <w:i/>
          <w:sz w:val="22"/>
          <w:szCs w:val="22"/>
        </w:rPr>
        <w:t>(w 2014 r. kwota zadłużeń wynosiła 214.851,78 zł.  a w 2013 - 226.097,02 zł)</w:t>
      </w:r>
      <w:r w:rsidR="00637A17">
        <w:rPr>
          <w:sz w:val="26"/>
          <w:szCs w:val="26"/>
        </w:rPr>
        <w:t xml:space="preserve">. </w:t>
      </w:r>
    </w:p>
    <w:p w:rsidR="007D6D6A" w:rsidRPr="004C0AA3" w:rsidRDefault="007D6D6A" w:rsidP="007D6D6A">
      <w:pPr>
        <w:tabs>
          <w:tab w:val="left" w:pos="9581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4C0AA3">
        <w:rPr>
          <w:sz w:val="26"/>
          <w:szCs w:val="26"/>
        </w:rPr>
        <w:t>Spółdzielnia nie</w:t>
      </w:r>
      <w:r w:rsidRPr="004C0AA3">
        <w:rPr>
          <w:sz w:val="20"/>
          <w:szCs w:val="20"/>
        </w:rPr>
        <w:t xml:space="preserve"> </w:t>
      </w:r>
      <w:r w:rsidRPr="004C0AA3">
        <w:rPr>
          <w:sz w:val="26"/>
          <w:szCs w:val="26"/>
        </w:rPr>
        <w:t>posiada</w:t>
      </w:r>
      <w:r w:rsidRPr="004C0AA3">
        <w:rPr>
          <w:sz w:val="20"/>
          <w:szCs w:val="20"/>
        </w:rPr>
        <w:t xml:space="preserve"> </w:t>
      </w:r>
      <w:r w:rsidRPr="004C0AA3">
        <w:rPr>
          <w:sz w:val="26"/>
          <w:szCs w:val="26"/>
        </w:rPr>
        <w:t>żadnych</w:t>
      </w:r>
      <w:r w:rsidRPr="004C0AA3">
        <w:rPr>
          <w:sz w:val="20"/>
          <w:szCs w:val="20"/>
        </w:rPr>
        <w:t xml:space="preserve"> </w:t>
      </w:r>
      <w:r w:rsidRPr="004C0AA3">
        <w:rPr>
          <w:sz w:val="26"/>
          <w:szCs w:val="26"/>
        </w:rPr>
        <w:t>zobowiązań wobec budżetu państwa, urzędów samorządowych, w tym: Urzędu</w:t>
      </w:r>
      <w:r w:rsidRPr="004C0AA3">
        <w:rPr>
          <w:sz w:val="20"/>
          <w:szCs w:val="20"/>
        </w:rPr>
        <w:t xml:space="preserve"> </w:t>
      </w:r>
      <w:r w:rsidRPr="004C0AA3">
        <w:rPr>
          <w:sz w:val="26"/>
          <w:szCs w:val="26"/>
        </w:rPr>
        <w:t>Miasta, Starostwa, Urzędu</w:t>
      </w:r>
      <w:r w:rsidRPr="004C0AA3">
        <w:rPr>
          <w:sz w:val="20"/>
          <w:szCs w:val="20"/>
        </w:rPr>
        <w:t xml:space="preserve"> </w:t>
      </w:r>
      <w:r w:rsidRPr="004C0AA3">
        <w:rPr>
          <w:sz w:val="26"/>
          <w:szCs w:val="26"/>
        </w:rPr>
        <w:t>Skarbowego, ZUS-u, banków a także wobec dostawców i naszych kontrahentów.</w:t>
      </w:r>
    </w:p>
    <w:p w:rsidR="007D6D6A" w:rsidRPr="004C0AA3" w:rsidRDefault="007D6D6A" w:rsidP="007D6D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C0AA3">
        <w:rPr>
          <w:sz w:val="26"/>
          <w:szCs w:val="26"/>
        </w:rPr>
        <w:t>Dzięki</w:t>
      </w:r>
      <w:r w:rsidRPr="004C0AA3">
        <w:rPr>
          <w:sz w:val="20"/>
          <w:szCs w:val="20"/>
        </w:rPr>
        <w:t xml:space="preserve"> </w:t>
      </w:r>
      <w:r w:rsidRPr="004C0AA3">
        <w:rPr>
          <w:sz w:val="26"/>
          <w:szCs w:val="26"/>
        </w:rPr>
        <w:t>tym</w:t>
      </w:r>
      <w:r w:rsidRPr="004C0AA3">
        <w:rPr>
          <w:sz w:val="20"/>
          <w:szCs w:val="20"/>
        </w:rPr>
        <w:t xml:space="preserve"> </w:t>
      </w:r>
      <w:r w:rsidRPr="004C0AA3">
        <w:rPr>
          <w:sz w:val="26"/>
          <w:szCs w:val="26"/>
        </w:rPr>
        <w:t>działaniom</w:t>
      </w:r>
      <w:r w:rsidRPr="004C0AA3">
        <w:rPr>
          <w:sz w:val="20"/>
          <w:szCs w:val="20"/>
        </w:rPr>
        <w:t xml:space="preserve"> </w:t>
      </w:r>
      <w:r w:rsidRPr="004C0AA3">
        <w:rPr>
          <w:b/>
          <w:sz w:val="26"/>
          <w:szCs w:val="26"/>
        </w:rPr>
        <w:t>Sp-nia</w:t>
      </w:r>
      <w:r w:rsidRPr="004C0AA3">
        <w:rPr>
          <w:b/>
          <w:sz w:val="20"/>
          <w:szCs w:val="20"/>
        </w:rPr>
        <w:t xml:space="preserve"> </w:t>
      </w:r>
      <w:r w:rsidRPr="004C0AA3">
        <w:rPr>
          <w:b/>
          <w:sz w:val="26"/>
          <w:szCs w:val="26"/>
        </w:rPr>
        <w:t>zachowała</w:t>
      </w:r>
      <w:r w:rsidRPr="004C0AA3">
        <w:rPr>
          <w:b/>
          <w:sz w:val="20"/>
          <w:szCs w:val="20"/>
        </w:rPr>
        <w:t xml:space="preserve"> </w:t>
      </w:r>
      <w:r w:rsidRPr="004C0AA3">
        <w:rPr>
          <w:b/>
          <w:sz w:val="26"/>
          <w:szCs w:val="26"/>
        </w:rPr>
        <w:t>opinię</w:t>
      </w:r>
      <w:r w:rsidRPr="004C0AA3">
        <w:rPr>
          <w:b/>
          <w:sz w:val="20"/>
          <w:szCs w:val="20"/>
        </w:rPr>
        <w:t xml:space="preserve"> </w:t>
      </w:r>
      <w:r w:rsidRPr="004C0AA3">
        <w:rPr>
          <w:b/>
          <w:sz w:val="26"/>
          <w:szCs w:val="26"/>
        </w:rPr>
        <w:t>dobrej</w:t>
      </w:r>
      <w:r w:rsidRPr="004C0AA3">
        <w:rPr>
          <w:b/>
          <w:sz w:val="20"/>
          <w:szCs w:val="20"/>
        </w:rPr>
        <w:t xml:space="preserve"> </w:t>
      </w:r>
      <w:r w:rsidRPr="004C0AA3">
        <w:rPr>
          <w:b/>
          <w:sz w:val="26"/>
          <w:szCs w:val="26"/>
        </w:rPr>
        <w:t>firmy i wiarygodnego</w:t>
      </w:r>
      <w:r w:rsidRPr="004C0AA3">
        <w:rPr>
          <w:b/>
          <w:sz w:val="20"/>
          <w:szCs w:val="20"/>
        </w:rPr>
        <w:t xml:space="preserve"> </w:t>
      </w:r>
      <w:r w:rsidRPr="004C0AA3">
        <w:rPr>
          <w:b/>
          <w:sz w:val="26"/>
          <w:szCs w:val="26"/>
        </w:rPr>
        <w:t>partnera</w:t>
      </w:r>
      <w:r w:rsidRPr="004C0AA3">
        <w:rPr>
          <w:sz w:val="26"/>
          <w:szCs w:val="26"/>
        </w:rPr>
        <w:t xml:space="preserve"> </w:t>
      </w:r>
    </w:p>
    <w:p w:rsidR="007D6D6A" w:rsidRPr="00314EB5" w:rsidRDefault="007D6D6A" w:rsidP="007D6D6A">
      <w:pPr>
        <w:pStyle w:val="Tekstpodstawowy"/>
        <w:jc w:val="both"/>
        <w:rPr>
          <w:sz w:val="26"/>
          <w:szCs w:val="26"/>
        </w:rPr>
      </w:pPr>
      <w:r w:rsidRPr="004C0AA3">
        <w:rPr>
          <w:sz w:val="26"/>
          <w:szCs w:val="26"/>
        </w:rPr>
        <w:t xml:space="preserve">Jako Zarząd zapewniamy, że podejmowane przez nas decyzje i działania były i są zgodne </w:t>
      </w:r>
      <w:r w:rsidRPr="00314EB5">
        <w:rPr>
          <w:sz w:val="26"/>
          <w:szCs w:val="26"/>
        </w:rPr>
        <w:t>z</w:t>
      </w:r>
      <w:r w:rsidRPr="00314EB5">
        <w:rPr>
          <w:sz w:val="20"/>
          <w:szCs w:val="20"/>
        </w:rPr>
        <w:t xml:space="preserve"> </w:t>
      </w:r>
      <w:r w:rsidRPr="00314EB5">
        <w:rPr>
          <w:sz w:val="26"/>
          <w:szCs w:val="26"/>
        </w:rPr>
        <w:t>prawem</w:t>
      </w:r>
      <w:r w:rsidRPr="00314EB5">
        <w:rPr>
          <w:sz w:val="20"/>
          <w:szCs w:val="20"/>
        </w:rPr>
        <w:t xml:space="preserve"> </w:t>
      </w:r>
      <w:r w:rsidRPr="00314EB5">
        <w:rPr>
          <w:sz w:val="26"/>
          <w:szCs w:val="26"/>
        </w:rPr>
        <w:t>oraz</w:t>
      </w:r>
      <w:r w:rsidRPr="00314EB5">
        <w:rPr>
          <w:sz w:val="20"/>
          <w:szCs w:val="20"/>
        </w:rPr>
        <w:t xml:space="preserve"> </w:t>
      </w:r>
      <w:r w:rsidRPr="00314EB5">
        <w:rPr>
          <w:sz w:val="26"/>
          <w:szCs w:val="26"/>
        </w:rPr>
        <w:t>zasadami</w:t>
      </w:r>
      <w:r w:rsidRPr="00314EB5">
        <w:rPr>
          <w:sz w:val="20"/>
          <w:szCs w:val="20"/>
        </w:rPr>
        <w:t xml:space="preserve"> </w:t>
      </w:r>
      <w:r w:rsidRPr="00314EB5">
        <w:rPr>
          <w:sz w:val="26"/>
          <w:szCs w:val="26"/>
        </w:rPr>
        <w:t>racjonalnego</w:t>
      </w:r>
      <w:r w:rsidRPr="00314EB5">
        <w:rPr>
          <w:sz w:val="20"/>
          <w:szCs w:val="20"/>
        </w:rPr>
        <w:t xml:space="preserve"> </w:t>
      </w:r>
      <w:r w:rsidRPr="00314EB5">
        <w:rPr>
          <w:sz w:val="26"/>
          <w:szCs w:val="26"/>
        </w:rPr>
        <w:t>gospodarowania,</w:t>
      </w:r>
      <w:r w:rsidRPr="00314EB5">
        <w:rPr>
          <w:sz w:val="20"/>
          <w:szCs w:val="20"/>
        </w:rPr>
        <w:t xml:space="preserve"> </w:t>
      </w:r>
      <w:r w:rsidRPr="00314EB5">
        <w:rPr>
          <w:sz w:val="26"/>
          <w:szCs w:val="26"/>
        </w:rPr>
        <w:t>z myślą o</w:t>
      </w:r>
      <w:r w:rsidRPr="00314EB5">
        <w:rPr>
          <w:sz w:val="20"/>
          <w:szCs w:val="20"/>
        </w:rPr>
        <w:t xml:space="preserve"> </w:t>
      </w:r>
      <w:r w:rsidRPr="00314EB5">
        <w:rPr>
          <w:sz w:val="26"/>
          <w:szCs w:val="26"/>
        </w:rPr>
        <w:t>członkach i Spółdzielni.</w:t>
      </w:r>
    </w:p>
    <w:p w:rsidR="007D6D6A" w:rsidRPr="00314EB5" w:rsidRDefault="00314EB5" w:rsidP="00656AB7">
      <w:pPr>
        <w:spacing w:before="80"/>
        <w:ind w:firstLine="425"/>
        <w:jc w:val="both"/>
        <w:rPr>
          <w:sz w:val="26"/>
          <w:szCs w:val="26"/>
        </w:rPr>
      </w:pPr>
      <w:r w:rsidRPr="00314EB5">
        <w:rPr>
          <w:sz w:val="26"/>
          <w:szCs w:val="26"/>
        </w:rPr>
        <w:t xml:space="preserve">W roku obecnym jak i w latach następnych będziemy kontynuować zadania </w:t>
      </w:r>
      <w:r w:rsidRPr="00EE255C">
        <w:rPr>
          <w:sz w:val="26"/>
          <w:szCs w:val="26"/>
        </w:rPr>
        <w:t xml:space="preserve">określone w </w:t>
      </w:r>
      <w:r w:rsidR="00656AB7" w:rsidRPr="00EE255C">
        <w:rPr>
          <w:sz w:val="26"/>
          <w:szCs w:val="26"/>
        </w:rPr>
        <w:t xml:space="preserve">Kierunkach działania </w:t>
      </w:r>
      <w:r w:rsidRPr="00EE255C">
        <w:rPr>
          <w:sz w:val="26"/>
          <w:szCs w:val="26"/>
        </w:rPr>
        <w:t xml:space="preserve">oraz </w:t>
      </w:r>
      <w:r w:rsidRPr="00314EB5">
        <w:rPr>
          <w:sz w:val="26"/>
          <w:szCs w:val="26"/>
        </w:rPr>
        <w:t>ujęte w planach gospod</w:t>
      </w:r>
      <w:r w:rsidR="00656AB7">
        <w:rPr>
          <w:sz w:val="26"/>
          <w:szCs w:val="26"/>
        </w:rPr>
        <w:t xml:space="preserve">arczo-finansowych na dany rok. </w:t>
      </w:r>
      <w:r w:rsidRPr="00314EB5">
        <w:rPr>
          <w:sz w:val="26"/>
          <w:szCs w:val="26"/>
        </w:rPr>
        <w:t>W</w:t>
      </w:r>
      <w:r w:rsidR="007D6D6A" w:rsidRPr="00314EB5">
        <w:rPr>
          <w:sz w:val="26"/>
          <w:szCs w:val="26"/>
        </w:rPr>
        <w:t xml:space="preserve"> szczególności zadania polegające na utrzymaniu substancji mieszkaniowej w należytym stanie technicznym poprzez: remonty dachów, klatek schodowych, wymianę drzwi wejściowych, remonty dróg i chodników, a przede wszystkim – najbardziej kosztowne - </w:t>
      </w:r>
      <w:r w:rsidRPr="00314EB5">
        <w:rPr>
          <w:sz w:val="26"/>
          <w:szCs w:val="26"/>
        </w:rPr>
        <w:t xml:space="preserve">roboty termomodernizacyjne na 9 budynkach docieplonych w latach 1988 – 1999, w tym na oś. „Pułaskiego” oraz budowy nowych bloków mieszkalnych na pozyskanym terenie. </w:t>
      </w:r>
    </w:p>
    <w:p w:rsidR="007D6D6A" w:rsidRPr="004C0AA3" w:rsidRDefault="007D6D6A" w:rsidP="007D6D6A">
      <w:pPr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 w:rsidRPr="004C0AA3">
        <w:rPr>
          <w:b/>
          <w:sz w:val="26"/>
          <w:szCs w:val="26"/>
        </w:rPr>
        <w:t>Szanowni</w:t>
      </w:r>
      <w:r w:rsidRPr="004C0AA3">
        <w:rPr>
          <w:b/>
          <w:sz w:val="20"/>
          <w:szCs w:val="20"/>
        </w:rPr>
        <w:t xml:space="preserve"> </w:t>
      </w:r>
      <w:r w:rsidRPr="004C0AA3">
        <w:rPr>
          <w:b/>
          <w:sz w:val="26"/>
          <w:szCs w:val="26"/>
        </w:rPr>
        <w:t>Państwo</w:t>
      </w:r>
      <w:r w:rsidRPr="004C0AA3">
        <w:rPr>
          <w:sz w:val="20"/>
          <w:szCs w:val="20"/>
        </w:rPr>
        <w:t xml:space="preserve"> </w:t>
      </w:r>
      <w:r w:rsidRPr="004C0AA3">
        <w:rPr>
          <w:sz w:val="26"/>
          <w:szCs w:val="26"/>
        </w:rPr>
        <w:t>– ramy</w:t>
      </w:r>
      <w:r w:rsidRPr="004C0AA3">
        <w:rPr>
          <w:sz w:val="20"/>
          <w:szCs w:val="20"/>
        </w:rPr>
        <w:t xml:space="preserve"> </w:t>
      </w:r>
      <w:r w:rsidRPr="004C0AA3">
        <w:rPr>
          <w:sz w:val="26"/>
          <w:szCs w:val="26"/>
        </w:rPr>
        <w:t xml:space="preserve">Sprawozdania nie pozwalają oddać w pełni wysiłku członków Rady Nadzorczej, Zarządu, pracowników Spółdzielni oraz licznej grupy członków </w:t>
      </w:r>
      <w:r w:rsidRPr="004C0AA3">
        <w:rPr>
          <w:sz w:val="26"/>
          <w:szCs w:val="26"/>
        </w:rPr>
        <w:br/>
        <w:t xml:space="preserve">i mieszkańców oraz przedstawicieli władz samorządowych i firm współpracujących ze Spółdzielnią – dla ogółu anonimowych – jaki został włożony przez nich w realizację przedstawionych zadań i osiągniętych wyników. </w:t>
      </w:r>
    </w:p>
    <w:p w:rsidR="007D6D6A" w:rsidRPr="004C0AA3" w:rsidRDefault="007D6D6A" w:rsidP="007D6D6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4C0AA3">
        <w:rPr>
          <w:sz w:val="26"/>
          <w:szCs w:val="26"/>
        </w:rPr>
        <w:t>Za</w:t>
      </w:r>
      <w:r w:rsidRPr="004C0AA3">
        <w:rPr>
          <w:sz w:val="20"/>
          <w:szCs w:val="20"/>
        </w:rPr>
        <w:t xml:space="preserve"> </w:t>
      </w:r>
      <w:r w:rsidRPr="004C0AA3">
        <w:rPr>
          <w:sz w:val="26"/>
          <w:szCs w:val="26"/>
        </w:rPr>
        <w:t>pomoc i wkład</w:t>
      </w:r>
      <w:r w:rsidRPr="004C0AA3">
        <w:rPr>
          <w:sz w:val="20"/>
          <w:szCs w:val="20"/>
        </w:rPr>
        <w:t xml:space="preserve"> </w:t>
      </w:r>
      <w:r w:rsidRPr="004C0AA3">
        <w:rPr>
          <w:sz w:val="26"/>
          <w:szCs w:val="26"/>
        </w:rPr>
        <w:t>pracy</w:t>
      </w:r>
      <w:r w:rsidRPr="004C0AA3">
        <w:rPr>
          <w:sz w:val="20"/>
          <w:szCs w:val="20"/>
        </w:rPr>
        <w:t xml:space="preserve"> </w:t>
      </w:r>
      <w:r w:rsidRPr="004C0AA3">
        <w:rPr>
          <w:sz w:val="26"/>
          <w:szCs w:val="26"/>
        </w:rPr>
        <w:t>szczególnie</w:t>
      </w:r>
      <w:r w:rsidRPr="004C0AA3">
        <w:rPr>
          <w:sz w:val="20"/>
          <w:szCs w:val="20"/>
        </w:rPr>
        <w:t xml:space="preserve"> </w:t>
      </w:r>
      <w:r w:rsidRPr="004C0AA3">
        <w:rPr>
          <w:sz w:val="26"/>
          <w:szCs w:val="26"/>
        </w:rPr>
        <w:t>tym,</w:t>
      </w:r>
      <w:r w:rsidRPr="004C0AA3">
        <w:rPr>
          <w:sz w:val="20"/>
          <w:szCs w:val="20"/>
        </w:rPr>
        <w:t xml:space="preserve"> </w:t>
      </w:r>
      <w:r w:rsidRPr="004C0AA3">
        <w:rPr>
          <w:sz w:val="26"/>
          <w:szCs w:val="26"/>
        </w:rPr>
        <w:t>którzy</w:t>
      </w:r>
      <w:r w:rsidRPr="004C0AA3">
        <w:rPr>
          <w:sz w:val="20"/>
          <w:szCs w:val="20"/>
        </w:rPr>
        <w:t xml:space="preserve"> </w:t>
      </w:r>
      <w:r w:rsidRPr="004C0AA3">
        <w:rPr>
          <w:sz w:val="26"/>
          <w:szCs w:val="26"/>
        </w:rPr>
        <w:t>dzielili się z nami</w:t>
      </w:r>
      <w:r w:rsidRPr="004C0AA3">
        <w:rPr>
          <w:sz w:val="20"/>
          <w:szCs w:val="20"/>
        </w:rPr>
        <w:t xml:space="preserve"> </w:t>
      </w:r>
      <w:r w:rsidRPr="004C0AA3">
        <w:rPr>
          <w:sz w:val="26"/>
          <w:szCs w:val="26"/>
        </w:rPr>
        <w:t>cennymi</w:t>
      </w:r>
      <w:r w:rsidRPr="004C0AA3">
        <w:rPr>
          <w:sz w:val="20"/>
          <w:szCs w:val="20"/>
        </w:rPr>
        <w:t xml:space="preserve"> </w:t>
      </w:r>
      <w:r w:rsidRPr="004C0AA3">
        <w:rPr>
          <w:sz w:val="26"/>
          <w:szCs w:val="26"/>
        </w:rPr>
        <w:t>uwagami, opiniami i wspomagali nas swoją wiedzą i doświadczeniem w naszej codziennej pracy, w imieniu</w:t>
      </w:r>
      <w:r w:rsidRPr="004C0AA3">
        <w:rPr>
          <w:sz w:val="20"/>
          <w:szCs w:val="20"/>
        </w:rPr>
        <w:t xml:space="preserve"> </w:t>
      </w:r>
      <w:r w:rsidRPr="004C0AA3">
        <w:rPr>
          <w:sz w:val="26"/>
          <w:szCs w:val="26"/>
        </w:rPr>
        <w:t>własnym</w:t>
      </w:r>
      <w:r w:rsidRPr="004C0AA3">
        <w:rPr>
          <w:sz w:val="20"/>
          <w:szCs w:val="20"/>
        </w:rPr>
        <w:t xml:space="preserve"> </w:t>
      </w:r>
      <w:r w:rsidRPr="004C0AA3">
        <w:rPr>
          <w:sz w:val="26"/>
          <w:szCs w:val="26"/>
        </w:rPr>
        <w:t>i</w:t>
      </w:r>
      <w:r w:rsidRPr="004C0AA3">
        <w:rPr>
          <w:sz w:val="20"/>
          <w:szCs w:val="20"/>
        </w:rPr>
        <w:t xml:space="preserve"> </w:t>
      </w:r>
      <w:r w:rsidRPr="004C0AA3">
        <w:rPr>
          <w:sz w:val="26"/>
          <w:szCs w:val="26"/>
        </w:rPr>
        <w:t>Zarządu</w:t>
      </w:r>
      <w:r w:rsidRPr="004C0AA3">
        <w:rPr>
          <w:sz w:val="20"/>
          <w:szCs w:val="20"/>
        </w:rPr>
        <w:t xml:space="preserve"> </w:t>
      </w:r>
      <w:r w:rsidRPr="004C0AA3">
        <w:rPr>
          <w:sz w:val="26"/>
          <w:szCs w:val="26"/>
        </w:rPr>
        <w:t>składam</w:t>
      </w:r>
      <w:r w:rsidRPr="004C0AA3">
        <w:rPr>
          <w:sz w:val="20"/>
          <w:szCs w:val="20"/>
        </w:rPr>
        <w:t xml:space="preserve"> </w:t>
      </w:r>
      <w:r w:rsidRPr="004C0AA3">
        <w:rPr>
          <w:sz w:val="26"/>
          <w:szCs w:val="26"/>
        </w:rPr>
        <w:t>wszystkim,</w:t>
      </w:r>
      <w:r w:rsidRPr="004C0AA3">
        <w:rPr>
          <w:sz w:val="20"/>
          <w:szCs w:val="20"/>
        </w:rPr>
        <w:t xml:space="preserve"> </w:t>
      </w:r>
      <w:r w:rsidRPr="004C0AA3">
        <w:rPr>
          <w:b/>
          <w:sz w:val="26"/>
          <w:szCs w:val="26"/>
        </w:rPr>
        <w:t>serdeczne</w:t>
      </w:r>
      <w:r w:rsidRPr="004C0AA3">
        <w:rPr>
          <w:b/>
          <w:sz w:val="20"/>
          <w:szCs w:val="20"/>
        </w:rPr>
        <w:t xml:space="preserve"> </w:t>
      </w:r>
      <w:r w:rsidRPr="004C0AA3">
        <w:rPr>
          <w:b/>
          <w:sz w:val="26"/>
          <w:szCs w:val="26"/>
        </w:rPr>
        <w:t>podziękowanie</w:t>
      </w:r>
      <w:r w:rsidRPr="004C0AA3">
        <w:rPr>
          <w:sz w:val="26"/>
          <w:szCs w:val="26"/>
        </w:rPr>
        <w:t>,</w:t>
      </w:r>
      <w:r w:rsidRPr="004C0AA3">
        <w:rPr>
          <w:sz w:val="20"/>
          <w:szCs w:val="20"/>
        </w:rPr>
        <w:t xml:space="preserve"> </w:t>
      </w:r>
      <w:r w:rsidRPr="004C0AA3">
        <w:rPr>
          <w:sz w:val="26"/>
          <w:szCs w:val="26"/>
        </w:rPr>
        <w:t xml:space="preserve">równocześnie </w:t>
      </w:r>
      <w:r w:rsidRPr="004C0AA3">
        <w:rPr>
          <w:b/>
          <w:sz w:val="26"/>
          <w:szCs w:val="26"/>
        </w:rPr>
        <w:t>przepraszam</w:t>
      </w:r>
      <w:r w:rsidRPr="004C0AA3">
        <w:rPr>
          <w:sz w:val="26"/>
          <w:szCs w:val="26"/>
        </w:rPr>
        <w:t xml:space="preserve"> tych, którym z przyczyn niezależnych od nas nie byliśmy w stanie w pełni zadowolić lub pomóc.</w:t>
      </w:r>
    </w:p>
    <w:p w:rsidR="007D6D6A" w:rsidRPr="004C0AA3" w:rsidRDefault="007D6D6A" w:rsidP="00E51635">
      <w:pPr>
        <w:spacing w:before="60"/>
        <w:ind w:firstLine="284"/>
        <w:jc w:val="both"/>
        <w:rPr>
          <w:sz w:val="26"/>
          <w:szCs w:val="26"/>
        </w:rPr>
      </w:pPr>
      <w:r w:rsidRPr="004C0AA3">
        <w:rPr>
          <w:sz w:val="26"/>
          <w:szCs w:val="26"/>
        </w:rPr>
        <w:t xml:space="preserve">Dziękując za uwagę, wnoszę o rzetelne i obiektywne dokonanie oceny pracy Zarządu </w:t>
      </w:r>
      <w:r w:rsidRPr="004C0AA3">
        <w:rPr>
          <w:sz w:val="26"/>
          <w:szCs w:val="26"/>
        </w:rPr>
        <w:br/>
        <w:t>i Spółdzielni za rok sprawozdawczy, oraz zatwierdzenie niniejszego sprawozdania</w:t>
      </w:r>
      <w:r w:rsidRPr="004C0AA3">
        <w:rPr>
          <w:rFonts w:eastAsiaTheme="minorHAnsi"/>
          <w:sz w:val="26"/>
          <w:szCs w:val="26"/>
          <w:lang w:eastAsia="en-US"/>
        </w:rPr>
        <w:t>.</w:t>
      </w:r>
    </w:p>
    <w:p w:rsidR="007D6D6A" w:rsidRPr="004C0AA3" w:rsidRDefault="007D6D6A" w:rsidP="007D6D6A">
      <w:pPr>
        <w:jc w:val="both"/>
        <w:rPr>
          <w:sz w:val="28"/>
          <w:szCs w:val="28"/>
        </w:rPr>
      </w:pPr>
    </w:p>
    <w:p w:rsidR="007D6D6A" w:rsidRPr="00062262" w:rsidRDefault="00212281" w:rsidP="007D6D6A">
      <w:pPr>
        <w:pStyle w:val="Tekstpodstawowy"/>
        <w:tabs>
          <w:tab w:val="left" w:pos="180"/>
        </w:tabs>
        <w:jc w:val="both"/>
        <w:rPr>
          <w:sz w:val="23"/>
          <w:szCs w:val="23"/>
        </w:rPr>
      </w:pPr>
      <w:r w:rsidRPr="00062262">
        <w:rPr>
          <w:sz w:val="23"/>
          <w:szCs w:val="23"/>
        </w:rPr>
        <w:t xml:space="preserve">          S</w:t>
      </w:r>
      <w:r w:rsidR="007D6D6A" w:rsidRPr="00062262">
        <w:rPr>
          <w:sz w:val="23"/>
          <w:szCs w:val="23"/>
        </w:rPr>
        <w:t xml:space="preserve">prawozdanie zostało przyjęte przez Zarząd </w:t>
      </w:r>
    </w:p>
    <w:p w:rsidR="007D6D6A" w:rsidRPr="00062262" w:rsidRDefault="007D6D6A" w:rsidP="007D6D6A">
      <w:pPr>
        <w:pStyle w:val="Tekstpodstawowy"/>
        <w:tabs>
          <w:tab w:val="left" w:pos="180"/>
        </w:tabs>
        <w:jc w:val="both"/>
        <w:rPr>
          <w:b/>
          <w:bCs/>
          <w:sz w:val="23"/>
          <w:szCs w:val="23"/>
        </w:rPr>
      </w:pPr>
      <w:r w:rsidRPr="00062262">
        <w:rPr>
          <w:sz w:val="23"/>
          <w:szCs w:val="23"/>
        </w:rPr>
        <w:t>na posiedzeniu w dniu 15 kwietnia b.r. , protokół Nr 7/2016.</w:t>
      </w:r>
    </w:p>
    <w:p w:rsidR="007D6D6A" w:rsidRPr="004C0AA3" w:rsidRDefault="007D6D6A" w:rsidP="007D6D6A">
      <w:pPr>
        <w:jc w:val="both"/>
        <w:rPr>
          <w:sz w:val="28"/>
          <w:szCs w:val="28"/>
        </w:rPr>
      </w:pPr>
    </w:p>
    <w:p w:rsidR="00212281" w:rsidRPr="00E51635" w:rsidRDefault="007D6D6A" w:rsidP="00E51635">
      <w:pPr>
        <w:jc w:val="both"/>
        <w:rPr>
          <w:sz w:val="26"/>
          <w:szCs w:val="26"/>
        </w:rPr>
      </w:pPr>
      <w:r w:rsidRPr="004C0AA3">
        <w:rPr>
          <w:sz w:val="26"/>
          <w:szCs w:val="26"/>
        </w:rPr>
        <w:t>Wysok</w:t>
      </w:r>
      <w:r w:rsidR="00E51635">
        <w:rPr>
          <w:sz w:val="26"/>
          <w:szCs w:val="26"/>
        </w:rPr>
        <w:t>ie Mazowieckie  26.04.2016 rok.</w:t>
      </w:r>
    </w:p>
    <w:p w:rsidR="00E51635" w:rsidRDefault="00E51635" w:rsidP="002B412F">
      <w:pPr>
        <w:pStyle w:val="Tekstpodstawowy"/>
        <w:ind w:firstLine="360"/>
        <w:jc w:val="both"/>
        <w:rPr>
          <w:sz w:val="22"/>
          <w:szCs w:val="22"/>
        </w:rPr>
      </w:pPr>
    </w:p>
    <w:p w:rsidR="004E2F8C" w:rsidRPr="00E51635" w:rsidRDefault="002B412F" w:rsidP="00E51635">
      <w:pPr>
        <w:pStyle w:val="Tekstpodstawowy"/>
        <w:ind w:firstLine="360"/>
        <w:jc w:val="both"/>
        <w:rPr>
          <w:i/>
          <w:sz w:val="22"/>
          <w:szCs w:val="22"/>
        </w:rPr>
      </w:pPr>
      <w:r w:rsidRPr="00E51635">
        <w:rPr>
          <w:sz w:val="22"/>
          <w:szCs w:val="22"/>
        </w:rPr>
        <w:t>Niniejsze Sprawozdan</w:t>
      </w:r>
      <w:r w:rsidR="00212281" w:rsidRPr="00E51635">
        <w:rPr>
          <w:sz w:val="22"/>
          <w:szCs w:val="22"/>
        </w:rPr>
        <w:t>ie wraz z załącznikami, wyłożono</w:t>
      </w:r>
      <w:r w:rsidRPr="00E51635">
        <w:rPr>
          <w:sz w:val="22"/>
          <w:szCs w:val="22"/>
        </w:rPr>
        <w:t xml:space="preserve"> do wglądu członków </w:t>
      </w:r>
      <w:r w:rsidR="00552BAA" w:rsidRPr="00E51635">
        <w:rPr>
          <w:sz w:val="22"/>
          <w:szCs w:val="22"/>
        </w:rPr>
        <w:t>Spółdzielni</w:t>
      </w:r>
      <w:r w:rsidR="00552BAA" w:rsidRPr="00E51635">
        <w:rPr>
          <w:sz w:val="22"/>
          <w:szCs w:val="22"/>
          <w:lang w:eastAsia="en-US"/>
        </w:rPr>
        <w:t xml:space="preserve"> od dnia 17.05.2016 r. w godz. 8</w:t>
      </w:r>
      <w:r w:rsidR="00552BAA" w:rsidRPr="00E51635">
        <w:rPr>
          <w:sz w:val="22"/>
          <w:szCs w:val="22"/>
          <w:u w:val="single"/>
          <w:vertAlign w:val="superscript"/>
          <w:lang w:eastAsia="en-US"/>
        </w:rPr>
        <w:t>00</w:t>
      </w:r>
      <w:r w:rsidR="00552BAA" w:rsidRPr="00E51635">
        <w:rPr>
          <w:sz w:val="22"/>
          <w:szCs w:val="22"/>
          <w:lang w:eastAsia="en-US"/>
        </w:rPr>
        <w:t xml:space="preserve"> - 14</w:t>
      </w:r>
      <w:r w:rsidR="00552BAA" w:rsidRPr="00E51635">
        <w:rPr>
          <w:sz w:val="22"/>
          <w:szCs w:val="22"/>
          <w:u w:val="single"/>
          <w:vertAlign w:val="superscript"/>
          <w:lang w:eastAsia="en-US"/>
        </w:rPr>
        <w:t>00</w:t>
      </w:r>
      <w:r w:rsidR="00552BAA" w:rsidRPr="00E51635">
        <w:rPr>
          <w:sz w:val="22"/>
          <w:szCs w:val="22"/>
          <w:lang w:eastAsia="en-US"/>
        </w:rPr>
        <w:t xml:space="preserve">  </w:t>
      </w:r>
      <w:r w:rsidR="00552BAA" w:rsidRPr="00E51635">
        <w:rPr>
          <w:sz w:val="22"/>
          <w:szCs w:val="22"/>
        </w:rPr>
        <w:t xml:space="preserve">w biurze Spółdzielni </w:t>
      </w:r>
      <w:r w:rsidR="00552BAA" w:rsidRPr="00E51635">
        <w:rPr>
          <w:sz w:val="22"/>
          <w:szCs w:val="22"/>
          <w:lang w:eastAsia="en-US"/>
        </w:rPr>
        <w:t xml:space="preserve">przy ul. Jagiellońskiej 24, </w:t>
      </w:r>
      <w:r w:rsidR="00552BAA" w:rsidRPr="00E51635">
        <w:rPr>
          <w:sz w:val="22"/>
          <w:szCs w:val="22"/>
        </w:rPr>
        <w:t>w pokoju dzia</w:t>
      </w:r>
      <w:r w:rsidR="00314EB5" w:rsidRPr="00E51635">
        <w:rPr>
          <w:sz w:val="22"/>
          <w:szCs w:val="22"/>
        </w:rPr>
        <w:t>łu członkowsko – mieszkaniowego</w:t>
      </w:r>
      <w:r w:rsidR="00552BAA" w:rsidRPr="00E51635">
        <w:rPr>
          <w:sz w:val="22"/>
          <w:szCs w:val="22"/>
        </w:rPr>
        <w:t xml:space="preserve"> </w:t>
      </w:r>
      <w:r w:rsidR="00552BAA" w:rsidRPr="00E51635">
        <w:rPr>
          <w:sz w:val="22"/>
          <w:szCs w:val="22"/>
          <w:lang w:eastAsia="en-US"/>
        </w:rPr>
        <w:t xml:space="preserve">i </w:t>
      </w:r>
      <w:r w:rsidRPr="00E51635">
        <w:rPr>
          <w:sz w:val="22"/>
          <w:szCs w:val="22"/>
        </w:rPr>
        <w:t>będzie przedstawione na Walnym Zgromadzeniu</w:t>
      </w:r>
      <w:r w:rsidR="00552BAA" w:rsidRPr="00E51635">
        <w:rPr>
          <w:sz w:val="22"/>
          <w:szCs w:val="22"/>
        </w:rPr>
        <w:t xml:space="preserve"> w dniu 08.06.2016</w:t>
      </w:r>
      <w:r w:rsidRPr="00E51635">
        <w:rPr>
          <w:sz w:val="22"/>
          <w:szCs w:val="22"/>
        </w:rPr>
        <w:t xml:space="preserve"> r.</w:t>
      </w:r>
    </w:p>
    <w:p w:rsidR="00DF1033" w:rsidRPr="00850DFE" w:rsidRDefault="00DF1033" w:rsidP="00DF1033">
      <w:pPr>
        <w:autoSpaceDE w:val="0"/>
        <w:autoSpaceDN w:val="0"/>
        <w:adjustRightInd w:val="0"/>
        <w:spacing w:before="40"/>
        <w:jc w:val="both"/>
        <w:rPr>
          <w:rFonts w:eastAsiaTheme="minorHAnsi"/>
          <w:b/>
          <w:sz w:val="26"/>
          <w:szCs w:val="26"/>
          <w:lang w:eastAsia="en-US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</w:t>
      </w:r>
      <w:r w:rsidRPr="00BC49A0">
        <w:rPr>
          <w:b/>
        </w:rPr>
        <w:t>Z</w:t>
      </w:r>
      <w:r>
        <w:rPr>
          <w:b/>
        </w:rPr>
        <w:t>ałącznik Nr 1</w:t>
      </w:r>
    </w:p>
    <w:p w:rsidR="00DF1033" w:rsidRPr="00850DFE" w:rsidRDefault="00DF1033" w:rsidP="00DF1033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850DFE">
        <w:rPr>
          <w:bCs/>
          <w:sz w:val="20"/>
          <w:szCs w:val="20"/>
        </w:rPr>
        <w:t xml:space="preserve">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   </w:t>
      </w:r>
      <w:r w:rsidRPr="00850DF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    </w:t>
      </w:r>
      <w:r w:rsidRPr="00850DFE">
        <w:rPr>
          <w:bCs/>
          <w:sz w:val="20"/>
          <w:szCs w:val="20"/>
        </w:rPr>
        <w:t xml:space="preserve">         do Sprawozdania Zarządu</w:t>
      </w:r>
    </w:p>
    <w:p w:rsidR="00DF1033" w:rsidRPr="00850DFE" w:rsidRDefault="00DF1033" w:rsidP="00DF1033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850DFE">
        <w:rPr>
          <w:bCs/>
          <w:sz w:val="20"/>
          <w:szCs w:val="20"/>
        </w:rPr>
        <w:t xml:space="preserve">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          </w:t>
      </w:r>
      <w:r w:rsidRPr="00850DFE">
        <w:rPr>
          <w:bCs/>
          <w:sz w:val="20"/>
          <w:szCs w:val="20"/>
        </w:rPr>
        <w:t xml:space="preserve">             z działalności Spółdzielni za 2015 r.</w:t>
      </w:r>
    </w:p>
    <w:p w:rsidR="00DF1033" w:rsidRPr="00850DFE" w:rsidRDefault="00DF1033" w:rsidP="00DF1033">
      <w:pPr>
        <w:pStyle w:val="FR2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50DF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</w:t>
      </w:r>
      <w:r w:rsidRPr="00850DF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na IX Walne Zgromadzenie w 2016 r.</w:t>
      </w:r>
    </w:p>
    <w:p w:rsidR="00C90A83" w:rsidRPr="00FA74D6" w:rsidRDefault="00C90A83" w:rsidP="00C90A83">
      <w:pPr>
        <w:shd w:val="clear" w:color="auto" w:fill="FFFFFF"/>
        <w:autoSpaceDE w:val="0"/>
        <w:autoSpaceDN w:val="0"/>
        <w:adjustRightInd w:val="0"/>
        <w:spacing w:before="60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                                                                           </w:t>
      </w:r>
      <w:r w:rsidRPr="00FA74D6">
        <w:rPr>
          <w:rFonts w:eastAsiaTheme="minorHAnsi"/>
          <w:color w:val="000000"/>
          <w:lang w:eastAsia="en-US"/>
        </w:rPr>
        <w:t>Wysokie Mazowieckie, dnia 10.03.2016</w:t>
      </w:r>
      <w:r>
        <w:rPr>
          <w:rFonts w:eastAsiaTheme="minorHAnsi"/>
          <w:color w:val="000000"/>
          <w:lang w:eastAsia="en-US"/>
        </w:rPr>
        <w:t xml:space="preserve"> </w:t>
      </w:r>
      <w:r w:rsidRPr="00FA74D6">
        <w:rPr>
          <w:rFonts w:eastAsiaTheme="minorHAnsi"/>
          <w:color w:val="000000"/>
          <w:lang w:eastAsia="en-US"/>
        </w:rPr>
        <w:t>r.</w:t>
      </w:r>
    </w:p>
    <w:p w:rsidR="00DF1033" w:rsidRPr="006F6989" w:rsidRDefault="00DF1033" w:rsidP="00C90A83">
      <w:pPr>
        <w:shd w:val="clear" w:color="auto" w:fill="FFFFFF"/>
        <w:autoSpaceDE w:val="0"/>
        <w:autoSpaceDN w:val="0"/>
        <w:adjustRightInd w:val="0"/>
        <w:rPr>
          <w:iCs/>
          <w:sz w:val="16"/>
          <w:szCs w:val="16"/>
        </w:rPr>
      </w:pPr>
    </w:p>
    <w:p w:rsidR="00DF1033" w:rsidRPr="00C90A83" w:rsidRDefault="00DF1033" w:rsidP="00DF103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0A83">
        <w:rPr>
          <w:b/>
          <w:iCs/>
          <w:sz w:val="28"/>
          <w:szCs w:val="28"/>
        </w:rPr>
        <w:t>SPRAWOZDANIE</w:t>
      </w:r>
    </w:p>
    <w:p w:rsidR="00DF1033" w:rsidRPr="00C90A83" w:rsidRDefault="00DF1033" w:rsidP="00DF1033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sz w:val="26"/>
          <w:szCs w:val="26"/>
        </w:rPr>
      </w:pPr>
      <w:r w:rsidRPr="00C90A83">
        <w:rPr>
          <w:b/>
          <w:i/>
          <w:iCs/>
          <w:sz w:val="26"/>
          <w:szCs w:val="26"/>
        </w:rPr>
        <w:t xml:space="preserve">Zarządu z realizacji uchwał i wniosków, podjętych przez Radę Nadzorczą </w:t>
      </w:r>
    </w:p>
    <w:p w:rsidR="00DF1033" w:rsidRPr="00C90A83" w:rsidRDefault="00DF1033" w:rsidP="00DF1033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C90A83">
        <w:rPr>
          <w:b/>
          <w:i/>
          <w:iCs/>
          <w:sz w:val="26"/>
          <w:szCs w:val="26"/>
        </w:rPr>
        <w:t>Spółdzielni Mieszkaniowe</w:t>
      </w:r>
      <w:r w:rsidR="00C90A83" w:rsidRPr="00C90A83">
        <w:rPr>
          <w:b/>
          <w:i/>
          <w:iCs/>
          <w:sz w:val="26"/>
          <w:szCs w:val="26"/>
        </w:rPr>
        <w:t>j w Wysokiem Mazowieckiem w 2015</w:t>
      </w:r>
      <w:r w:rsidRPr="00C90A83">
        <w:rPr>
          <w:b/>
          <w:i/>
          <w:iCs/>
          <w:sz w:val="26"/>
          <w:szCs w:val="26"/>
        </w:rPr>
        <w:t xml:space="preserve"> roku.</w:t>
      </w:r>
    </w:p>
    <w:p w:rsidR="00DF1033" w:rsidRPr="006F6989" w:rsidRDefault="00DF1033" w:rsidP="000634E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90A83" w:rsidRPr="009949D2" w:rsidRDefault="00C90A83" w:rsidP="000634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949D2">
        <w:rPr>
          <w:rFonts w:eastAsiaTheme="minorHAnsi"/>
          <w:color w:val="000000"/>
          <w:lang w:eastAsia="en-US"/>
        </w:rPr>
        <w:t>Rada Nadzorcza Sp</w:t>
      </w:r>
      <w:r w:rsidRPr="009949D2">
        <w:rPr>
          <w:color w:val="000000"/>
          <w:lang w:eastAsia="en-US"/>
        </w:rPr>
        <w:t>ół</w:t>
      </w:r>
      <w:r w:rsidR="00906073" w:rsidRPr="009949D2">
        <w:rPr>
          <w:color w:val="000000"/>
          <w:lang w:eastAsia="en-US"/>
        </w:rPr>
        <w:t>dzielni Mieszkaniowej</w:t>
      </w:r>
      <w:r w:rsidRPr="009949D2">
        <w:rPr>
          <w:color w:val="000000"/>
          <w:lang w:eastAsia="en-US"/>
        </w:rPr>
        <w:t xml:space="preserve"> w Wysokiem Mazowieckiem podjęła </w:t>
      </w:r>
      <w:r w:rsidR="009949D2">
        <w:rPr>
          <w:color w:val="000000"/>
          <w:lang w:eastAsia="en-US"/>
        </w:rPr>
        <w:br/>
      </w:r>
      <w:r w:rsidRPr="009949D2">
        <w:rPr>
          <w:color w:val="000000"/>
          <w:lang w:eastAsia="en-US"/>
        </w:rPr>
        <w:t>15 uchwał w 2015 roku.</w:t>
      </w:r>
    </w:p>
    <w:p w:rsidR="00C90A83" w:rsidRPr="009949D2" w:rsidRDefault="00C90A83" w:rsidP="000634E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949D2">
        <w:rPr>
          <w:rFonts w:eastAsiaTheme="minorHAnsi"/>
          <w:color w:val="000000"/>
          <w:lang w:eastAsia="en-US"/>
        </w:rPr>
        <w:t>Do wykonania podj</w:t>
      </w:r>
      <w:r w:rsidRPr="009949D2">
        <w:rPr>
          <w:color w:val="000000"/>
          <w:lang w:eastAsia="en-US"/>
        </w:rPr>
        <w:t xml:space="preserve">ętych przez Radę Nadzorczą uchwał, zobowiązany był Zarząd Spółdzielni, </w:t>
      </w:r>
      <w:r w:rsidR="009949D2">
        <w:rPr>
          <w:color w:val="000000"/>
          <w:lang w:eastAsia="en-US"/>
        </w:rPr>
        <w:br/>
      </w:r>
      <w:r w:rsidRPr="009949D2">
        <w:rPr>
          <w:color w:val="000000"/>
          <w:lang w:eastAsia="en-US"/>
        </w:rPr>
        <w:t>a ich realizacja przedstawia się następująco:</w:t>
      </w:r>
    </w:p>
    <w:p w:rsidR="00DF1033" w:rsidRPr="009949D2" w:rsidRDefault="00DF1033" w:rsidP="000634E2">
      <w:pPr>
        <w:shd w:val="clear" w:color="auto" w:fill="FFFFFF"/>
        <w:autoSpaceDE w:val="0"/>
        <w:autoSpaceDN w:val="0"/>
        <w:adjustRightInd w:val="0"/>
        <w:spacing w:before="60"/>
        <w:jc w:val="both"/>
        <w:rPr>
          <w:b/>
        </w:rPr>
      </w:pPr>
      <w:r w:rsidRPr="009949D2">
        <w:rPr>
          <w:b/>
          <w:i/>
          <w:iCs/>
          <w:u w:val="single"/>
        </w:rPr>
        <w:t>Uchwa</w:t>
      </w:r>
      <w:r w:rsidR="00880228" w:rsidRPr="009949D2">
        <w:rPr>
          <w:b/>
          <w:i/>
          <w:iCs/>
          <w:u w:val="single"/>
        </w:rPr>
        <w:t>ła Nr 1/2015</w:t>
      </w:r>
    </w:p>
    <w:p w:rsidR="00DF1033" w:rsidRPr="000634E2" w:rsidRDefault="00DF1033" w:rsidP="000634E2">
      <w:pPr>
        <w:shd w:val="clear" w:color="auto" w:fill="FFFFFF"/>
        <w:autoSpaceDE w:val="0"/>
        <w:autoSpaceDN w:val="0"/>
        <w:adjustRightInd w:val="0"/>
        <w:ind w:left="142" w:firstLine="142"/>
        <w:jc w:val="both"/>
        <w:rPr>
          <w:u w:val="single"/>
        </w:rPr>
      </w:pPr>
      <w:r w:rsidRPr="000634E2">
        <w:rPr>
          <w:u w:val="single"/>
        </w:rPr>
        <w:t>dotyczyła uchwalenia planó</w:t>
      </w:r>
      <w:r w:rsidR="00880228" w:rsidRPr="000634E2">
        <w:rPr>
          <w:u w:val="single"/>
        </w:rPr>
        <w:t>w remontów w Spółdzielni na 2015</w:t>
      </w:r>
      <w:r w:rsidRPr="000634E2">
        <w:rPr>
          <w:u w:val="single"/>
        </w:rPr>
        <w:t xml:space="preserve"> rok.</w:t>
      </w:r>
    </w:p>
    <w:p w:rsidR="00DF1033" w:rsidRPr="009949D2" w:rsidRDefault="00DF1033" w:rsidP="000634E2">
      <w:pPr>
        <w:shd w:val="clear" w:color="auto" w:fill="FFFFFF"/>
        <w:autoSpaceDE w:val="0"/>
        <w:autoSpaceDN w:val="0"/>
        <w:adjustRightInd w:val="0"/>
        <w:spacing w:before="40"/>
        <w:ind w:left="284" w:firstLine="283"/>
        <w:jc w:val="both"/>
      </w:pPr>
      <w:r w:rsidRPr="009949D2">
        <w:t>Powyższą uchwałą Rada Nadzorcza zatwierdziła do realizacji plany: remontów w zasobach Spółdzielni, remontów gar</w:t>
      </w:r>
      <w:r w:rsidR="00880228" w:rsidRPr="009949D2">
        <w:t>aży i wymiany wodomierzy na 2015</w:t>
      </w:r>
      <w:r w:rsidRPr="009949D2">
        <w:t xml:space="preserve"> rok.</w:t>
      </w:r>
    </w:p>
    <w:p w:rsidR="00880228" w:rsidRPr="009949D2" w:rsidRDefault="00DF1033" w:rsidP="000634E2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9949D2">
        <w:t xml:space="preserve">Plany te realizował Zarząd, a o sposobie ich realizacji w trakcie roku informował Radę Nadzorczą w okresowych sprawozdaniach. </w:t>
      </w:r>
    </w:p>
    <w:p w:rsidR="00DF1033" w:rsidRPr="006F6989" w:rsidRDefault="00DF1033" w:rsidP="000634E2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9949D2">
        <w:t>Zadania ujęte w planie zostały zrealizowane.</w:t>
      </w:r>
    </w:p>
    <w:p w:rsidR="00DF1033" w:rsidRPr="009949D2" w:rsidRDefault="00DF1033" w:rsidP="000634E2">
      <w:pPr>
        <w:shd w:val="clear" w:color="auto" w:fill="FFFFFF"/>
        <w:autoSpaceDE w:val="0"/>
        <w:autoSpaceDN w:val="0"/>
        <w:adjustRightInd w:val="0"/>
        <w:spacing w:before="80"/>
        <w:jc w:val="both"/>
        <w:rPr>
          <w:b/>
        </w:rPr>
      </w:pPr>
      <w:r w:rsidRPr="009949D2">
        <w:rPr>
          <w:b/>
          <w:i/>
          <w:iCs/>
          <w:u w:val="single"/>
        </w:rPr>
        <w:t>Uchwa</w:t>
      </w:r>
      <w:r w:rsidR="00880228" w:rsidRPr="009949D2">
        <w:rPr>
          <w:b/>
          <w:i/>
          <w:iCs/>
          <w:u w:val="single"/>
        </w:rPr>
        <w:t>ła Nr 2/2015</w:t>
      </w:r>
    </w:p>
    <w:p w:rsidR="00DF1033" w:rsidRPr="000634E2" w:rsidRDefault="00DF1033" w:rsidP="000634E2">
      <w:pPr>
        <w:shd w:val="clear" w:color="auto" w:fill="FFFFFF"/>
        <w:autoSpaceDE w:val="0"/>
        <w:autoSpaceDN w:val="0"/>
        <w:adjustRightInd w:val="0"/>
        <w:ind w:left="284"/>
        <w:jc w:val="both"/>
        <w:rPr>
          <w:u w:val="single"/>
        </w:rPr>
      </w:pPr>
      <w:r w:rsidRPr="000634E2">
        <w:rPr>
          <w:u w:val="single"/>
        </w:rPr>
        <w:t>dotyczyła uchwalenia planu gospodarczo</w:t>
      </w:r>
      <w:r w:rsidR="00880228" w:rsidRPr="000634E2">
        <w:rPr>
          <w:u w:val="single"/>
        </w:rPr>
        <w:t>-finansowego Spółdzielni na 2015</w:t>
      </w:r>
      <w:r w:rsidRPr="000634E2">
        <w:rPr>
          <w:u w:val="single"/>
        </w:rPr>
        <w:t xml:space="preserve"> r</w:t>
      </w:r>
      <w:r w:rsidR="009949D2" w:rsidRPr="000634E2">
        <w:rPr>
          <w:u w:val="single"/>
        </w:rPr>
        <w:t>.</w:t>
      </w:r>
      <w:r w:rsidRPr="000634E2">
        <w:rPr>
          <w:u w:val="single"/>
        </w:rPr>
        <w:t xml:space="preserve"> i wynikających z niego stawek opłat za lokale mieszkalne, użytkowe, garaże oraz świadczenia.</w:t>
      </w:r>
    </w:p>
    <w:p w:rsidR="00DF1033" w:rsidRPr="009949D2" w:rsidRDefault="00DF1033" w:rsidP="000634E2">
      <w:pPr>
        <w:shd w:val="clear" w:color="auto" w:fill="FFFFFF"/>
        <w:autoSpaceDE w:val="0"/>
        <w:autoSpaceDN w:val="0"/>
        <w:adjustRightInd w:val="0"/>
        <w:spacing w:before="40"/>
        <w:ind w:left="284" w:firstLine="284"/>
        <w:jc w:val="both"/>
      </w:pPr>
      <w:r w:rsidRPr="009949D2">
        <w:t xml:space="preserve">Wymienioną uchwałą Rada Nadzorcza uchwaliła plan gospodarczo-finansowy </w:t>
      </w:r>
      <w:r w:rsidR="00880228" w:rsidRPr="009949D2">
        <w:t>na 2015</w:t>
      </w:r>
      <w:r w:rsidRPr="009949D2">
        <w:t xml:space="preserve"> rok i wynikające z niego stawki opłat za lokale mieszkalne, użytkowe, garaże oraz świadczenia, z mocą obowiązującą od dnia </w:t>
      </w:r>
      <w:r w:rsidR="00880228" w:rsidRPr="009949D2">
        <w:t>l stycznia 2015</w:t>
      </w:r>
      <w:r w:rsidRPr="009949D2">
        <w:t xml:space="preserve"> roku.</w:t>
      </w:r>
    </w:p>
    <w:p w:rsidR="00880228" w:rsidRPr="009949D2" w:rsidRDefault="00DF1033" w:rsidP="000634E2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9949D2">
        <w:t xml:space="preserve">Powyższe plany realizował Zarząd Spółdzielni i o sposobie ich realizacji w trakcie roku informował Radę Nadzorczą w okresowych sprawozdaniach. </w:t>
      </w:r>
    </w:p>
    <w:p w:rsidR="00DF1033" w:rsidRPr="006F6989" w:rsidRDefault="00DF1033" w:rsidP="000634E2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9949D2">
        <w:t>Zadania ujęte w planie zostały zrealizowane.</w:t>
      </w:r>
    </w:p>
    <w:p w:rsidR="00DF1033" w:rsidRPr="009949D2" w:rsidRDefault="00DF1033" w:rsidP="000634E2">
      <w:pPr>
        <w:shd w:val="clear" w:color="auto" w:fill="FFFFFF"/>
        <w:autoSpaceDE w:val="0"/>
        <w:autoSpaceDN w:val="0"/>
        <w:adjustRightInd w:val="0"/>
        <w:spacing w:before="80"/>
        <w:jc w:val="both"/>
        <w:rPr>
          <w:b/>
        </w:rPr>
      </w:pPr>
      <w:r w:rsidRPr="009949D2">
        <w:rPr>
          <w:b/>
          <w:i/>
          <w:iCs/>
          <w:u w:val="single"/>
        </w:rPr>
        <w:t>Uchwa</w:t>
      </w:r>
      <w:r w:rsidR="00880228" w:rsidRPr="009949D2">
        <w:rPr>
          <w:b/>
          <w:i/>
          <w:iCs/>
          <w:u w:val="single"/>
        </w:rPr>
        <w:t>ła Nr 3/2015</w:t>
      </w:r>
    </w:p>
    <w:p w:rsidR="00DF1033" w:rsidRPr="000634E2" w:rsidRDefault="00DF1033" w:rsidP="000634E2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u w:val="single"/>
        </w:rPr>
      </w:pPr>
      <w:r w:rsidRPr="000634E2">
        <w:rPr>
          <w:u w:val="single"/>
        </w:rPr>
        <w:t>dotyczyła wykluczenia członka ze Spółdzielni.</w:t>
      </w:r>
    </w:p>
    <w:p w:rsidR="00DF1033" w:rsidRPr="006F6989" w:rsidRDefault="00DF1033" w:rsidP="000634E2">
      <w:pPr>
        <w:shd w:val="clear" w:color="auto" w:fill="FFFFFF"/>
        <w:autoSpaceDE w:val="0"/>
        <w:autoSpaceDN w:val="0"/>
        <w:adjustRightInd w:val="0"/>
        <w:spacing w:before="40"/>
        <w:ind w:left="284" w:firstLine="283"/>
        <w:jc w:val="both"/>
      </w:pPr>
      <w:r w:rsidRPr="009949D2">
        <w:t xml:space="preserve">Na podstawie §17 ust.2 pkt 3 oraz §21 ust. l Statutu, Rada Nadzorcza wykluczyła ze Spółdzielni członka zamieszkałego w zasobach Spółdzielni, w związku z jego uporczywym uchylaniem się od wykonywania zobowiązań finansowych wobec Spółdzielni, wynikających z §14 pkt 4 w związku z §171 ust. l i §173 Statutu. </w:t>
      </w:r>
    </w:p>
    <w:p w:rsidR="00DF1033" w:rsidRPr="009949D2" w:rsidRDefault="00DF1033" w:rsidP="000634E2">
      <w:pPr>
        <w:shd w:val="clear" w:color="auto" w:fill="FFFFFF"/>
        <w:autoSpaceDE w:val="0"/>
        <w:autoSpaceDN w:val="0"/>
        <w:adjustRightInd w:val="0"/>
        <w:spacing w:before="80"/>
        <w:jc w:val="both"/>
        <w:rPr>
          <w:b/>
        </w:rPr>
      </w:pPr>
      <w:r w:rsidRPr="009949D2">
        <w:rPr>
          <w:b/>
          <w:i/>
          <w:iCs/>
          <w:u w:val="single"/>
        </w:rPr>
        <w:t>Uchwa</w:t>
      </w:r>
      <w:r w:rsidR="00880228" w:rsidRPr="009949D2">
        <w:rPr>
          <w:b/>
          <w:i/>
          <w:iCs/>
          <w:u w:val="single"/>
        </w:rPr>
        <w:t>ła Nr 4/2015</w:t>
      </w:r>
    </w:p>
    <w:p w:rsidR="00DF1033" w:rsidRPr="000634E2" w:rsidRDefault="00DF1033" w:rsidP="000634E2">
      <w:pPr>
        <w:shd w:val="clear" w:color="auto" w:fill="FFFFFF"/>
        <w:autoSpaceDE w:val="0"/>
        <w:autoSpaceDN w:val="0"/>
        <w:adjustRightInd w:val="0"/>
        <w:ind w:left="284"/>
        <w:jc w:val="both"/>
        <w:rPr>
          <w:u w:val="single"/>
        </w:rPr>
      </w:pPr>
      <w:r w:rsidRPr="000634E2">
        <w:rPr>
          <w:u w:val="single"/>
        </w:rPr>
        <w:t>dotyczyła przyjęcia sprawozdania finansowego Spółdzielni za 2014 rok.</w:t>
      </w:r>
    </w:p>
    <w:p w:rsidR="00880228" w:rsidRPr="006F6989" w:rsidRDefault="00DF1033" w:rsidP="000634E2">
      <w:pPr>
        <w:shd w:val="clear" w:color="auto" w:fill="FFFFFF"/>
        <w:autoSpaceDE w:val="0"/>
        <w:autoSpaceDN w:val="0"/>
        <w:adjustRightInd w:val="0"/>
        <w:spacing w:before="40"/>
        <w:ind w:left="284" w:firstLine="283"/>
        <w:jc w:val="both"/>
      </w:pPr>
      <w:r w:rsidRPr="009949D2">
        <w:t>Uchwałą tą Rada Nadzorcza przyjęła sprawozdanie f</w:t>
      </w:r>
      <w:r w:rsidR="00880228" w:rsidRPr="009949D2">
        <w:t>inansowe Spółdzielni za 2014</w:t>
      </w:r>
      <w:r w:rsidR="006E2415">
        <w:t xml:space="preserve"> rok</w:t>
      </w:r>
      <w:r w:rsidRPr="009949D2">
        <w:t xml:space="preserve"> rekomendując do zatwierdzenia i udzielenia absolutorium członkom </w:t>
      </w:r>
      <w:r w:rsidRPr="009949D2">
        <w:rPr>
          <w:iCs/>
        </w:rPr>
        <w:t xml:space="preserve">Zarządu </w:t>
      </w:r>
      <w:r w:rsidRPr="009949D2">
        <w:t xml:space="preserve">przez Walne Zgromadzenie, co Walne Zgromadzenie uczyniło w dniu </w:t>
      </w:r>
      <w:r w:rsidR="00880228" w:rsidRPr="009949D2">
        <w:rPr>
          <w:lang w:eastAsia="en-US"/>
        </w:rPr>
        <w:t xml:space="preserve">28 kwietnia 2015 </w:t>
      </w:r>
      <w:r w:rsidRPr="009949D2">
        <w:t>roku, podjętymi uchwałami Nr 2 i 6.</w:t>
      </w:r>
    </w:p>
    <w:p w:rsidR="00880228" w:rsidRPr="009949D2" w:rsidRDefault="00880228" w:rsidP="000634E2">
      <w:pPr>
        <w:shd w:val="clear" w:color="auto" w:fill="FFFFFF"/>
        <w:autoSpaceDE w:val="0"/>
        <w:autoSpaceDN w:val="0"/>
        <w:adjustRightInd w:val="0"/>
        <w:spacing w:before="80"/>
        <w:jc w:val="both"/>
        <w:rPr>
          <w:rFonts w:eastAsiaTheme="minorHAnsi"/>
          <w:b/>
          <w:lang w:eastAsia="en-US"/>
        </w:rPr>
      </w:pPr>
      <w:r w:rsidRPr="009949D2">
        <w:rPr>
          <w:rFonts w:eastAsiaTheme="minorHAnsi"/>
          <w:b/>
          <w:i/>
          <w:iCs/>
          <w:color w:val="000000"/>
          <w:u w:val="single"/>
          <w:lang w:eastAsia="en-US"/>
        </w:rPr>
        <w:t>Uchwa</w:t>
      </w:r>
      <w:r w:rsidRPr="009949D2">
        <w:rPr>
          <w:b/>
          <w:i/>
          <w:iCs/>
          <w:color w:val="000000"/>
          <w:u w:val="single"/>
          <w:lang w:eastAsia="en-US"/>
        </w:rPr>
        <w:t>ła Nr 5/2015</w:t>
      </w:r>
    </w:p>
    <w:p w:rsidR="00880228" w:rsidRPr="000634E2" w:rsidRDefault="00880228" w:rsidP="000634E2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Theme="minorHAnsi"/>
          <w:u w:val="single"/>
          <w:lang w:eastAsia="en-US"/>
        </w:rPr>
      </w:pPr>
      <w:r w:rsidRPr="000634E2">
        <w:rPr>
          <w:rFonts w:eastAsiaTheme="minorHAnsi"/>
          <w:color w:val="000000"/>
          <w:u w:val="single"/>
          <w:lang w:eastAsia="en-US"/>
        </w:rPr>
        <w:t>dotyczy</w:t>
      </w:r>
      <w:r w:rsidRPr="000634E2">
        <w:rPr>
          <w:color w:val="000000"/>
          <w:u w:val="single"/>
          <w:lang w:eastAsia="en-US"/>
        </w:rPr>
        <w:t>ła formy i sposobu zagospodarowania mieszkania pozyskanego do dyspozycji</w:t>
      </w:r>
      <w:r w:rsidR="001F43B4" w:rsidRPr="000634E2">
        <w:rPr>
          <w:rFonts w:eastAsiaTheme="minorHAnsi"/>
          <w:u w:val="single"/>
          <w:lang w:eastAsia="en-US"/>
        </w:rPr>
        <w:t xml:space="preserve"> </w:t>
      </w:r>
      <w:proofErr w:type="spellStart"/>
      <w:r w:rsidRPr="000634E2">
        <w:rPr>
          <w:rFonts w:eastAsiaTheme="minorHAnsi"/>
          <w:color w:val="000000"/>
          <w:u w:val="single"/>
          <w:lang w:eastAsia="en-US"/>
        </w:rPr>
        <w:t>Sp</w:t>
      </w:r>
      <w:r w:rsidR="000634E2" w:rsidRPr="000634E2">
        <w:rPr>
          <w:color w:val="000000"/>
          <w:u w:val="single"/>
          <w:lang w:eastAsia="en-US"/>
        </w:rPr>
        <w:t>ółdz</w:t>
      </w:r>
      <w:proofErr w:type="spellEnd"/>
      <w:r w:rsidRPr="000634E2">
        <w:rPr>
          <w:color w:val="000000"/>
          <w:u w:val="single"/>
          <w:lang w:eastAsia="en-US"/>
        </w:rPr>
        <w:t>.</w:t>
      </w:r>
    </w:p>
    <w:p w:rsidR="001F43B4" w:rsidRPr="009949D2" w:rsidRDefault="00880228" w:rsidP="000634E2">
      <w:pPr>
        <w:shd w:val="clear" w:color="auto" w:fill="FFFFFF"/>
        <w:autoSpaceDE w:val="0"/>
        <w:autoSpaceDN w:val="0"/>
        <w:adjustRightInd w:val="0"/>
        <w:spacing w:before="40"/>
        <w:ind w:left="284" w:firstLine="283"/>
        <w:jc w:val="both"/>
        <w:rPr>
          <w:rFonts w:eastAsiaTheme="minorHAnsi"/>
          <w:lang w:eastAsia="en-US"/>
        </w:rPr>
      </w:pPr>
      <w:r w:rsidRPr="009949D2">
        <w:rPr>
          <w:rFonts w:eastAsiaTheme="minorHAnsi"/>
          <w:color w:val="000000"/>
          <w:lang w:eastAsia="en-US"/>
        </w:rPr>
        <w:t>W wyniku realizacji wymienionej uchwa</w:t>
      </w:r>
      <w:r w:rsidRPr="009949D2">
        <w:rPr>
          <w:color w:val="000000"/>
          <w:lang w:eastAsia="en-US"/>
        </w:rPr>
        <w:t>ły, po przeprowadzeniu w dniu 29 maja 2015</w:t>
      </w:r>
      <w:r w:rsidR="001F43B4" w:rsidRPr="006E2415">
        <w:rPr>
          <w:rFonts w:eastAsiaTheme="minorHAnsi"/>
          <w:sz w:val="16"/>
          <w:szCs w:val="16"/>
          <w:lang w:eastAsia="en-US"/>
        </w:rPr>
        <w:t xml:space="preserve"> </w:t>
      </w:r>
      <w:r w:rsidRPr="009949D2">
        <w:rPr>
          <w:rFonts w:eastAsiaTheme="minorHAnsi"/>
          <w:color w:val="000000"/>
          <w:lang w:eastAsia="en-US"/>
        </w:rPr>
        <w:t>roku ustnego przetargu nieograniczonego, ustanowiono odr</w:t>
      </w:r>
      <w:r w:rsidRPr="009949D2">
        <w:rPr>
          <w:color w:val="000000"/>
          <w:lang w:eastAsia="en-US"/>
        </w:rPr>
        <w:t xml:space="preserve">ębną własność lokalu </w:t>
      </w:r>
      <w:r w:rsidRPr="009949D2">
        <w:rPr>
          <w:rFonts w:eastAsiaTheme="minorHAnsi"/>
          <w:color w:val="000000"/>
          <w:lang w:eastAsia="en-US"/>
        </w:rPr>
        <w:t>mieszkalnego numer 18, po</w:t>
      </w:r>
      <w:r w:rsidRPr="009949D2">
        <w:rPr>
          <w:color w:val="000000"/>
          <w:lang w:eastAsia="en-US"/>
        </w:rPr>
        <w:t>łożonego w budynku przy ul. Długiej 59.</w:t>
      </w:r>
    </w:p>
    <w:p w:rsidR="00DF1033" w:rsidRPr="009949D2" w:rsidRDefault="00DF1033" w:rsidP="000634E2">
      <w:pPr>
        <w:shd w:val="clear" w:color="auto" w:fill="FFFFFF"/>
        <w:autoSpaceDE w:val="0"/>
        <w:autoSpaceDN w:val="0"/>
        <w:adjustRightInd w:val="0"/>
        <w:spacing w:before="80"/>
        <w:jc w:val="both"/>
        <w:rPr>
          <w:b/>
        </w:rPr>
      </w:pPr>
      <w:r w:rsidRPr="009949D2">
        <w:rPr>
          <w:b/>
          <w:i/>
          <w:iCs/>
          <w:u w:val="single"/>
        </w:rPr>
        <w:t>Uchwa</w:t>
      </w:r>
      <w:r w:rsidR="001F43B4" w:rsidRPr="009949D2">
        <w:rPr>
          <w:b/>
          <w:i/>
          <w:iCs/>
          <w:u w:val="single"/>
        </w:rPr>
        <w:t>ła Nr 6/2015</w:t>
      </w:r>
    </w:p>
    <w:p w:rsidR="00DF1033" w:rsidRPr="000634E2" w:rsidRDefault="00DF1033" w:rsidP="000634E2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u w:val="single"/>
        </w:rPr>
      </w:pPr>
      <w:r w:rsidRPr="000634E2">
        <w:rPr>
          <w:u w:val="single"/>
        </w:rPr>
        <w:t>dotyczyła uchwalenia k</w:t>
      </w:r>
      <w:r w:rsidR="001F43B4" w:rsidRPr="000634E2">
        <w:rPr>
          <w:u w:val="single"/>
        </w:rPr>
        <w:t>orekty do planu remontów na 2015</w:t>
      </w:r>
      <w:r w:rsidRPr="000634E2">
        <w:rPr>
          <w:u w:val="single"/>
        </w:rPr>
        <w:t xml:space="preserve"> rok.</w:t>
      </w:r>
    </w:p>
    <w:p w:rsidR="00DF1033" w:rsidRPr="009949D2" w:rsidRDefault="00DF1033" w:rsidP="000634E2">
      <w:pPr>
        <w:shd w:val="clear" w:color="auto" w:fill="FFFFFF"/>
        <w:autoSpaceDE w:val="0"/>
        <w:autoSpaceDN w:val="0"/>
        <w:adjustRightInd w:val="0"/>
        <w:spacing w:before="40"/>
        <w:ind w:left="284" w:firstLine="284"/>
        <w:jc w:val="both"/>
      </w:pPr>
      <w:r w:rsidRPr="009949D2">
        <w:t>Powyższą uchwałą Rada Nadzorcza zatwierdziła do realizacji korektę do planu remontó</w:t>
      </w:r>
      <w:r w:rsidR="001F43B4" w:rsidRPr="009949D2">
        <w:t>w w zasobach Spółdzielni na 2015</w:t>
      </w:r>
      <w:r w:rsidRPr="009949D2">
        <w:t xml:space="preserve"> rok.</w:t>
      </w:r>
    </w:p>
    <w:p w:rsidR="00DF1033" w:rsidRPr="009949D2" w:rsidRDefault="00DF1033" w:rsidP="000634E2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9949D2">
        <w:lastRenderedPageBreak/>
        <w:t xml:space="preserve">Plan ten realizował Zarząd Spółdzielni, a o sposobie jego realizacji w trakcie roku informował Radę Nadzorczą w okresowych sprawozdaniach. </w:t>
      </w:r>
    </w:p>
    <w:p w:rsidR="001F43B4" w:rsidRPr="009949D2" w:rsidRDefault="00DF1033" w:rsidP="000634E2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9949D2">
        <w:t>Zadania ujęte planie zostały zrealizowane.</w:t>
      </w:r>
    </w:p>
    <w:p w:rsidR="001F43B4" w:rsidRPr="009949D2" w:rsidRDefault="001F43B4" w:rsidP="000634E2">
      <w:pPr>
        <w:shd w:val="clear" w:color="auto" w:fill="FFFFFF"/>
        <w:autoSpaceDE w:val="0"/>
        <w:autoSpaceDN w:val="0"/>
        <w:adjustRightInd w:val="0"/>
        <w:spacing w:before="80"/>
        <w:jc w:val="both"/>
        <w:rPr>
          <w:rFonts w:eastAsiaTheme="minorHAnsi"/>
          <w:b/>
          <w:lang w:eastAsia="en-US"/>
        </w:rPr>
      </w:pPr>
      <w:r w:rsidRPr="009949D2">
        <w:rPr>
          <w:rFonts w:eastAsiaTheme="minorHAnsi"/>
          <w:b/>
          <w:i/>
          <w:iCs/>
          <w:color w:val="000000"/>
          <w:u w:val="single"/>
          <w:lang w:eastAsia="en-US"/>
        </w:rPr>
        <w:t>Uchwa</w:t>
      </w:r>
      <w:r w:rsidRPr="009949D2">
        <w:rPr>
          <w:b/>
          <w:i/>
          <w:iCs/>
          <w:color w:val="000000"/>
          <w:u w:val="single"/>
          <w:lang w:eastAsia="en-US"/>
        </w:rPr>
        <w:t>ła Nr 7/2015</w:t>
      </w:r>
    </w:p>
    <w:p w:rsidR="001F43B4" w:rsidRPr="000634E2" w:rsidRDefault="001F43B4" w:rsidP="000634E2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Theme="minorHAnsi"/>
          <w:u w:val="single"/>
          <w:lang w:eastAsia="en-US"/>
        </w:rPr>
      </w:pPr>
      <w:r w:rsidRPr="000634E2">
        <w:rPr>
          <w:rFonts w:eastAsiaTheme="minorHAnsi"/>
          <w:color w:val="000000"/>
          <w:u w:val="single"/>
          <w:lang w:eastAsia="en-US"/>
        </w:rPr>
        <w:t>dotyczy</w:t>
      </w:r>
      <w:r w:rsidRPr="000634E2">
        <w:rPr>
          <w:color w:val="000000"/>
          <w:u w:val="single"/>
          <w:lang w:eastAsia="en-US"/>
        </w:rPr>
        <w:t>ła uchwalenia Regulaminu korzystania z placu zabaw.</w:t>
      </w:r>
    </w:p>
    <w:p w:rsidR="001F43B4" w:rsidRPr="006F6989" w:rsidRDefault="001F43B4" w:rsidP="000634E2">
      <w:pPr>
        <w:shd w:val="clear" w:color="auto" w:fill="FFFFFF"/>
        <w:autoSpaceDE w:val="0"/>
        <w:autoSpaceDN w:val="0"/>
        <w:adjustRightInd w:val="0"/>
        <w:spacing w:before="40"/>
        <w:ind w:left="284" w:firstLine="283"/>
        <w:jc w:val="both"/>
        <w:rPr>
          <w:rFonts w:eastAsiaTheme="minorHAnsi"/>
          <w:lang w:eastAsia="en-US"/>
        </w:rPr>
      </w:pPr>
      <w:r w:rsidRPr="009949D2">
        <w:rPr>
          <w:rFonts w:eastAsiaTheme="minorHAnsi"/>
          <w:color w:val="000000"/>
          <w:lang w:eastAsia="en-US"/>
        </w:rPr>
        <w:t>Uchwa</w:t>
      </w:r>
      <w:r w:rsidRPr="009949D2">
        <w:rPr>
          <w:color w:val="000000"/>
          <w:lang w:eastAsia="en-US"/>
        </w:rPr>
        <w:t xml:space="preserve">łą tą uchwalono </w:t>
      </w:r>
      <w:r w:rsidRPr="006E2415">
        <w:rPr>
          <w:i/>
          <w:color w:val="000000"/>
          <w:lang w:eastAsia="en-US"/>
        </w:rPr>
        <w:t>„Regulamin</w:t>
      </w:r>
      <w:r w:rsidRPr="006E2415">
        <w:rPr>
          <w:i/>
          <w:color w:val="000000"/>
          <w:sz w:val="20"/>
          <w:szCs w:val="20"/>
          <w:lang w:eastAsia="en-US"/>
        </w:rPr>
        <w:t xml:space="preserve"> </w:t>
      </w:r>
      <w:r w:rsidRPr="006E2415">
        <w:rPr>
          <w:i/>
          <w:color w:val="000000"/>
          <w:lang w:eastAsia="en-US"/>
        </w:rPr>
        <w:t>korzystania</w:t>
      </w:r>
      <w:r w:rsidRPr="006E2415">
        <w:rPr>
          <w:i/>
          <w:color w:val="000000"/>
          <w:sz w:val="20"/>
          <w:szCs w:val="20"/>
          <w:lang w:eastAsia="en-US"/>
        </w:rPr>
        <w:t xml:space="preserve"> </w:t>
      </w:r>
      <w:r w:rsidRPr="006E2415">
        <w:rPr>
          <w:i/>
          <w:color w:val="000000"/>
          <w:lang w:eastAsia="en-US"/>
        </w:rPr>
        <w:t>z</w:t>
      </w:r>
      <w:r w:rsidRPr="006E2415">
        <w:rPr>
          <w:i/>
          <w:color w:val="000000"/>
          <w:sz w:val="20"/>
          <w:szCs w:val="20"/>
          <w:lang w:eastAsia="en-US"/>
        </w:rPr>
        <w:t xml:space="preserve"> </w:t>
      </w:r>
      <w:r w:rsidRPr="006E2415">
        <w:rPr>
          <w:i/>
          <w:color w:val="000000"/>
          <w:lang w:eastAsia="en-US"/>
        </w:rPr>
        <w:t>placu</w:t>
      </w:r>
      <w:r w:rsidRPr="006E2415">
        <w:rPr>
          <w:i/>
          <w:color w:val="000000"/>
          <w:sz w:val="20"/>
          <w:szCs w:val="20"/>
          <w:lang w:eastAsia="en-US"/>
        </w:rPr>
        <w:t xml:space="preserve"> </w:t>
      </w:r>
      <w:r w:rsidRPr="006E2415">
        <w:rPr>
          <w:i/>
          <w:color w:val="000000"/>
          <w:lang w:eastAsia="en-US"/>
        </w:rPr>
        <w:t>zabaw</w:t>
      </w:r>
      <w:r w:rsidRPr="006E2415">
        <w:rPr>
          <w:i/>
          <w:color w:val="000000"/>
          <w:sz w:val="20"/>
          <w:szCs w:val="20"/>
          <w:lang w:eastAsia="en-US"/>
        </w:rPr>
        <w:t xml:space="preserve"> </w:t>
      </w:r>
      <w:r w:rsidRPr="006E2415">
        <w:rPr>
          <w:i/>
          <w:color w:val="000000"/>
          <w:lang w:eastAsia="en-US"/>
        </w:rPr>
        <w:t>w</w:t>
      </w:r>
      <w:r w:rsidRPr="006E2415">
        <w:rPr>
          <w:i/>
          <w:color w:val="000000"/>
          <w:sz w:val="20"/>
          <w:szCs w:val="20"/>
          <w:lang w:eastAsia="en-US"/>
        </w:rPr>
        <w:t xml:space="preserve"> </w:t>
      </w:r>
      <w:r w:rsidRPr="006E2415">
        <w:rPr>
          <w:i/>
          <w:color w:val="000000"/>
          <w:lang w:eastAsia="en-US"/>
        </w:rPr>
        <w:t>Spółdzielni</w:t>
      </w:r>
      <w:r w:rsidRPr="006E2415">
        <w:rPr>
          <w:rFonts w:eastAsiaTheme="minorHAnsi"/>
          <w:i/>
          <w:sz w:val="20"/>
          <w:szCs w:val="20"/>
          <w:lang w:eastAsia="en-US"/>
        </w:rPr>
        <w:t xml:space="preserve"> </w:t>
      </w:r>
      <w:r w:rsidRPr="006E2415">
        <w:rPr>
          <w:rFonts w:eastAsiaTheme="minorHAnsi"/>
          <w:i/>
          <w:color w:val="000000"/>
          <w:lang w:eastAsia="en-US"/>
        </w:rPr>
        <w:t>Mieszkaniowej w Wysokiem Mazowieckiem”</w:t>
      </w:r>
      <w:r w:rsidRPr="009949D2">
        <w:rPr>
          <w:rFonts w:eastAsiaTheme="minorHAnsi"/>
          <w:color w:val="000000"/>
          <w:lang w:eastAsia="en-US"/>
        </w:rPr>
        <w:t>, który został umieszczony przy wejściach na place zabaw.</w:t>
      </w:r>
    </w:p>
    <w:p w:rsidR="001F43B4" w:rsidRPr="009949D2" w:rsidRDefault="001F43B4" w:rsidP="000634E2">
      <w:pPr>
        <w:shd w:val="clear" w:color="auto" w:fill="FFFFFF"/>
        <w:autoSpaceDE w:val="0"/>
        <w:autoSpaceDN w:val="0"/>
        <w:adjustRightInd w:val="0"/>
        <w:spacing w:before="80"/>
        <w:jc w:val="both"/>
        <w:rPr>
          <w:rFonts w:eastAsiaTheme="minorHAnsi"/>
          <w:b/>
          <w:lang w:eastAsia="en-US"/>
        </w:rPr>
      </w:pPr>
      <w:r w:rsidRPr="009949D2">
        <w:rPr>
          <w:rFonts w:eastAsiaTheme="minorHAnsi"/>
          <w:b/>
          <w:i/>
          <w:iCs/>
          <w:color w:val="000000"/>
          <w:u w:val="single"/>
          <w:lang w:eastAsia="en-US"/>
        </w:rPr>
        <w:t>Uchwa</w:t>
      </w:r>
      <w:r w:rsidRPr="009949D2">
        <w:rPr>
          <w:b/>
          <w:i/>
          <w:iCs/>
          <w:color w:val="000000"/>
          <w:u w:val="single"/>
          <w:lang w:eastAsia="en-US"/>
        </w:rPr>
        <w:t>ła Nr 8/2015</w:t>
      </w:r>
    </w:p>
    <w:p w:rsidR="001F43B4" w:rsidRPr="000634E2" w:rsidRDefault="001F43B4" w:rsidP="000634E2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u w:val="single"/>
          <w:lang w:eastAsia="en-US"/>
        </w:rPr>
      </w:pPr>
      <w:r w:rsidRPr="000634E2">
        <w:rPr>
          <w:rFonts w:eastAsiaTheme="minorHAnsi"/>
          <w:color w:val="000000"/>
          <w:u w:val="single"/>
          <w:lang w:eastAsia="en-US"/>
        </w:rPr>
        <w:t>dotyczy</w:t>
      </w:r>
      <w:r w:rsidRPr="000634E2">
        <w:rPr>
          <w:color w:val="000000"/>
          <w:u w:val="single"/>
          <w:lang w:eastAsia="en-US"/>
        </w:rPr>
        <w:t xml:space="preserve">ła zatwierdzenia etatyzacji zatrudnienia w Spółdzielni na 2016 rok. </w:t>
      </w:r>
    </w:p>
    <w:p w:rsidR="001F43B4" w:rsidRPr="009949D2" w:rsidRDefault="001F43B4" w:rsidP="000634E2">
      <w:pPr>
        <w:shd w:val="clear" w:color="auto" w:fill="FFFFFF"/>
        <w:autoSpaceDE w:val="0"/>
        <w:autoSpaceDN w:val="0"/>
        <w:adjustRightInd w:val="0"/>
        <w:spacing w:before="40"/>
        <w:ind w:left="284" w:firstLine="284"/>
        <w:jc w:val="both"/>
        <w:rPr>
          <w:rFonts w:eastAsiaTheme="minorHAnsi"/>
          <w:lang w:eastAsia="en-US"/>
        </w:rPr>
      </w:pPr>
      <w:r w:rsidRPr="009949D2">
        <w:rPr>
          <w:color w:val="000000"/>
          <w:lang w:eastAsia="en-US"/>
        </w:rPr>
        <w:t xml:space="preserve">Uchwałą tą Rada Nadzorcza zatwierdziła etatyzację zatrudnienia w Spółdzielni </w:t>
      </w:r>
      <w:proofErr w:type="spellStart"/>
      <w:r w:rsidRPr="009949D2">
        <w:rPr>
          <w:color w:val="000000"/>
          <w:lang w:eastAsia="en-US"/>
        </w:rPr>
        <w:t>Mieszka</w:t>
      </w:r>
      <w:r w:rsidR="006E2415">
        <w:rPr>
          <w:color w:val="000000"/>
          <w:lang w:eastAsia="en-US"/>
        </w:rPr>
        <w:t>-</w:t>
      </w:r>
      <w:r w:rsidRPr="009949D2">
        <w:rPr>
          <w:color w:val="000000"/>
          <w:lang w:eastAsia="en-US"/>
        </w:rPr>
        <w:t>niowej</w:t>
      </w:r>
      <w:proofErr w:type="spellEnd"/>
      <w:r w:rsidRPr="009949D2">
        <w:rPr>
          <w:color w:val="000000"/>
          <w:lang w:eastAsia="en-US"/>
        </w:rPr>
        <w:t xml:space="preserve"> w Wysokiem Mazowieckiem na 2016 rok, stanowiącą załącznik nr 2 do Regulaminu organizacyjnego Spółdzielni.</w:t>
      </w:r>
    </w:p>
    <w:p w:rsidR="001F43B4" w:rsidRPr="006F6989" w:rsidRDefault="001F43B4" w:rsidP="000634E2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9949D2">
        <w:t>Została ona zrealizowana przez Zarząd zgodnie z jej postanowieniami.</w:t>
      </w:r>
    </w:p>
    <w:p w:rsidR="001F43B4" w:rsidRPr="009949D2" w:rsidRDefault="001F43B4" w:rsidP="000634E2">
      <w:pPr>
        <w:shd w:val="clear" w:color="auto" w:fill="FFFFFF"/>
        <w:autoSpaceDE w:val="0"/>
        <w:autoSpaceDN w:val="0"/>
        <w:adjustRightInd w:val="0"/>
        <w:spacing w:before="80"/>
        <w:jc w:val="both"/>
        <w:rPr>
          <w:rFonts w:eastAsiaTheme="minorHAnsi"/>
          <w:b/>
          <w:lang w:eastAsia="en-US"/>
        </w:rPr>
      </w:pPr>
      <w:r w:rsidRPr="009949D2">
        <w:rPr>
          <w:rFonts w:eastAsiaTheme="minorHAnsi"/>
          <w:b/>
          <w:i/>
          <w:iCs/>
          <w:color w:val="000000"/>
          <w:u w:val="single"/>
          <w:lang w:eastAsia="en-US"/>
        </w:rPr>
        <w:t>Uchwa</w:t>
      </w:r>
      <w:r w:rsidRPr="009949D2">
        <w:rPr>
          <w:b/>
          <w:i/>
          <w:iCs/>
          <w:color w:val="000000"/>
          <w:u w:val="single"/>
          <w:lang w:eastAsia="en-US"/>
        </w:rPr>
        <w:t>ła Nr 9/2015</w:t>
      </w:r>
    </w:p>
    <w:p w:rsidR="001F43B4" w:rsidRPr="000634E2" w:rsidRDefault="001F43B4" w:rsidP="000634E2">
      <w:p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  <w:u w:val="single"/>
          <w:lang w:eastAsia="en-US"/>
        </w:rPr>
      </w:pPr>
      <w:r w:rsidRPr="000634E2">
        <w:rPr>
          <w:rFonts w:eastAsiaTheme="minorHAnsi"/>
          <w:color w:val="000000"/>
          <w:u w:val="single"/>
          <w:lang w:eastAsia="en-US"/>
        </w:rPr>
        <w:t>dotyczy</w:t>
      </w:r>
      <w:r w:rsidRPr="000634E2">
        <w:rPr>
          <w:color w:val="000000"/>
          <w:u w:val="single"/>
          <w:lang w:eastAsia="en-US"/>
        </w:rPr>
        <w:t xml:space="preserve">ła nabycia nieruchomości gruntowej pod nowe inwestycje. </w:t>
      </w:r>
    </w:p>
    <w:p w:rsidR="001F43B4" w:rsidRPr="009949D2" w:rsidRDefault="001F43B4" w:rsidP="000634E2">
      <w:pPr>
        <w:shd w:val="clear" w:color="auto" w:fill="FFFFFF"/>
        <w:autoSpaceDE w:val="0"/>
        <w:autoSpaceDN w:val="0"/>
        <w:adjustRightInd w:val="0"/>
        <w:spacing w:before="40"/>
        <w:ind w:left="284" w:firstLine="284"/>
        <w:jc w:val="both"/>
        <w:rPr>
          <w:color w:val="000000"/>
          <w:lang w:eastAsia="en-US"/>
        </w:rPr>
      </w:pPr>
      <w:r w:rsidRPr="009949D2">
        <w:rPr>
          <w:color w:val="000000"/>
          <w:lang w:eastAsia="en-US"/>
        </w:rPr>
        <w:t>Uchwałą tą Rada Nadzorcza upoważniła Zarząd Spółdzielni do podjęcia działań zmierzają</w:t>
      </w:r>
      <w:r w:rsidR="006E2415">
        <w:rPr>
          <w:color w:val="000000"/>
          <w:lang w:eastAsia="en-US"/>
        </w:rPr>
        <w:t>-</w:t>
      </w:r>
      <w:r w:rsidRPr="009949D2">
        <w:rPr>
          <w:color w:val="000000"/>
          <w:lang w:eastAsia="en-US"/>
        </w:rPr>
        <w:t xml:space="preserve">cych do nabycia nieruchomości gruntowej położonej za stadionem miejskim w Wys. Maz. </w:t>
      </w:r>
      <w:r w:rsidR="006E2415">
        <w:rPr>
          <w:color w:val="000000"/>
          <w:lang w:eastAsia="en-US"/>
        </w:rPr>
        <w:br/>
      </w:r>
      <w:r w:rsidRPr="009949D2">
        <w:rPr>
          <w:color w:val="000000"/>
          <w:lang w:eastAsia="en-US"/>
        </w:rPr>
        <w:t>i do angażowania na ten cel środków finansowych z funduszu zasobowego Spółdzielni, przed zawarciem umowy przedwstępnej w formie aktu notarialnego.</w:t>
      </w:r>
    </w:p>
    <w:p w:rsidR="009949D2" w:rsidRPr="006F6989" w:rsidRDefault="001F43B4" w:rsidP="000634E2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 w:rsidRPr="009949D2">
        <w:rPr>
          <w:color w:val="000000"/>
          <w:lang w:eastAsia="en-US"/>
        </w:rPr>
        <w:t>Postanowienia powyższej uchwały są w tra</w:t>
      </w:r>
      <w:r w:rsidR="009949D2" w:rsidRPr="009949D2">
        <w:rPr>
          <w:color w:val="000000"/>
          <w:lang w:eastAsia="en-US"/>
        </w:rPr>
        <w:t>kcie realizacji. Z</w:t>
      </w:r>
      <w:r w:rsidRPr="009949D2">
        <w:rPr>
          <w:color w:val="000000"/>
          <w:lang w:eastAsia="en-US"/>
        </w:rPr>
        <w:t xml:space="preserve"> właścicielem gruntu zawarliśmy list intencyjny i oczekujemy na realizację złożonych wniosków o zmiany w Planie Przestrzen</w:t>
      </w:r>
      <w:r w:rsidR="006E2415">
        <w:rPr>
          <w:color w:val="000000"/>
          <w:lang w:eastAsia="en-US"/>
        </w:rPr>
        <w:t>-</w:t>
      </w:r>
      <w:r w:rsidRPr="009949D2">
        <w:rPr>
          <w:color w:val="000000"/>
          <w:lang w:eastAsia="en-US"/>
        </w:rPr>
        <w:t>nego Zagospodarowania Miasta.</w:t>
      </w:r>
    </w:p>
    <w:p w:rsidR="009949D2" w:rsidRPr="009949D2" w:rsidRDefault="009949D2" w:rsidP="000634E2">
      <w:pPr>
        <w:shd w:val="clear" w:color="auto" w:fill="FFFFFF"/>
        <w:autoSpaceDE w:val="0"/>
        <w:autoSpaceDN w:val="0"/>
        <w:adjustRightInd w:val="0"/>
        <w:spacing w:before="80"/>
        <w:jc w:val="both"/>
        <w:rPr>
          <w:rFonts w:eastAsiaTheme="minorHAnsi"/>
          <w:b/>
          <w:lang w:eastAsia="en-US"/>
        </w:rPr>
      </w:pPr>
      <w:r w:rsidRPr="009949D2">
        <w:rPr>
          <w:rFonts w:eastAsiaTheme="minorHAnsi"/>
          <w:b/>
          <w:i/>
          <w:iCs/>
          <w:color w:val="000000"/>
          <w:u w:val="single"/>
          <w:lang w:eastAsia="en-US"/>
        </w:rPr>
        <w:t>Uchwa</w:t>
      </w:r>
      <w:r w:rsidRPr="009949D2">
        <w:rPr>
          <w:b/>
          <w:i/>
          <w:iCs/>
          <w:color w:val="000000"/>
          <w:u w:val="single"/>
          <w:lang w:eastAsia="en-US"/>
        </w:rPr>
        <w:t>ła Nr 10/2015</w:t>
      </w:r>
    </w:p>
    <w:p w:rsidR="009949D2" w:rsidRPr="000634E2" w:rsidRDefault="009949D2" w:rsidP="000634E2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Theme="minorHAnsi"/>
          <w:u w:val="single"/>
          <w:lang w:eastAsia="en-US"/>
        </w:rPr>
      </w:pPr>
      <w:r w:rsidRPr="000634E2">
        <w:rPr>
          <w:rFonts w:eastAsiaTheme="minorHAnsi"/>
          <w:color w:val="000000"/>
          <w:u w:val="single"/>
          <w:lang w:eastAsia="en-US"/>
        </w:rPr>
        <w:t>dotyczy</w:t>
      </w:r>
      <w:r w:rsidRPr="000634E2">
        <w:rPr>
          <w:color w:val="000000"/>
          <w:u w:val="single"/>
          <w:lang w:eastAsia="en-US"/>
        </w:rPr>
        <w:t>ła uchwalenia planu gospodarczo-finansowego Spółdzielni na 2</w:t>
      </w:r>
      <w:r w:rsidR="006E2415" w:rsidRPr="000634E2">
        <w:rPr>
          <w:color w:val="000000"/>
          <w:u w:val="single"/>
          <w:lang w:eastAsia="en-US"/>
        </w:rPr>
        <w:t>016 r.</w:t>
      </w:r>
      <w:r w:rsidRPr="000634E2">
        <w:rPr>
          <w:color w:val="000000"/>
          <w:u w:val="single"/>
          <w:lang w:eastAsia="en-US"/>
        </w:rPr>
        <w:t xml:space="preserve"> i</w:t>
      </w:r>
      <w:r w:rsidRPr="000634E2">
        <w:rPr>
          <w:rFonts w:eastAsiaTheme="minorHAnsi"/>
          <w:u w:val="single"/>
          <w:lang w:eastAsia="en-US"/>
        </w:rPr>
        <w:t xml:space="preserve"> </w:t>
      </w:r>
      <w:r w:rsidRPr="000634E2">
        <w:rPr>
          <w:rFonts w:eastAsiaTheme="minorHAnsi"/>
          <w:color w:val="000000"/>
          <w:u w:val="single"/>
          <w:lang w:eastAsia="en-US"/>
        </w:rPr>
        <w:t>wynikaj</w:t>
      </w:r>
      <w:r w:rsidRPr="000634E2">
        <w:rPr>
          <w:color w:val="000000"/>
          <w:u w:val="single"/>
          <w:lang w:eastAsia="en-US"/>
        </w:rPr>
        <w:t>ących z niego stawek opłat za lokale mieszkalne, użytkowe, garaże oraz</w:t>
      </w:r>
      <w:r w:rsidRPr="000634E2">
        <w:rPr>
          <w:rFonts w:eastAsiaTheme="minorHAnsi"/>
          <w:u w:val="single"/>
          <w:lang w:eastAsia="en-US"/>
        </w:rPr>
        <w:t xml:space="preserve"> </w:t>
      </w:r>
      <w:r w:rsidRPr="000634E2">
        <w:rPr>
          <w:color w:val="000000"/>
          <w:u w:val="single"/>
          <w:lang w:eastAsia="en-US"/>
        </w:rPr>
        <w:t>świadczenia.</w:t>
      </w:r>
    </w:p>
    <w:p w:rsidR="009949D2" w:rsidRPr="009949D2" w:rsidRDefault="009949D2" w:rsidP="000634E2">
      <w:pPr>
        <w:shd w:val="clear" w:color="auto" w:fill="FFFFFF"/>
        <w:autoSpaceDE w:val="0"/>
        <w:autoSpaceDN w:val="0"/>
        <w:adjustRightInd w:val="0"/>
        <w:spacing w:before="40"/>
        <w:ind w:left="284" w:firstLine="283"/>
        <w:jc w:val="both"/>
        <w:rPr>
          <w:rFonts w:eastAsiaTheme="minorHAnsi"/>
          <w:lang w:eastAsia="en-US"/>
        </w:rPr>
      </w:pPr>
      <w:r w:rsidRPr="009949D2">
        <w:rPr>
          <w:rFonts w:eastAsiaTheme="minorHAnsi"/>
          <w:color w:val="000000"/>
          <w:lang w:eastAsia="en-US"/>
        </w:rPr>
        <w:t>Wymienion</w:t>
      </w:r>
      <w:r w:rsidRPr="009949D2">
        <w:rPr>
          <w:color w:val="000000"/>
          <w:lang w:eastAsia="en-US"/>
        </w:rPr>
        <w:t>ą uchwałą Rada Nadzorcza uchwaliła plan gospodarczo-finansowy na 2016</w:t>
      </w:r>
      <w:r w:rsidRPr="009949D2">
        <w:rPr>
          <w:rFonts w:eastAsiaTheme="minorHAnsi"/>
          <w:lang w:eastAsia="en-US"/>
        </w:rPr>
        <w:t xml:space="preserve"> </w:t>
      </w:r>
      <w:r w:rsidRPr="009949D2">
        <w:rPr>
          <w:rFonts w:eastAsiaTheme="minorHAnsi"/>
          <w:color w:val="000000"/>
          <w:lang w:eastAsia="en-US"/>
        </w:rPr>
        <w:t>rok i wynikaj</w:t>
      </w:r>
      <w:r w:rsidRPr="009949D2">
        <w:rPr>
          <w:color w:val="000000"/>
          <w:lang w:eastAsia="en-US"/>
        </w:rPr>
        <w:t>ące z niego stawki opłat za lokale mieszkalne, użytkowe, garaże oraz</w:t>
      </w:r>
      <w:r w:rsidRPr="009949D2">
        <w:rPr>
          <w:rFonts w:eastAsiaTheme="minorHAnsi"/>
          <w:lang w:eastAsia="en-US"/>
        </w:rPr>
        <w:t xml:space="preserve"> </w:t>
      </w:r>
      <w:r w:rsidRPr="009949D2">
        <w:rPr>
          <w:color w:val="000000"/>
          <w:lang w:eastAsia="en-US"/>
        </w:rPr>
        <w:t>świadczenia, z mocą obowiązującą od dnia l marca 2016 roku.</w:t>
      </w:r>
    </w:p>
    <w:p w:rsidR="009949D2" w:rsidRPr="006F6989" w:rsidRDefault="009949D2" w:rsidP="000634E2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 w:rsidRPr="009949D2">
        <w:rPr>
          <w:rFonts w:eastAsiaTheme="minorHAnsi"/>
          <w:color w:val="000000"/>
          <w:lang w:eastAsia="en-US"/>
        </w:rPr>
        <w:t>Powy</w:t>
      </w:r>
      <w:r w:rsidRPr="009949D2">
        <w:rPr>
          <w:color w:val="000000"/>
          <w:lang w:eastAsia="en-US"/>
        </w:rPr>
        <w:t>ższe plany realizuje Zarząd Spółdzielni i o sposobie ich realizacji w trakcie roku</w:t>
      </w:r>
      <w:r w:rsidRPr="009949D2">
        <w:rPr>
          <w:rFonts w:eastAsiaTheme="minorHAnsi"/>
          <w:lang w:eastAsia="en-US"/>
        </w:rPr>
        <w:t xml:space="preserve"> </w:t>
      </w:r>
      <w:r w:rsidRPr="009949D2">
        <w:rPr>
          <w:rFonts w:eastAsiaTheme="minorHAnsi"/>
          <w:color w:val="000000"/>
          <w:lang w:eastAsia="en-US"/>
        </w:rPr>
        <w:t>informuje Rad</w:t>
      </w:r>
      <w:r w:rsidRPr="009949D2">
        <w:rPr>
          <w:color w:val="000000"/>
          <w:lang w:eastAsia="en-US"/>
        </w:rPr>
        <w:t>ę Nadzorczą w okresowych sprawozdaniach.</w:t>
      </w:r>
    </w:p>
    <w:p w:rsidR="00DF1033" w:rsidRPr="009949D2" w:rsidRDefault="00DF1033" w:rsidP="000634E2">
      <w:pPr>
        <w:shd w:val="clear" w:color="auto" w:fill="FFFFFF"/>
        <w:autoSpaceDE w:val="0"/>
        <w:autoSpaceDN w:val="0"/>
        <w:adjustRightInd w:val="0"/>
        <w:spacing w:before="80"/>
        <w:jc w:val="both"/>
        <w:rPr>
          <w:b/>
        </w:rPr>
      </w:pPr>
      <w:r w:rsidRPr="009949D2">
        <w:rPr>
          <w:b/>
          <w:i/>
          <w:iCs/>
          <w:u w:val="single"/>
        </w:rPr>
        <w:t>Uchwa</w:t>
      </w:r>
      <w:r w:rsidR="009949D2" w:rsidRPr="009949D2">
        <w:rPr>
          <w:b/>
          <w:i/>
          <w:iCs/>
          <w:u w:val="single"/>
        </w:rPr>
        <w:t>ła Nr 11/2015</w:t>
      </w:r>
    </w:p>
    <w:p w:rsidR="00DF1033" w:rsidRPr="000634E2" w:rsidRDefault="00DF1033" w:rsidP="000634E2">
      <w:pPr>
        <w:shd w:val="clear" w:color="auto" w:fill="FFFFFF"/>
        <w:autoSpaceDE w:val="0"/>
        <w:autoSpaceDN w:val="0"/>
        <w:adjustRightInd w:val="0"/>
        <w:ind w:left="284"/>
        <w:jc w:val="both"/>
        <w:rPr>
          <w:u w:val="single"/>
        </w:rPr>
      </w:pPr>
      <w:r w:rsidRPr="000634E2">
        <w:rPr>
          <w:u w:val="single"/>
        </w:rPr>
        <w:t>dotyczyła wyboru podmiotu do przeprowadzenia badania sprawozdania</w:t>
      </w:r>
      <w:r w:rsidR="009949D2" w:rsidRPr="000634E2">
        <w:rPr>
          <w:u w:val="single"/>
        </w:rPr>
        <w:t xml:space="preserve"> finansowego Spółdzielni za 2015</w:t>
      </w:r>
      <w:r w:rsidRPr="000634E2">
        <w:rPr>
          <w:u w:val="single"/>
        </w:rPr>
        <w:t xml:space="preserve"> rok.</w:t>
      </w:r>
    </w:p>
    <w:p w:rsidR="00DF1033" w:rsidRPr="009949D2" w:rsidRDefault="00DF1033" w:rsidP="000634E2">
      <w:pPr>
        <w:shd w:val="clear" w:color="auto" w:fill="FFFFFF"/>
        <w:autoSpaceDE w:val="0"/>
        <w:autoSpaceDN w:val="0"/>
        <w:adjustRightInd w:val="0"/>
        <w:spacing w:before="40"/>
        <w:ind w:left="284" w:firstLine="284"/>
        <w:jc w:val="both"/>
      </w:pPr>
      <w:r w:rsidRPr="009949D2">
        <w:t>Wymienioną uchwałą przeprowadzenie badani</w:t>
      </w:r>
      <w:r w:rsidR="006E2415">
        <w:t>a sprawozdania finansowego Spół</w:t>
      </w:r>
      <w:r w:rsidR="009949D2" w:rsidRPr="009949D2">
        <w:t>dzielni za 2015</w:t>
      </w:r>
      <w:r w:rsidRPr="009949D2">
        <w:t xml:space="preserve"> rok zostało powierzone Komisji Rewizyjnej Rady Nadzorczej. </w:t>
      </w:r>
    </w:p>
    <w:p w:rsidR="009949D2" w:rsidRPr="006F6989" w:rsidRDefault="00DF1033" w:rsidP="000634E2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9949D2">
        <w:t xml:space="preserve">Komisja Rewizyjna przeprowadziła badanie sprawozdania finansowego Spółdzielni w dniach </w:t>
      </w:r>
      <w:r w:rsidR="00212281" w:rsidRPr="00212281">
        <w:t>22 i 23</w:t>
      </w:r>
      <w:r w:rsidRPr="00212281">
        <w:t>.</w:t>
      </w:r>
      <w:r w:rsidR="009949D2" w:rsidRPr="009949D2">
        <w:t>03.2016</w:t>
      </w:r>
      <w:r w:rsidRPr="009949D2">
        <w:t xml:space="preserve"> roku </w:t>
      </w:r>
      <w:r w:rsidR="009949D2" w:rsidRPr="009949D2">
        <w:t xml:space="preserve">- </w:t>
      </w:r>
      <w:r w:rsidRPr="009949D2">
        <w:t>wydając pozytywną Opinię i Informację z badania.</w:t>
      </w:r>
    </w:p>
    <w:p w:rsidR="009949D2" w:rsidRPr="006E2415" w:rsidRDefault="009949D2" w:rsidP="000634E2">
      <w:pPr>
        <w:shd w:val="clear" w:color="auto" w:fill="FFFFFF"/>
        <w:autoSpaceDE w:val="0"/>
        <w:autoSpaceDN w:val="0"/>
        <w:adjustRightInd w:val="0"/>
        <w:spacing w:before="80"/>
        <w:jc w:val="both"/>
        <w:rPr>
          <w:rFonts w:eastAsiaTheme="minorHAnsi"/>
          <w:b/>
          <w:lang w:eastAsia="en-US"/>
        </w:rPr>
      </w:pPr>
      <w:r w:rsidRPr="006E2415">
        <w:rPr>
          <w:rFonts w:eastAsiaTheme="minorHAnsi"/>
          <w:b/>
          <w:i/>
          <w:iCs/>
          <w:color w:val="000000"/>
          <w:u w:val="single"/>
          <w:lang w:eastAsia="en-US"/>
        </w:rPr>
        <w:t>Uchwa</w:t>
      </w:r>
      <w:r w:rsidRPr="006E2415">
        <w:rPr>
          <w:b/>
          <w:i/>
          <w:iCs/>
          <w:color w:val="000000"/>
          <w:u w:val="single"/>
          <w:lang w:eastAsia="en-US"/>
        </w:rPr>
        <w:t>ła Nr 12/2015</w:t>
      </w:r>
    </w:p>
    <w:p w:rsidR="009949D2" w:rsidRPr="000634E2" w:rsidRDefault="009949D2" w:rsidP="000634E2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Theme="minorHAnsi"/>
          <w:u w:val="single"/>
          <w:lang w:eastAsia="en-US"/>
        </w:rPr>
      </w:pPr>
      <w:r w:rsidRPr="000634E2">
        <w:rPr>
          <w:rFonts w:eastAsiaTheme="minorHAnsi"/>
          <w:color w:val="000000"/>
          <w:u w:val="single"/>
          <w:lang w:eastAsia="en-US"/>
        </w:rPr>
        <w:t>dotyczy</w:t>
      </w:r>
      <w:r w:rsidRPr="000634E2">
        <w:rPr>
          <w:color w:val="000000"/>
          <w:u w:val="single"/>
          <w:lang w:eastAsia="en-US"/>
        </w:rPr>
        <w:t>ła uchwalenia korekty do planu remontów na 2015 rok.</w:t>
      </w:r>
    </w:p>
    <w:p w:rsidR="009949D2" w:rsidRPr="009949D2" w:rsidRDefault="009949D2" w:rsidP="000634E2">
      <w:p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rFonts w:eastAsiaTheme="minorHAnsi"/>
          <w:lang w:eastAsia="en-US"/>
        </w:rPr>
      </w:pPr>
      <w:r w:rsidRPr="009949D2">
        <w:rPr>
          <w:rFonts w:eastAsiaTheme="minorHAnsi"/>
          <w:color w:val="000000"/>
          <w:lang w:eastAsia="en-US"/>
        </w:rPr>
        <w:t>Powy</w:t>
      </w:r>
      <w:r w:rsidRPr="009949D2">
        <w:rPr>
          <w:color w:val="000000"/>
          <w:lang w:eastAsia="en-US"/>
        </w:rPr>
        <w:t>ższą uchwałą Rada Nadzorcza zatwierdziła do realizacji korektę do planu</w:t>
      </w:r>
      <w:r w:rsidR="006E2415">
        <w:rPr>
          <w:rFonts w:eastAsiaTheme="minorHAnsi"/>
          <w:lang w:eastAsia="en-US"/>
        </w:rPr>
        <w:t xml:space="preserve"> </w:t>
      </w:r>
      <w:r w:rsidRPr="009949D2">
        <w:rPr>
          <w:rFonts w:eastAsiaTheme="minorHAnsi"/>
          <w:color w:val="000000"/>
          <w:lang w:eastAsia="en-US"/>
        </w:rPr>
        <w:t>remont</w:t>
      </w:r>
      <w:r w:rsidRPr="009949D2">
        <w:rPr>
          <w:color w:val="000000"/>
          <w:lang w:eastAsia="en-US"/>
        </w:rPr>
        <w:t>ów w zasobach Spółdzielni na 2015 rok.</w:t>
      </w:r>
    </w:p>
    <w:p w:rsidR="009949D2" w:rsidRPr="006F6989" w:rsidRDefault="009949D2" w:rsidP="000634E2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 w:rsidRPr="009949D2">
        <w:rPr>
          <w:rFonts w:eastAsiaTheme="minorHAnsi"/>
          <w:color w:val="000000"/>
          <w:lang w:eastAsia="en-US"/>
        </w:rPr>
        <w:t>Plan realizowa</w:t>
      </w:r>
      <w:r w:rsidRPr="009949D2">
        <w:rPr>
          <w:color w:val="000000"/>
          <w:lang w:eastAsia="en-US"/>
        </w:rPr>
        <w:t>ł Zarząd Spółdzielni i o sposobie realizacji w trakcie roku informował</w:t>
      </w:r>
      <w:r w:rsidR="006E2415">
        <w:rPr>
          <w:color w:val="000000"/>
          <w:lang w:eastAsia="en-US"/>
        </w:rPr>
        <w:t xml:space="preserve"> </w:t>
      </w:r>
      <w:r w:rsidRPr="009949D2">
        <w:rPr>
          <w:rFonts w:eastAsiaTheme="minorHAnsi"/>
          <w:color w:val="000000"/>
          <w:lang w:eastAsia="en-US"/>
        </w:rPr>
        <w:t>Rad</w:t>
      </w:r>
      <w:r w:rsidRPr="009949D2">
        <w:rPr>
          <w:color w:val="000000"/>
          <w:lang w:eastAsia="en-US"/>
        </w:rPr>
        <w:t>ę Nadzorczą w okresowych sprawozdaniach.</w:t>
      </w:r>
    </w:p>
    <w:p w:rsidR="009949D2" w:rsidRPr="006E2415" w:rsidRDefault="009949D2" w:rsidP="000634E2">
      <w:pPr>
        <w:shd w:val="clear" w:color="auto" w:fill="FFFFFF"/>
        <w:autoSpaceDE w:val="0"/>
        <w:autoSpaceDN w:val="0"/>
        <w:adjustRightInd w:val="0"/>
        <w:spacing w:before="80"/>
        <w:jc w:val="both"/>
        <w:rPr>
          <w:rFonts w:eastAsiaTheme="minorHAnsi"/>
          <w:b/>
          <w:lang w:eastAsia="en-US"/>
        </w:rPr>
      </w:pPr>
      <w:r w:rsidRPr="006E2415">
        <w:rPr>
          <w:rFonts w:eastAsiaTheme="minorHAnsi"/>
          <w:b/>
          <w:i/>
          <w:iCs/>
          <w:color w:val="000000"/>
          <w:u w:val="single"/>
          <w:lang w:eastAsia="en-US"/>
        </w:rPr>
        <w:t>Uchwa</w:t>
      </w:r>
      <w:r w:rsidRPr="006E2415">
        <w:rPr>
          <w:b/>
          <w:i/>
          <w:iCs/>
          <w:color w:val="000000"/>
          <w:u w:val="single"/>
          <w:lang w:eastAsia="en-US"/>
        </w:rPr>
        <w:t>ła Nr 13/2015</w:t>
      </w:r>
    </w:p>
    <w:p w:rsidR="009949D2" w:rsidRPr="000634E2" w:rsidRDefault="009949D2" w:rsidP="000634E2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Theme="minorHAnsi"/>
          <w:u w:val="single"/>
          <w:lang w:eastAsia="en-US"/>
        </w:rPr>
      </w:pPr>
      <w:r w:rsidRPr="000634E2">
        <w:rPr>
          <w:rFonts w:eastAsiaTheme="minorHAnsi"/>
          <w:color w:val="000000"/>
          <w:u w:val="single"/>
          <w:lang w:eastAsia="en-US"/>
        </w:rPr>
        <w:t>dotyczy</w:t>
      </w:r>
      <w:r w:rsidRPr="000634E2">
        <w:rPr>
          <w:color w:val="000000"/>
          <w:u w:val="single"/>
          <w:lang w:eastAsia="en-US"/>
        </w:rPr>
        <w:t>ła uchwalenia Regulaminu przyjmowania, rozpatrywania i załatwiania skarg</w:t>
      </w:r>
      <w:r w:rsidRPr="000634E2">
        <w:rPr>
          <w:rFonts w:eastAsiaTheme="minorHAnsi"/>
          <w:u w:val="single"/>
          <w:lang w:eastAsia="en-US"/>
        </w:rPr>
        <w:t xml:space="preserve"> </w:t>
      </w:r>
      <w:r w:rsidRPr="000634E2">
        <w:rPr>
          <w:rFonts w:eastAsiaTheme="minorHAnsi"/>
          <w:color w:val="000000"/>
          <w:u w:val="single"/>
          <w:lang w:eastAsia="en-US"/>
        </w:rPr>
        <w:t>i wniosk</w:t>
      </w:r>
      <w:r w:rsidR="000634E2" w:rsidRPr="000634E2">
        <w:rPr>
          <w:color w:val="000000"/>
          <w:u w:val="single"/>
          <w:lang w:eastAsia="en-US"/>
        </w:rPr>
        <w:t>.</w:t>
      </w:r>
    </w:p>
    <w:p w:rsidR="009949D2" w:rsidRPr="006F6989" w:rsidRDefault="009949D2" w:rsidP="000634E2">
      <w:pPr>
        <w:shd w:val="clear" w:color="auto" w:fill="FFFFFF"/>
        <w:autoSpaceDE w:val="0"/>
        <w:autoSpaceDN w:val="0"/>
        <w:adjustRightInd w:val="0"/>
        <w:spacing w:before="40"/>
        <w:ind w:left="284" w:firstLine="284"/>
        <w:jc w:val="both"/>
        <w:rPr>
          <w:rFonts w:eastAsiaTheme="minorHAnsi"/>
          <w:lang w:eastAsia="en-US"/>
        </w:rPr>
      </w:pPr>
      <w:r w:rsidRPr="009949D2">
        <w:rPr>
          <w:rFonts w:eastAsiaTheme="minorHAnsi"/>
          <w:color w:val="000000"/>
          <w:lang w:eastAsia="en-US"/>
        </w:rPr>
        <w:t>Uchwa</w:t>
      </w:r>
      <w:r w:rsidRPr="009949D2">
        <w:rPr>
          <w:color w:val="000000"/>
          <w:lang w:eastAsia="en-US"/>
        </w:rPr>
        <w:t>łą tą uchwalono</w:t>
      </w:r>
      <w:r w:rsidR="00EE255C" w:rsidRPr="00EE255C">
        <w:rPr>
          <w:color w:val="000000"/>
          <w:lang w:eastAsia="en-US"/>
        </w:rPr>
        <w:t xml:space="preserve"> </w:t>
      </w:r>
      <w:r w:rsidR="00EE255C">
        <w:rPr>
          <w:color w:val="000000"/>
          <w:lang w:eastAsia="en-US"/>
        </w:rPr>
        <w:t xml:space="preserve">i wprowadzono w życie </w:t>
      </w:r>
      <w:r w:rsidR="006E2415" w:rsidRPr="006E2415">
        <w:rPr>
          <w:i/>
          <w:color w:val="000000"/>
          <w:lang w:eastAsia="en-US"/>
        </w:rPr>
        <w:t>„</w:t>
      </w:r>
      <w:r w:rsidRPr="006E2415">
        <w:rPr>
          <w:i/>
          <w:color w:val="000000"/>
          <w:lang w:eastAsia="en-US"/>
        </w:rPr>
        <w:t>Regulamin przyjmowania, rozpatrywania i załatwiania skarg i</w:t>
      </w:r>
      <w:r w:rsidR="006E2415" w:rsidRPr="006E2415">
        <w:rPr>
          <w:rFonts w:eastAsiaTheme="minorHAnsi"/>
          <w:i/>
          <w:lang w:eastAsia="en-US"/>
        </w:rPr>
        <w:t xml:space="preserve"> </w:t>
      </w:r>
      <w:r w:rsidRPr="006E2415">
        <w:rPr>
          <w:rFonts w:eastAsiaTheme="minorHAnsi"/>
          <w:i/>
          <w:color w:val="000000"/>
          <w:lang w:eastAsia="en-US"/>
        </w:rPr>
        <w:t>wniosk</w:t>
      </w:r>
      <w:r w:rsidRPr="006E2415">
        <w:rPr>
          <w:i/>
          <w:color w:val="000000"/>
          <w:lang w:eastAsia="en-US"/>
        </w:rPr>
        <w:t>ów w Spółdzielni Mieszkaniowej w Wysokiem Mazowieckiem</w:t>
      </w:r>
      <w:r w:rsidR="006E2415" w:rsidRPr="006E2415">
        <w:rPr>
          <w:i/>
          <w:color w:val="000000"/>
          <w:lang w:eastAsia="en-US"/>
        </w:rPr>
        <w:t>”</w:t>
      </w:r>
      <w:r w:rsidRPr="006E2415">
        <w:rPr>
          <w:i/>
          <w:color w:val="000000"/>
          <w:lang w:eastAsia="en-US"/>
        </w:rPr>
        <w:t>.</w:t>
      </w:r>
    </w:p>
    <w:p w:rsidR="009949D2" w:rsidRPr="006E2415" w:rsidRDefault="009949D2" w:rsidP="000634E2">
      <w:pPr>
        <w:shd w:val="clear" w:color="auto" w:fill="FFFFFF"/>
        <w:autoSpaceDE w:val="0"/>
        <w:autoSpaceDN w:val="0"/>
        <w:adjustRightInd w:val="0"/>
        <w:spacing w:before="80"/>
        <w:jc w:val="both"/>
        <w:rPr>
          <w:rFonts w:eastAsiaTheme="minorHAnsi"/>
          <w:b/>
          <w:lang w:eastAsia="en-US"/>
        </w:rPr>
      </w:pPr>
      <w:r w:rsidRPr="006E2415">
        <w:rPr>
          <w:rFonts w:eastAsiaTheme="minorHAnsi"/>
          <w:b/>
          <w:i/>
          <w:iCs/>
          <w:color w:val="000000"/>
          <w:u w:val="single"/>
          <w:lang w:eastAsia="en-US"/>
        </w:rPr>
        <w:t>Uchwa</w:t>
      </w:r>
      <w:r w:rsidRPr="006E2415">
        <w:rPr>
          <w:b/>
          <w:i/>
          <w:iCs/>
          <w:color w:val="000000"/>
          <w:u w:val="single"/>
          <w:lang w:eastAsia="en-US"/>
        </w:rPr>
        <w:t>ła Nr 14/2015</w:t>
      </w:r>
    </w:p>
    <w:p w:rsidR="009949D2" w:rsidRPr="000634E2" w:rsidRDefault="009949D2" w:rsidP="000634E2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Theme="minorHAnsi"/>
          <w:u w:val="single"/>
          <w:lang w:eastAsia="en-US"/>
        </w:rPr>
      </w:pPr>
      <w:r w:rsidRPr="000634E2">
        <w:rPr>
          <w:rFonts w:eastAsiaTheme="minorHAnsi"/>
          <w:color w:val="000000"/>
          <w:u w:val="single"/>
          <w:lang w:eastAsia="en-US"/>
        </w:rPr>
        <w:t>dotyczy</w:t>
      </w:r>
      <w:r w:rsidRPr="000634E2">
        <w:rPr>
          <w:color w:val="000000"/>
          <w:u w:val="single"/>
          <w:lang w:eastAsia="en-US"/>
        </w:rPr>
        <w:t>ła uchwalenia Regulaminu Komisji Rewizyjnej Rady Nadzorczej.</w:t>
      </w:r>
    </w:p>
    <w:p w:rsidR="009949D2" w:rsidRPr="006F6989" w:rsidRDefault="009949D2" w:rsidP="000634E2">
      <w:pPr>
        <w:shd w:val="clear" w:color="auto" w:fill="FFFFFF"/>
        <w:autoSpaceDE w:val="0"/>
        <w:autoSpaceDN w:val="0"/>
        <w:adjustRightInd w:val="0"/>
        <w:spacing w:before="40"/>
        <w:ind w:left="284" w:firstLine="284"/>
        <w:jc w:val="both"/>
        <w:rPr>
          <w:rFonts w:eastAsiaTheme="minorHAnsi"/>
          <w:lang w:eastAsia="en-US"/>
        </w:rPr>
      </w:pPr>
      <w:r w:rsidRPr="009949D2">
        <w:rPr>
          <w:rFonts w:eastAsiaTheme="minorHAnsi"/>
          <w:color w:val="000000"/>
          <w:lang w:eastAsia="en-US"/>
        </w:rPr>
        <w:t>Uchwa</w:t>
      </w:r>
      <w:r w:rsidRPr="009949D2">
        <w:rPr>
          <w:color w:val="000000"/>
          <w:lang w:eastAsia="en-US"/>
        </w:rPr>
        <w:t xml:space="preserve">łą tą uchwalono </w:t>
      </w:r>
      <w:r w:rsidR="006F6989">
        <w:rPr>
          <w:color w:val="000000"/>
          <w:lang w:eastAsia="en-US"/>
        </w:rPr>
        <w:t>i wprowadzono w życie</w:t>
      </w:r>
      <w:r w:rsidR="000634E2" w:rsidRPr="000634E2">
        <w:rPr>
          <w:color w:val="000000"/>
          <w:lang w:eastAsia="en-US"/>
        </w:rPr>
        <w:t xml:space="preserve"> </w:t>
      </w:r>
      <w:r w:rsidR="000634E2">
        <w:rPr>
          <w:color w:val="000000"/>
          <w:lang w:eastAsia="en-US"/>
        </w:rPr>
        <w:t>znowelizowany</w:t>
      </w:r>
      <w:r w:rsidR="006F6989">
        <w:rPr>
          <w:color w:val="000000"/>
          <w:lang w:eastAsia="en-US"/>
        </w:rPr>
        <w:t xml:space="preserve"> </w:t>
      </w:r>
      <w:r w:rsidR="006E2415" w:rsidRPr="006E2415">
        <w:rPr>
          <w:i/>
          <w:color w:val="000000"/>
          <w:lang w:eastAsia="en-US"/>
        </w:rPr>
        <w:t>„</w:t>
      </w:r>
      <w:r w:rsidRPr="006E2415">
        <w:rPr>
          <w:i/>
          <w:color w:val="000000"/>
          <w:lang w:eastAsia="en-US"/>
        </w:rPr>
        <w:t>Regulamin Komisji Rewizyjnej Rady Nadzorczej Spółdzielni</w:t>
      </w:r>
      <w:r w:rsidR="006E2415" w:rsidRPr="006E2415">
        <w:rPr>
          <w:rFonts w:eastAsiaTheme="minorHAnsi"/>
          <w:i/>
          <w:lang w:eastAsia="en-US"/>
        </w:rPr>
        <w:t xml:space="preserve"> </w:t>
      </w:r>
      <w:r w:rsidRPr="006E2415">
        <w:rPr>
          <w:rFonts w:eastAsiaTheme="minorHAnsi"/>
          <w:i/>
          <w:color w:val="000000"/>
          <w:lang w:eastAsia="en-US"/>
        </w:rPr>
        <w:t>Mieszkaniowej w Wysokiem Mazowieckiem</w:t>
      </w:r>
      <w:r w:rsidR="006E2415" w:rsidRPr="006E2415">
        <w:rPr>
          <w:rFonts w:eastAsiaTheme="minorHAnsi"/>
          <w:i/>
          <w:color w:val="000000"/>
          <w:lang w:eastAsia="en-US"/>
        </w:rPr>
        <w:t>”</w:t>
      </w:r>
      <w:r w:rsidRPr="006E2415">
        <w:rPr>
          <w:rFonts w:eastAsiaTheme="minorHAnsi"/>
          <w:i/>
          <w:color w:val="000000"/>
          <w:lang w:eastAsia="en-US"/>
        </w:rPr>
        <w:t>.</w:t>
      </w:r>
    </w:p>
    <w:p w:rsidR="009949D2" w:rsidRPr="006E2415" w:rsidRDefault="009949D2" w:rsidP="000634E2">
      <w:pPr>
        <w:shd w:val="clear" w:color="auto" w:fill="FFFFFF"/>
        <w:autoSpaceDE w:val="0"/>
        <w:autoSpaceDN w:val="0"/>
        <w:adjustRightInd w:val="0"/>
        <w:spacing w:before="80"/>
        <w:jc w:val="both"/>
        <w:rPr>
          <w:rFonts w:eastAsiaTheme="minorHAnsi"/>
          <w:b/>
          <w:lang w:eastAsia="en-US"/>
        </w:rPr>
      </w:pPr>
      <w:r w:rsidRPr="006E2415">
        <w:rPr>
          <w:rFonts w:eastAsiaTheme="minorHAnsi"/>
          <w:b/>
          <w:i/>
          <w:iCs/>
          <w:color w:val="000000"/>
          <w:u w:val="single"/>
          <w:lang w:eastAsia="en-US"/>
        </w:rPr>
        <w:lastRenderedPageBreak/>
        <w:t>Uchwa</w:t>
      </w:r>
      <w:r w:rsidRPr="006E2415">
        <w:rPr>
          <w:b/>
          <w:i/>
          <w:iCs/>
          <w:color w:val="000000"/>
          <w:u w:val="single"/>
          <w:lang w:eastAsia="en-US"/>
        </w:rPr>
        <w:t>ła Nr 15/2015</w:t>
      </w:r>
    </w:p>
    <w:p w:rsidR="009949D2" w:rsidRPr="000634E2" w:rsidRDefault="009949D2" w:rsidP="000634E2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Theme="minorHAnsi"/>
          <w:u w:val="single"/>
          <w:lang w:eastAsia="en-US"/>
        </w:rPr>
      </w:pPr>
      <w:r w:rsidRPr="000634E2">
        <w:rPr>
          <w:rFonts w:eastAsiaTheme="minorHAnsi"/>
          <w:color w:val="000000"/>
          <w:u w:val="single"/>
          <w:lang w:eastAsia="en-US"/>
        </w:rPr>
        <w:t>dotyczy</w:t>
      </w:r>
      <w:r w:rsidRPr="000634E2">
        <w:rPr>
          <w:color w:val="000000"/>
          <w:u w:val="single"/>
          <w:lang w:eastAsia="en-US"/>
        </w:rPr>
        <w:t>ła uchwalenia Regulaminu Komisji Inwestycyjnej i Gospodarki Zasobami</w:t>
      </w:r>
      <w:r w:rsidR="006E2415" w:rsidRPr="000634E2">
        <w:rPr>
          <w:rFonts w:eastAsiaTheme="minorHAnsi"/>
          <w:u w:val="single"/>
          <w:lang w:eastAsia="en-US"/>
        </w:rPr>
        <w:t xml:space="preserve"> </w:t>
      </w:r>
      <w:proofErr w:type="spellStart"/>
      <w:r w:rsidRPr="000634E2">
        <w:rPr>
          <w:rFonts w:eastAsiaTheme="minorHAnsi"/>
          <w:color w:val="000000"/>
          <w:u w:val="single"/>
          <w:lang w:eastAsia="en-US"/>
        </w:rPr>
        <w:t>Mieszka</w:t>
      </w:r>
      <w:r w:rsidR="000634E2" w:rsidRPr="000634E2">
        <w:rPr>
          <w:rFonts w:eastAsiaTheme="minorHAnsi"/>
          <w:color w:val="000000"/>
          <w:u w:val="single"/>
          <w:lang w:eastAsia="en-US"/>
        </w:rPr>
        <w:t>-</w:t>
      </w:r>
      <w:r w:rsidRPr="000634E2">
        <w:rPr>
          <w:rFonts w:eastAsiaTheme="minorHAnsi"/>
          <w:color w:val="000000"/>
          <w:u w:val="single"/>
          <w:lang w:eastAsia="en-US"/>
        </w:rPr>
        <w:t>niowymi</w:t>
      </w:r>
      <w:proofErr w:type="spellEnd"/>
      <w:r w:rsidRPr="000634E2">
        <w:rPr>
          <w:rFonts w:eastAsiaTheme="minorHAnsi"/>
          <w:color w:val="000000"/>
          <w:u w:val="single"/>
          <w:lang w:eastAsia="en-US"/>
        </w:rPr>
        <w:t xml:space="preserve"> Rady Nadzorczej.</w:t>
      </w:r>
    </w:p>
    <w:p w:rsidR="009949D2" w:rsidRPr="009949D2" w:rsidRDefault="009949D2" w:rsidP="000634E2">
      <w:pPr>
        <w:shd w:val="clear" w:color="auto" w:fill="FFFFFF"/>
        <w:autoSpaceDE w:val="0"/>
        <w:autoSpaceDN w:val="0"/>
        <w:adjustRightInd w:val="0"/>
        <w:spacing w:before="40"/>
        <w:ind w:left="284" w:firstLine="283"/>
        <w:jc w:val="both"/>
        <w:rPr>
          <w:rFonts w:eastAsiaTheme="minorHAnsi"/>
          <w:lang w:eastAsia="en-US"/>
        </w:rPr>
      </w:pPr>
      <w:r w:rsidRPr="009949D2">
        <w:rPr>
          <w:rFonts w:eastAsiaTheme="minorHAnsi"/>
          <w:color w:val="000000"/>
          <w:lang w:eastAsia="en-US"/>
        </w:rPr>
        <w:t>Uchwa</w:t>
      </w:r>
      <w:r w:rsidRPr="009949D2">
        <w:rPr>
          <w:color w:val="000000"/>
          <w:lang w:eastAsia="en-US"/>
        </w:rPr>
        <w:t xml:space="preserve">łą tą uchwalono </w:t>
      </w:r>
      <w:r w:rsidR="006F6989">
        <w:rPr>
          <w:color w:val="000000"/>
          <w:lang w:eastAsia="en-US"/>
        </w:rPr>
        <w:t>i wprowadzono w życie</w:t>
      </w:r>
      <w:r w:rsidR="000634E2">
        <w:rPr>
          <w:color w:val="000000"/>
          <w:lang w:eastAsia="en-US"/>
        </w:rPr>
        <w:t xml:space="preserve"> znowelizowany</w:t>
      </w:r>
      <w:r w:rsidR="006F6989">
        <w:rPr>
          <w:color w:val="000000"/>
          <w:lang w:eastAsia="en-US"/>
        </w:rPr>
        <w:t xml:space="preserve"> </w:t>
      </w:r>
      <w:r w:rsidR="006F6989" w:rsidRPr="006F6989">
        <w:rPr>
          <w:i/>
          <w:color w:val="000000"/>
          <w:lang w:eastAsia="en-US"/>
        </w:rPr>
        <w:t>„</w:t>
      </w:r>
      <w:r w:rsidRPr="006F6989">
        <w:rPr>
          <w:i/>
          <w:color w:val="000000"/>
          <w:lang w:eastAsia="en-US"/>
        </w:rPr>
        <w:t>Regulamin Komisji Inwestycyjnej i Gospodarki Zasobami</w:t>
      </w:r>
      <w:r w:rsidR="006E2415" w:rsidRPr="006F6989">
        <w:rPr>
          <w:rFonts w:eastAsiaTheme="minorHAnsi"/>
          <w:i/>
          <w:lang w:eastAsia="en-US"/>
        </w:rPr>
        <w:t xml:space="preserve"> </w:t>
      </w:r>
      <w:r w:rsidRPr="006F6989">
        <w:rPr>
          <w:rFonts w:eastAsiaTheme="minorHAnsi"/>
          <w:i/>
          <w:color w:val="000000"/>
          <w:lang w:eastAsia="en-US"/>
        </w:rPr>
        <w:t>Mieszkaniowymi (GZM) Rady Nadzorczej Sp</w:t>
      </w:r>
      <w:r w:rsidRPr="006F6989">
        <w:rPr>
          <w:i/>
          <w:color w:val="000000"/>
          <w:lang w:eastAsia="en-US"/>
        </w:rPr>
        <w:t>ółdzielni Mieszkaniowej w Wysokiem</w:t>
      </w:r>
      <w:r w:rsidR="006E2415" w:rsidRPr="006F6989">
        <w:rPr>
          <w:rFonts w:eastAsiaTheme="minorHAnsi"/>
          <w:i/>
          <w:lang w:eastAsia="en-US"/>
        </w:rPr>
        <w:t xml:space="preserve"> </w:t>
      </w:r>
      <w:r w:rsidRPr="006F6989">
        <w:rPr>
          <w:rFonts w:eastAsiaTheme="minorHAnsi"/>
          <w:i/>
          <w:color w:val="000000"/>
          <w:lang w:eastAsia="en-US"/>
        </w:rPr>
        <w:t>Mazowieckiem</w:t>
      </w:r>
      <w:r w:rsidR="006F6989" w:rsidRPr="006F6989">
        <w:rPr>
          <w:rFonts w:eastAsiaTheme="minorHAnsi"/>
          <w:i/>
          <w:color w:val="000000"/>
          <w:lang w:eastAsia="en-US"/>
        </w:rPr>
        <w:t>”</w:t>
      </w:r>
      <w:r w:rsidRPr="006F6989">
        <w:rPr>
          <w:rFonts w:eastAsiaTheme="minorHAnsi"/>
          <w:i/>
          <w:color w:val="000000"/>
          <w:lang w:eastAsia="en-US"/>
        </w:rPr>
        <w:t>.</w:t>
      </w:r>
    </w:p>
    <w:p w:rsidR="00DF1033" w:rsidRPr="006F6989" w:rsidRDefault="00DF1033" w:rsidP="000634E2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b/>
        </w:rPr>
      </w:pPr>
    </w:p>
    <w:p w:rsidR="00DF1033" w:rsidRPr="006F6989" w:rsidRDefault="00DF1033" w:rsidP="000634E2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iCs/>
        </w:rPr>
      </w:pPr>
      <w:r w:rsidRPr="006F6989">
        <w:rPr>
          <w:b/>
          <w:u w:val="single"/>
        </w:rPr>
        <w:t>Wnioski</w:t>
      </w:r>
      <w:r w:rsidRPr="006F6989">
        <w:rPr>
          <w:b/>
        </w:rPr>
        <w:t xml:space="preserve"> </w:t>
      </w:r>
      <w:r w:rsidRPr="006F6989">
        <w:t xml:space="preserve">zgłaszane przez Radę Nadzorczą do realizacji przez Zarząd Spółdzielni, dotyczyły w szczególności spraw remontowych i eksploatacyjnych, aktualnych </w:t>
      </w:r>
      <w:r w:rsidR="009949D2" w:rsidRPr="006F6989">
        <w:rPr>
          <w:lang w:eastAsia="en-US"/>
        </w:rPr>
        <w:t xml:space="preserve">jak i </w:t>
      </w:r>
      <w:r w:rsidRPr="006F6989">
        <w:t>planowanych, i były realizowane na bieżąco, a informację o ich wykonaniu Zarząd przedstawiał w sprawozdaniach, na kolejnych posiedzeniach Rady Nadzorczej Spółdzielni.</w:t>
      </w:r>
    </w:p>
    <w:p w:rsidR="00DF1033" w:rsidRDefault="00DF1033" w:rsidP="00850DFE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0634E2" w:rsidRDefault="000634E2" w:rsidP="00850DFE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0634E2" w:rsidRPr="000634E2" w:rsidRDefault="000634E2" w:rsidP="00850DFE">
      <w:pPr>
        <w:pStyle w:val="FR2"/>
        <w:ind w:left="0"/>
        <w:rPr>
          <w:rFonts w:ascii="Times New Roman" w:hAnsi="Times New Roman" w:cs="Times New Roman"/>
          <w:bCs w:val="0"/>
          <w:sz w:val="20"/>
          <w:szCs w:val="20"/>
        </w:rPr>
      </w:pPr>
      <w:r>
        <w:rPr>
          <w:rFonts w:ascii="Times New Roman" w:hAnsi="Times New Roman" w:cs="Times New Roman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0634E2">
        <w:rPr>
          <w:rFonts w:ascii="Times New Roman" w:hAnsi="Times New Roman" w:cs="Times New Roman"/>
          <w:bCs w:val="0"/>
          <w:sz w:val="20"/>
          <w:szCs w:val="20"/>
        </w:rPr>
        <w:t>ZARZĄD</w:t>
      </w:r>
    </w:p>
    <w:p w:rsidR="000634E2" w:rsidRPr="000634E2" w:rsidRDefault="000634E2" w:rsidP="000634E2">
      <w:pPr>
        <w:rPr>
          <w:bCs/>
          <w:sz w:val="20"/>
          <w:szCs w:val="20"/>
        </w:rPr>
      </w:pPr>
      <w:r w:rsidRPr="000634E2">
        <w:rPr>
          <w:bCs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</w:t>
      </w:r>
      <w:r w:rsidRPr="000634E2">
        <w:rPr>
          <w:bCs/>
          <w:sz w:val="20"/>
          <w:szCs w:val="20"/>
        </w:rPr>
        <w:t xml:space="preserve">        Spółdzielni Mieszkaniowej</w:t>
      </w:r>
    </w:p>
    <w:p w:rsidR="000634E2" w:rsidRPr="000634E2" w:rsidRDefault="000634E2" w:rsidP="000634E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Pr="000634E2">
        <w:rPr>
          <w:sz w:val="20"/>
          <w:szCs w:val="20"/>
        </w:rPr>
        <w:t xml:space="preserve">   w Wysokiem Mazowieckiem </w:t>
      </w:r>
    </w:p>
    <w:p w:rsidR="00FA74D6" w:rsidRDefault="00FA74D6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6F6989" w:rsidRDefault="006F6989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6F6989" w:rsidRDefault="006F6989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6F6989" w:rsidRDefault="006F6989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6F6989" w:rsidRDefault="006F6989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6F6989" w:rsidRDefault="006F6989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6F6989" w:rsidRDefault="006F6989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6F6989" w:rsidRDefault="006F6989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6F6989" w:rsidRDefault="006F6989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6F6989" w:rsidRDefault="006F6989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6F6989" w:rsidRDefault="006F6989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6F6989" w:rsidRDefault="006F6989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6F6989" w:rsidRDefault="006F6989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6F6989" w:rsidRDefault="006F6989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0634E2" w:rsidRDefault="000634E2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0634E2" w:rsidRDefault="000634E2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0634E2" w:rsidRDefault="000634E2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0634E2" w:rsidRDefault="000634E2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0634E2" w:rsidRDefault="000634E2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0634E2" w:rsidRDefault="000634E2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0634E2" w:rsidRDefault="000634E2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0634E2" w:rsidRDefault="000634E2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0634E2" w:rsidRDefault="000634E2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0634E2" w:rsidRDefault="000634E2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0634E2" w:rsidRDefault="000634E2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0634E2" w:rsidRDefault="000634E2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0634E2" w:rsidRDefault="000634E2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0634E2" w:rsidRDefault="000634E2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0634E2" w:rsidRDefault="000634E2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0634E2" w:rsidRDefault="000634E2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0634E2" w:rsidRDefault="000634E2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0634E2" w:rsidRDefault="000634E2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0634E2" w:rsidRDefault="000634E2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0634E2" w:rsidRDefault="000634E2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0634E2" w:rsidRDefault="000634E2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0634E2" w:rsidRDefault="000634E2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0634E2" w:rsidRDefault="000634E2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0634E2" w:rsidRDefault="000634E2" w:rsidP="00FA74D6">
      <w:pPr>
        <w:pStyle w:val="FR2"/>
        <w:ind w:left="0"/>
        <w:rPr>
          <w:rFonts w:ascii="Times New Roman" w:hAnsi="Times New Roman" w:cs="Times New Roman"/>
          <w:b w:val="0"/>
          <w:bCs w:val="0"/>
          <w:sz w:val="24"/>
        </w:rPr>
      </w:pPr>
    </w:p>
    <w:p w:rsidR="00850DFE" w:rsidRPr="00850DFE" w:rsidRDefault="00850DFE" w:rsidP="00850DFE">
      <w:pPr>
        <w:autoSpaceDE w:val="0"/>
        <w:autoSpaceDN w:val="0"/>
        <w:adjustRightInd w:val="0"/>
        <w:spacing w:before="40"/>
        <w:jc w:val="both"/>
        <w:rPr>
          <w:rFonts w:eastAsiaTheme="minorHAnsi"/>
          <w:b/>
          <w:sz w:val="26"/>
          <w:szCs w:val="26"/>
          <w:lang w:eastAsia="en-US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</w:t>
      </w:r>
      <w:r w:rsidRPr="00BC49A0">
        <w:rPr>
          <w:b/>
        </w:rPr>
        <w:t>Z</w:t>
      </w:r>
      <w:r>
        <w:rPr>
          <w:b/>
        </w:rPr>
        <w:t>ałącznik Nr 2</w:t>
      </w:r>
    </w:p>
    <w:p w:rsidR="00850DFE" w:rsidRPr="00850DFE" w:rsidRDefault="00850DFE" w:rsidP="00850DF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850DFE">
        <w:rPr>
          <w:bCs/>
          <w:sz w:val="20"/>
          <w:szCs w:val="20"/>
        </w:rPr>
        <w:t xml:space="preserve">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   </w:t>
      </w:r>
      <w:r w:rsidRPr="00850DF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    </w:t>
      </w:r>
      <w:r w:rsidRPr="00850DFE">
        <w:rPr>
          <w:bCs/>
          <w:sz w:val="20"/>
          <w:szCs w:val="20"/>
        </w:rPr>
        <w:t xml:space="preserve">         do Sprawozdania Zarządu</w:t>
      </w:r>
    </w:p>
    <w:p w:rsidR="00850DFE" w:rsidRPr="00850DFE" w:rsidRDefault="00850DFE" w:rsidP="00850DF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850DFE">
        <w:rPr>
          <w:bCs/>
          <w:sz w:val="20"/>
          <w:szCs w:val="20"/>
        </w:rPr>
        <w:t xml:space="preserve">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          </w:t>
      </w:r>
      <w:r w:rsidRPr="00850DFE">
        <w:rPr>
          <w:bCs/>
          <w:sz w:val="20"/>
          <w:szCs w:val="20"/>
        </w:rPr>
        <w:t xml:space="preserve">             z działalności Spółdzielni za 2015 r.</w:t>
      </w:r>
    </w:p>
    <w:p w:rsidR="00850DFE" w:rsidRPr="00850DFE" w:rsidRDefault="00850DFE" w:rsidP="00850DFE">
      <w:pPr>
        <w:pStyle w:val="FR2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50DF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</w:t>
      </w:r>
      <w:r w:rsidRPr="00850DF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na IX Walne Zgromadzenie w 2016 r.</w:t>
      </w:r>
    </w:p>
    <w:p w:rsidR="004E2F8C" w:rsidRDefault="004E2F8C" w:rsidP="004E2F8C">
      <w:pPr>
        <w:shd w:val="clear" w:color="auto" w:fill="FFFFFF"/>
        <w:tabs>
          <w:tab w:val="left" w:pos="9187"/>
        </w:tabs>
        <w:ind w:right="4"/>
        <w:jc w:val="center"/>
        <w:rPr>
          <w:b/>
          <w:bCs/>
          <w:iCs/>
          <w:color w:val="000000"/>
          <w:sz w:val="30"/>
          <w:szCs w:val="30"/>
        </w:rPr>
      </w:pPr>
    </w:p>
    <w:p w:rsidR="004E2F8C" w:rsidRPr="007666D5" w:rsidRDefault="004E2F8C" w:rsidP="004E2F8C">
      <w:pPr>
        <w:shd w:val="clear" w:color="auto" w:fill="FFFFFF"/>
        <w:tabs>
          <w:tab w:val="left" w:pos="9187"/>
        </w:tabs>
        <w:ind w:right="4"/>
        <w:jc w:val="center"/>
        <w:rPr>
          <w:sz w:val="28"/>
          <w:szCs w:val="28"/>
        </w:rPr>
      </w:pPr>
      <w:r w:rsidRPr="007666D5">
        <w:rPr>
          <w:b/>
          <w:bCs/>
          <w:iCs/>
          <w:color w:val="000000"/>
          <w:sz w:val="28"/>
          <w:szCs w:val="28"/>
        </w:rPr>
        <w:t>INFORMACJA</w:t>
      </w:r>
    </w:p>
    <w:p w:rsidR="004E2F8C" w:rsidRPr="007666D5" w:rsidRDefault="004E2F8C" w:rsidP="004E2F8C">
      <w:pPr>
        <w:shd w:val="clear" w:color="auto" w:fill="FFFFFF"/>
        <w:tabs>
          <w:tab w:val="left" w:pos="0"/>
          <w:tab w:val="left" w:pos="9187"/>
        </w:tabs>
        <w:jc w:val="center"/>
        <w:rPr>
          <w:b/>
          <w:sz w:val="26"/>
          <w:szCs w:val="26"/>
        </w:rPr>
      </w:pPr>
      <w:r w:rsidRPr="007666D5">
        <w:rPr>
          <w:b/>
          <w:iCs/>
          <w:color w:val="000000"/>
          <w:sz w:val="26"/>
          <w:szCs w:val="26"/>
        </w:rPr>
        <w:t>o  członkach  i  kandydatach — wedł</w:t>
      </w:r>
      <w:r>
        <w:rPr>
          <w:b/>
          <w:iCs/>
          <w:color w:val="000000"/>
          <w:sz w:val="26"/>
          <w:szCs w:val="26"/>
        </w:rPr>
        <w:t>ug  stanu  na  dzień  31.12.2015 r</w:t>
      </w:r>
      <w:r w:rsidRPr="007666D5">
        <w:rPr>
          <w:b/>
          <w:iCs/>
          <w:color w:val="000000"/>
          <w:sz w:val="26"/>
          <w:szCs w:val="26"/>
        </w:rPr>
        <w:t>.</w:t>
      </w:r>
    </w:p>
    <w:p w:rsidR="004E2F8C" w:rsidRPr="007666D5" w:rsidRDefault="004E2F8C" w:rsidP="004E2F8C">
      <w:pPr>
        <w:shd w:val="clear" w:color="auto" w:fill="FFFFFF"/>
        <w:tabs>
          <w:tab w:val="left" w:pos="9187"/>
        </w:tabs>
        <w:ind w:left="306"/>
        <w:rPr>
          <w:b/>
          <w:bCs/>
          <w:color w:val="000000"/>
          <w:sz w:val="26"/>
          <w:szCs w:val="26"/>
          <w:u w:val="single"/>
        </w:rPr>
      </w:pPr>
    </w:p>
    <w:p w:rsidR="004E2F8C" w:rsidRPr="00B45A8E" w:rsidRDefault="004E2F8C" w:rsidP="00B45A8E">
      <w:pPr>
        <w:shd w:val="clear" w:color="auto" w:fill="FFFFFF"/>
        <w:tabs>
          <w:tab w:val="left" w:pos="9187"/>
        </w:tabs>
        <w:ind w:left="306" w:hanging="164"/>
      </w:pPr>
      <w:r w:rsidRPr="00B45A8E">
        <w:rPr>
          <w:b/>
          <w:bCs/>
          <w:color w:val="000000"/>
        </w:rPr>
        <w:t xml:space="preserve">I. </w:t>
      </w:r>
      <w:r w:rsidRPr="00B45A8E">
        <w:rPr>
          <w:b/>
          <w:bCs/>
          <w:color w:val="000000"/>
          <w:u w:val="single"/>
        </w:rPr>
        <w:t>Członkowie :</w:t>
      </w:r>
    </w:p>
    <w:p w:rsidR="004E2F8C" w:rsidRPr="00B45A8E" w:rsidRDefault="004E2F8C" w:rsidP="00B45A8E">
      <w:pPr>
        <w:shd w:val="clear" w:color="auto" w:fill="FFFFFF"/>
        <w:tabs>
          <w:tab w:val="left" w:pos="9214"/>
        </w:tabs>
        <w:spacing w:before="120"/>
        <w:ind w:left="567" w:right="-28"/>
        <w:rPr>
          <w:color w:val="000000"/>
        </w:rPr>
      </w:pPr>
      <w:r w:rsidRPr="00B45A8E">
        <w:rPr>
          <w:color w:val="000000"/>
        </w:rPr>
        <w:t xml:space="preserve">Stan na dzień 31.12.2014 roku                           </w:t>
      </w:r>
      <w:r w:rsidRPr="00B45A8E">
        <w:rPr>
          <w:b/>
          <w:iCs/>
        </w:rPr>
        <w:t>–</w:t>
      </w:r>
      <w:r w:rsidRPr="00B45A8E">
        <w:rPr>
          <w:color w:val="000000"/>
        </w:rPr>
        <w:t xml:space="preserve">   1.203 osoby</w:t>
      </w:r>
    </w:p>
    <w:p w:rsidR="004E2F8C" w:rsidRPr="00B45A8E" w:rsidRDefault="004E2F8C" w:rsidP="004E2F8C">
      <w:pPr>
        <w:shd w:val="clear" w:color="auto" w:fill="FFFFFF"/>
        <w:tabs>
          <w:tab w:val="left" w:pos="9214"/>
        </w:tabs>
        <w:ind w:left="567" w:right="-28"/>
      </w:pPr>
      <w:r w:rsidRPr="00B45A8E">
        <w:rPr>
          <w:color w:val="000000"/>
        </w:rPr>
        <w:t xml:space="preserve">        przyjęci w 2015 roku                                  </w:t>
      </w:r>
      <w:r w:rsidRPr="00B45A8E">
        <w:rPr>
          <w:b/>
          <w:iCs/>
        </w:rPr>
        <w:t>–</w:t>
      </w:r>
      <w:r w:rsidRPr="00B45A8E">
        <w:rPr>
          <w:color w:val="000000"/>
        </w:rPr>
        <w:t xml:space="preserve">   </w:t>
      </w:r>
      <w:r w:rsidRPr="00B45A8E">
        <w:rPr>
          <w:color w:val="000000"/>
          <w:u w:val="single"/>
        </w:rPr>
        <w:t xml:space="preserve">       5 osób</w:t>
      </w:r>
    </w:p>
    <w:p w:rsidR="004E2F8C" w:rsidRPr="00B45A8E" w:rsidRDefault="004E2F8C" w:rsidP="00B45A8E">
      <w:pPr>
        <w:shd w:val="clear" w:color="auto" w:fill="FFFFFF"/>
        <w:tabs>
          <w:tab w:val="left" w:pos="9214"/>
        </w:tabs>
        <w:spacing w:before="60"/>
        <w:ind w:left="567" w:right="-27"/>
        <w:rPr>
          <w:i/>
          <w:color w:val="000000"/>
        </w:rPr>
      </w:pPr>
      <w:r w:rsidRPr="00B45A8E">
        <w:rPr>
          <w:i/>
          <w:color w:val="000000"/>
        </w:rPr>
        <w:t xml:space="preserve">     Razem:                                                           </w:t>
      </w:r>
      <w:r w:rsidRPr="00B45A8E">
        <w:rPr>
          <w:i/>
          <w:iCs/>
        </w:rPr>
        <w:t>–</w:t>
      </w:r>
      <w:r w:rsidRPr="00B45A8E">
        <w:rPr>
          <w:i/>
          <w:color w:val="000000"/>
        </w:rPr>
        <w:t xml:space="preserve">   1.208 osó</w:t>
      </w:r>
      <w:r w:rsidR="00B45A8E">
        <w:rPr>
          <w:i/>
          <w:color w:val="000000"/>
        </w:rPr>
        <w:t>b,</w:t>
      </w:r>
    </w:p>
    <w:p w:rsidR="004E2F8C" w:rsidRPr="00B45A8E" w:rsidRDefault="004E2F8C" w:rsidP="00B45A8E">
      <w:pPr>
        <w:shd w:val="clear" w:color="auto" w:fill="FFFFFF"/>
        <w:tabs>
          <w:tab w:val="left" w:pos="9214"/>
        </w:tabs>
        <w:spacing w:before="80"/>
        <w:ind w:left="567" w:right="-28"/>
      </w:pPr>
      <w:r w:rsidRPr="00B45A8E">
        <w:rPr>
          <w:color w:val="000000"/>
        </w:rPr>
        <w:t xml:space="preserve">        wyrejestrowani w 2015 roku                       </w:t>
      </w:r>
      <w:r w:rsidRPr="00B45A8E">
        <w:rPr>
          <w:b/>
          <w:iCs/>
        </w:rPr>
        <w:t>–</w:t>
      </w:r>
      <w:r w:rsidRPr="00B45A8E">
        <w:rPr>
          <w:color w:val="000000"/>
        </w:rPr>
        <w:t xml:space="preserve">       24 osoby</w:t>
      </w:r>
    </w:p>
    <w:p w:rsidR="004E2F8C" w:rsidRPr="00B45A8E" w:rsidRDefault="004E2F8C" w:rsidP="004E2F8C">
      <w:pPr>
        <w:shd w:val="clear" w:color="auto" w:fill="FFFFFF"/>
        <w:tabs>
          <w:tab w:val="left" w:pos="9214"/>
        </w:tabs>
        <w:ind w:left="567"/>
      </w:pPr>
      <w:r w:rsidRPr="00B45A8E">
        <w:rPr>
          <w:color w:val="000000"/>
        </w:rPr>
        <w:t xml:space="preserve">        pozostało:                                                    </w:t>
      </w:r>
      <w:r w:rsidRPr="00B45A8E">
        <w:rPr>
          <w:b/>
          <w:iCs/>
        </w:rPr>
        <w:t>–</w:t>
      </w:r>
      <w:r w:rsidRPr="00B45A8E">
        <w:rPr>
          <w:color w:val="000000"/>
        </w:rPr>
        <w:t xml:space="preserve">   1.184 osoby</w:t>
      </w:r>
    </w:p>
    <w:p w:rsidR="004E2F8C" w:rsidRPr="00B45A8E" w:rsidRDefault="004E2F8C" w:rsidP="00B45A8E">
      <w:pPr>
        <w:shd w:val="clear" w:color="auto" w:fill="FFFFFF"/>
        <w:tabs>
          <w:tab w:val="left" w:pos="9214"/>
        </w:tabs>
        <w:ind w:left="567" w:right="-28"/>
        <w:rPr>
          <w:color w:val="000000"/>
          <w:sz w:val="16"/>
          <w:szCs w:val="16"/>
        </w:rPr>
      </w:pPr>
    </w:p>
    <w:p w:rsidR="004E2F8C" w:rsidRPr="00B45A8E" w:rsidRDefault="004E2F8C" w:rsidP="004E2F8C">
      <w:pPr>
        <w:shd w:val="clear" w:color="auto" w:fill="FFFFFF"/>
        <w:tabs>
          <w:tab w:val="left" w:pos="9214"/>
        </w:tabs>
        <w:ind w:left="567" w:right="-27"/>
        <w:rPr>
          <w:color w:val="000000"/>
        </w:rPr>
      </w:pPr>
      <w:r w:rsidRPr="00B45A8E">
        <w:rPr>
          <w:b/>
          <w:color w:val="000000"/>
        </w:rPr>
        <w:t>Stan na dzień 31.12.2015 roku</w:t>
      </w:r>
      <w:r w:rsidRPr="00B45A8E">
        <w:rPr>
          <w:color w:val="000000"/>
        </w:rPr>
        <w:t xml:space="preserve">                         </w:t>
      </w:r>
      <w:r w:rsidRPr="00B45A8E">
        <w:rPr>
          <w:b/>
          <w:iCs/>
        </w:rPr>
        <w:t>–</w:t>
      </w:r>
      <w:r w:rsidRPr="00B45A8E">
        <w:rPr>
          <w:iCs/>
        </w:rPr>
        <w:t xml:space="preserve">   </w:t>
      </w:r>
      <w:r w:rsidRPr="00B45A8E">
        <w:rPr>
          <w:b/>
          <w:bCs/>
          <w:iCs/>
          <w:color w:val="000000"/>
        </w:rPr>
        <w:t xml:space="preserve">1.184 </w:t>
      </w:r>
      <w:r w:rsidRPr="00B45A8E">
        <w:rPr>
          <w:b/>
          <w:color w:val="000000"/>
        </w:rPr>
        <w:t>osoby</w:t>
      </w:r>
    </w:p>
    <w:p w:rsidR="004E2F8C" w:rsidRPr="00B45A8E" w:rsidRDefault="004E2F8C" w:rsidP="004E2F8C">
      <w:pPr>
        <w:shd w:val="clear" w:color="auto" w:fill="FFFFFF"/>
        <w:tabs>
          <w:tab w:val="left" w:pos="9214"/>
        </w:tabs>
        <w:ind w:left="567" w:right="-27" w:firstLine="284"/>
      </w:pPr>
      <w:r w:rsidRPr="00B45A8E">
        <w:rPr>
          <w:color w:val="000000"/>
        </w:rPr>
        <w:t>w tym:</w:t>
      </w:r>
    </w:p>
    <w:p w:rsidR="004E2F8C" w:rsidRPr="00B45A8E" w:rsidRDefault="004E2F8C" w:rsidP="004E2F8C">
      <w:pPr>
        <w:pStyle w:val="Akapitzlist"/>
        <w:numPr>
          <w:ilvl w:val="0"/>
          <w:numId w:val="8"/>
        </w:numPr>
        <w:shd w:val="clear" w:color="auto" w:fill="FFFFFF"/>
        <w:tabs>
          <w:tab w:val="left" w:pos="9214"/>
        </w:tabs>
        <w:ind w:left="1418" w:hanging="425"/>
        <w:rPr>
          <w:sz w:val="24"/>
          <w:szCs w:val="24"/>
        </w:rPr>
      </w:pPr>
      <w:r w:rsidRPr="00B45A8E">
        <w:rPr>
          <w:color w:val="000000"/>
          <w:sz w:val="24"/>
          <w:szCs w:val="24"/>
        </w:rPr>
        <w:t xml:space="preserve">członkowie oczekujący:                         </w:t>
      </w:r>
      <w:r w:rsidRPr="00B45A8E">
        <w:rPr>
          <w:b/>
          <w:iCs/>
          <w:sz w:val="24"/>
          <w:szCs w:val="24"/>
        </w:rPr>
        <w:t>–</w:t>
      </w:r>
      <w:r w:rsidRPr="00B45A8E">
        <w:rPr>
          <w:color w:val="000000"/>
          <w:sz w:val="24"/>
          <w:szCs w:val="24"/>
        </w:rPr>
        <w:t xml:space="preserve">        34 osoby</w:t>
      </w:r>
    </w:p>
    <w:p w:rsidR="004E2F8C" w:rsidRPr="00B45A8E" w:rsidRDefault="004E2F8C" w:rsidP="004E2F8C">
      <w:pPr>
        <w:pStyle w:val="Akapitzlist"/>
        <w:numPr>
          <w:ilvl w:val="0"/>
          <w:numId w:val="8"/>
        </w:numPr>
        <w:shd w:val="clear" w:color="auto" w:fill="FFFFFF"/>
        <w:tabs>
          <w:tab w:val="left" w:pos="9214"/>
        </w:tabs>
        <w:ind w:left="1418" w:hanging="425"/>
        <w:rPr>
          <w:sz w:val="24"/>
          <w:szCs w:val="24"/>
        </w:rPr>
      </w:pPr>
      <w:r w:rsidRPr="00B45A8E">
        <w:rPr>
          <w:color w:val="000000"/>
          <w:sz w:val="24"/>
          <w:szCs w:val="24"/>
        </w:rPr>
        <w:t xml:space="preserve">członkowie zamieszkali:                        </w:t>
      </w:r>
      <w:r w:rsidRPr="00B45A8E">
        <w:rPr>
          <w:b/>
          <w:iCs/>
          <w:sz w:val="24"/>
          <w:szCs w:val="24"/>
        </w:rPr>
        <w:t>–</w:t>
      </w:r>
      <w:r w:rsidRPr="00B45A8E">
        <w:rPr>
          <w:iCs/>
          <w:sz w:val="24"/>
          <w:szCs w:val="24"/>
        </w:rPr>
        <w:t xml:space="preserve">   </w:t>
      </w:r>
      <w:r w:rsidRPr="00B45A8E">
        <w:rPr>
          <w:color w:val="000000"/>
          <w:sz w:val="24"/>
          <w:szCs w:val="24"/>
        </w:rPr>
        <w:t>1.150 osób</w:t>
      </w:r>
    </w:p>
    <w:p w:rsidR="004E2F8C" w:rsidRPr="00B45A8E" w:rsidRDefault="004E2F8C" w:rsidP="004E2F8C">
      <w:pPr>
        <w:shd w:val="clear" w:color="auto" w:fill="FFFFFF"/>
        <w:tabs>
          <w:tab w:val="left" w:pos="9187"/>
        </w:tabs>
        <w:rPr>
          <w:b/>
          <w:bCs/>
          <w:color w:val="000000"/>
          <w:sz w:val="16"/>
          <w:szCs w:val="16"/>
          <w:u w:val="single"/>
        </w:rPr>
      </w:pPr>
    </w:p>
    <w:p w:rsidR="004E2F8C" w:rsidRPr="00B45A8E" w:rsidRDefault="004E2F8C" w:rsidP="00B45A8E">
      <w:pPr>
        <w:shd w:val="clear" w:color="auto" w:fill="FFFFFF"/>
        <w:tabs>
          <w:tab w:val="left" w:pos="9187"/>
        </w:tabs>
        <w:ind w:left="292" w:hanging="150"/>
      </w:pPr>
      <w:r w:rsidRPr="00B45A8E">
        <w:rPr>
          <w:b/>
          <w:bCs/>
          <w:color w:val="000000"/>
        </w:rPr>
        <w:t xml:space="preserve">II. </w:t>
      </w:r>
      <w:r w:rsidRPr="00B45A8E">
        <w:rPr>
          <w:b/>
          <w:bCs/>
          <w:color w:val="000000"/>
          <w:u w:val="single"/>
        </w:rPr>
        <w:t>Kandydaci :</w:t>
      </w:r>
    </w:p>
    <w:p w:rsidR="004E2F8C" w:rsidRPr="00B45A8E" w:rsidRDefault="004E2F8C" w:rsidP="00B45A8E">
      <w:pPr>
        <w:shd w:val="clear" w:color="auto" w:fill="FFFFFF"/>
        <w:tabs>
          <w:tab w:val="left" w:pos="9214"/>
        </w:tabs>
        <w:spacing w:before="120"/>
        <w:ind w:left="567"/>
      </w:pPr>
      <w:r w:rsidRPr="00B45A8E">
        <w:rPr>
          <w:color w:val="000000"/>
        </w:rPr>
        <w:t xml:space="preserve">Ogółem:                                                              </w:t>
      </w:r>
      <w:r w:rsidRPr="00B45A8E">
        <w:rPr>
          <w:b/>
          <w:iCs/>
        </w:rPr>
        <w:t>–</w:t>
      </w:r>
      <w:r w:rsidRPr="00B45A8E">
        <w:rPr>
          <w:color w:val="000000"/>
        </w:rPr>
        <w:t xml:space="preserve">      </w:t>
      </w:r>
      <w:r w:rsidRPr="00B45A8E">
        <w:rPr>
          <w:b/>
          <w:iCs/>
          <w:color w:val="000000"/>
        </w:rPr>
        <w:t>246</w:t>
      </w:r>
      <w:r w:rsidRPr="00B45A8E">
        <w:rPr>
          <w:iCs/>
          <w:color w:val="000000"/>
        </w:rPr>
        <w:t xml:space="preserve"> </w:t>
      </w:r>
      <w:r w:rsidRPr="00B45A8E">
        <w:rPr>
          <w:color w:val="000000"/>
        </w:rPr>
        <w:t>osób    (b.z.)</w:t>
      </w:r>
    </w:p>
    <w:p w:rsidR="004E2F8C" w:rsidRPr="00B45A8E" w:rsidRDefault="004E2F8C" w:rsidP="00B45A8E">
      <w:pPr>
        <w:shd w:val="clear" w:color="auto" w:fill="FFFFFF"/>
        <w:tabs>
          <w:tab w:val="left" w:pos="9187"/>
        </w:tabs>
        <w:ind w:left="567" w:firstLine="284"/>
      </w:pPr>
      <w:r w:rsidRPr="00B45A8E">
        <w:rPr>
          <w:color w:val="000000"/>
        </w:rPr>
        <w:t>w tym:</w:t>
      </w:r>
    </w:p>
    <w:p w:rsidR="004E2F8C" w:rsidRPr="00B45A8E" w:rsidRDefault="004E2F8C" w:rsidP="00B45A8E">
      <w:pPr>
        <w:shd w:val="clear" w:color="auto" w:fill="FFFFFF"/>
        <w:tabs>
          <w:tab w:val="left" w:pos="9214"/>
        </w:tabs>
        <w:ind w:left="567" w:firstLine="426"/>
      </w:pPr>
      <w:r w:rsidRPr="00B45A8E">
        <w:rPr>
          <w:color w:val="000000"/>
        </w:rPr>
        <w:t xml:space="preserve">•» z pełnym wkładem                                   </w:t>
      </w:r>
      <w:r w:rsidRPr="00B45A8E">
        <w:rPr>
          <w:b/>
          <w:iCs/>
        </w:rPr>
        <w:t>–</w:t>
      </w:r>
      <w:r w:rsidRPr="00B45A8E">
        <w:rPr>
          <w:color w:val="000000"/>
        </w:rPr>
        <w:t xml:space="preserve">        43 osoby  (b.z.)</w:t>
      </w:r>
    </w:p>
    <w:p w:rsidR="004E2F8C" w:rsidRPr="00B45A8E" w:rsidRDefault="004E2F8C" w:rsidP="004E2F8C">
      <w:pPr>
        <w:shd w:val="clear" w:color="auto" w:fill="FFFFFF"/>
        <w:tabs>
          <w:tab w:val="left" w:pos="9187"/>
        </w:tabs>
        <w:ind w:left="277"/>
        <w:rPr>
          <w:color w:val="000000"/>
        </w:rPr>
      </w:pPr>
    </w:p>
    <w:p w:rsidR="004E2F8C" w:rsidRPr="00B45A8E" w:rsidRDefault="004E2F8C" w:rsidP="004E2F8C">
      <w:pPr>
        <w:shd w:val="clear" w:color="auto" w:fill="FFFFFF"/>
        <w:tabs>
          <w:tab w:val="left" w:pos="9187"/>
        </w:tabs>
        <w:ind w:left="277"/>
        <w:rPr>
          <w:color w:val="000000"/>
        </w:rPr>
      </w:pPr>
    </w:p>
    <w:p w:rsidR="004E2F8C" w:rsidRPr="00B45A8E" w:rsidRDefault="004E2F8C" w:rsidP="00B45A8E">
      <w:pPr>
        <w:shd w:val="clear" w:color="auto" w:fill="FFFFFF"/>
        <w:tabs>
          <w:tab w:val="left" w:pos="9187"/>
        </w:tabs>
        <w:ind w:left="277" w:hanging="135"/>
        <w:rPr>
          <w:b/>
          <w:color w:val="000000"/>
          <w:u w:val="single"/>
        </w:rPr>
      </w:pPr>
      <w:r w:rsidRPr="00B45A8E">
        <w:rPr>
          <w:b/>
          <w:bCs/>
        </w:rPr>
        <w:t xml:space="preserve">III. </w:t>
      </w:r>
      <w:r w:rsidRPr="00B45A8E">
        <w:rPr>
          <w:b/>
          <w:bCs/>
          <w:u w:val="single"/>
        </w:rPr>
        <w:t>Przepływ członków i kandydatów w trakcie 2015 roku :</w:t>
      </w:r>
    </w:p>
    <w:p w:rsidR="004E2F8C" w:rsidRPr="00B45A8E" w:rsidRDefault="004E2F8C" w:rsidP="00B45A8E">
      <w:pPr>
        <w:shd w:val="clear" w:color="auto" w:fill="FFFFFF"/>
        <w:tabs>
          <w:tab w:val="left" w:pos="9187"/>
        </w:tabs>
        <w:spacing w:before="120"/>
        <w:ind w:left="709"/>
      </w:pPr>
      <w:r w:rsidRPr="00B45A8E">
        <w:rPr>
          <w:color w:val="000000"/>
        </w:rPr>
        <w:t>a) wyrejestrowano</w:t>
      </w:r>
      <w:r w:rsidRPr="00B45A8E">
        <w:t xml:space="preserve"> </w:t>
      </w:r>
      <w:r w:rsidRPr="00B45A8E">
        <w:rPr>
          <w:color w:val="000000"/>
        </w:rPr>
        <w:t xml:space="preserve">ze Spółdzielni ogółem         </w:t>
      </w:r>
      <w:r w:rsidRPr="00B45A8E">
        <w:rPr>
          <w:b/>
          <w:iCs/>
        </w:rPr>
        <w:t>–</w:t>
      </w:r>
      <w:r w:rsidRPr="00B45A8E">
        <w:rPr>
          <w:color w:val="000000"/>
        </w:rPr>
        <w:t xml:space="preserve">     24 osoby</w:t>
      </w:r>
    </w:p>
    <w:p w:rsidR="004E2F8C" w:rsidRPr="00B45A8E" w:rsidRDefault="004E2F8C" w:rsidP="004E2F8C">
      <w:pPr>
        <w:shd w:val="clear" w:color="auto" w:fill="FFFFFF"/>
        <w:tabs>
          <w:tab w:val="left" w:pos="9187"/>
        </w:tabs>
        <w:ind w:left="709" w:firstLine="284"/>
      </w:pPr>
      <w:r w:rsidRPr="00B45A8E">
        <w:rPr>
          <w:color w:val="000000"/>
        </w:rPr>
        <w:t>w tym:</w:t>
      </w:r>
    </w:p>
    <w:p w:rsidR="004E2F8C" w:rsidRPr="00B45A8E" w:rsidRDefault="004E2F8C" w:rsidP="004E2F8C">
      <w:pPr>
        <w:shd w:val="clear" w:color="auto" w:fill="FFFFFF"/>
        <w:tabs>
          <w:tab w:val="left" w:pos="9214"/>
        </w:tabs>
        <w:ind w:left="1134"/>
        <w:rPr>
          <w:color w:val="000000"/>
        </w:rPr>
      </w:pPr>
      <w:r w:rsidRPr="00B45A8E">
        <w:rPr>
          <w:color w:val="000000"/>
        </w:rPr>
        <w:t xml:space="preserve">•» członków zamieszkałych                        </w:t>
      </w:r>
      <w:r w:rsidRPr="00B45A8E">
        <w:rPr>
          <w:b/>
          <w:iCs/>
        </w:rPr>
        <w:t>–</w:t>
      </w:r>
      <w:r w:rsidRPr="00B45A8E">
        <w:rPr>
          <w:color w:val="000000"/>
        </w:rPr>
        <w:t xml:space="preserve">     24 osoby</w:t>
      </w:r>
    </w:p>
    <w:p w:rsidR="004E2F8C" w:rsidRPr="00B45A8E" w:rsidRDefault="004E2F8C" w:rsidP="004E2F8C">
      <w:pPr>
        <w:shd w:val="clear" w:color="auto" w:fill="FFFFFF"/>
        <w:tabs>
          <w:tab w:val="left" w:pos="9214"/>
        </w:tabs>
        <w:ind w:left="1134"/>
        <w:rPr>
          <w:color w:val="000000"/>
        </w:rPr>
      </w:pPr>
      <w:r w:rsidRPr="00B45A8E">
        <w:rPr>
          <w:color w:val="000000"/>
        </w:rPr>
        <w:t xml:space="preserve">•» członków oczekujących                          </w:t>
      </w:r>
      <w:r w:rsidRPr="00B45A8E">
        <w:rPr>
          <w:b/>
          <w:iCs/>
        </w:rPr>
        <w:t>–</w:t>
      </w:r>
      <w:r w:rsidRPr="00B45A8E">
        <w:rPr>
          <w:color w:val="000000"/>
        </w:rPr>
        <w:t xml:space="preserve">       0 osoby</w:t>
      </w:r>
    </w:p>
    <w:p w:rsidR="004E2F8C" w:rsidRPr="00B45A8E" w:rsidRDefault="004E2F8C" w:rsidP="004E2F8C">
      <w:pPr>
        <w:shd w:val="clear" w:color="auto" w:fill="FFFFFF"/>
        <w:tabs>
          <w:tab w:val="left" w:pos="9214"/>
        </w:tabs>
        <w:ind w:left="1134"/>
      </w:pPr>
      <w:r w:rsidRPr="00B45A8E">
        <w:rPr>
          <w:color w:val="000000"/>
        </w:rPr>
        <w:t xml:space="preserve">•» kandydatów                                             </w:t>
      </w:r>
      <w:r w:rsidRPr="00B45A8E">
        <w:rPr>
          <w:b/>
          <w:iCs/>
        </w:rPr>
        <w:t>–</w:t>
      </w:r>
      <w:r w:rsidRPr="00B45A8E">
        <w:rPr>
          <w:color w:val="000000"/>
        </w:rPr>
        <w:t xml:space="preserve">       0 osób</w:t>
      </w:r>
    </w:p>
    <w:p w:rsidR="004E2F8C" w:rsidRPr="00B45A8E" w:rsidRDefault="004E2F8C" w:rsidP="00B45A8E">
      <w:pPr>
        <w:shd w:val="clear" w:color="auto" w:fill="FFFFFF"/>
        <w:tabs>
          <w:tab w:val="left" w:pos="9214"/>
        </w:tabs>
        <w:spacing w:before="80"/>
        <w:ind w:left="709" w:right="-28"/>
      </w:pPr>
      <w:r w:rsidRPr="00B45A8E">
        <w:rPr>
          <w:color w:val="000000"/>
        </w:rPr>
        <w:t xml:space="preserve">b) przyjęci do Spółdzielni ogółem                     </w:t>
      </w:r>
      <w:r w:rsidRPr="00B45A8E">
        <w:rPr>
          <w:b/>
          <w:iCs/>
        </w:rPr>
        <w:t>–</w:t>
      </w:r>
      <w:r w:rsidRPr="00B45A8E">
        <w:rPr>
          <w:color w:val="000000"/>
        </w:rPr>
        <w:t xml:space="preserve">        5 osób</w:t>
      </w:r>
    </w:p>
    <w:p w:rsidR="004E2F8C" w:rsidRPr="00B45A8E" w:rsidRDefault="004E2F8C" w:rsidP="004E2F8C">
      <w:pPr>
        <w:shd w:val="clear" w:color="auto" w:fill="FFFFFF"/>
        <w:tabs>
          <w:tab w:val="left" w:pos="9187"/>
        </w:tabs>
        <w:ind w:left="709" w:firstLine="284"/>
      </w:pPr>
      <w:r w:rsidRPr="00B45A8E">
        <w:rPr>
          <w:color w:val="000000"/>
        </w:rPr>
        <w:t>w tym:</w:t>
      </w:r>
    </w:p>
    <w:p w:rsidR="004E2F8C" w:rsidRPr="00B45A8E" w:rsidRDefault="004E2F8C" w:rsidP="004E2F8C">
      <w:pPr>
        <w:shd w:val="clear" w:color="auto" w:fill="FFFFFF"/>
        <w:tabs>
          <w:tab w:val="left" w:pos="9214"/>
        </w:tabs>
        <w:ind w:left="709" w:firstLine="425"/>
        <w:rPr>
          <w:u w:val="single"/>
        </w:rPr>
      </w:pPr>
      <w:r w:rsidRPr="00B45A8E">
        <w:rPr>
          <w:color w:val="000000"/>
          <w:u w:val="single"/>
        </w:rPr>
        <w:t xml:space="preserve">•» członków                                                 </w:t>
      </w:r>
      <w:r w:rsidRPr="00B45A8E">
        <w:rPr>
          <w:b/>
          <w:iCs/>
          <w:u w:val="single"/>
        </w:rPr>
        <w:t>–</w:t>
      </w:r>
      <w:r w:rsidRPr="00B45A8E">
        <w:rPr>
          <w:color w:val="000000"/>
          <w:u w:val="single"/>
        </w:rPr>
        <w:t xml:space="preserve">        5 osób</w:t>
      </w:r>
    </w:p>
    <w:p w:rsidR="004E2F8C" w:rsidRPr="00B45A8E" w:rsidRDefault="004E2F8C" w:rsidP="004E2F8C">
      <w:pPr>
        <w:shd w:val="clear" w:color="auto" w:fill="FFFFFF"/>
        <w:tabs>
          <w:tab w:val="left" w:pos="9187"/>
        </w:tabs>
        <w:ind w:left="266" w:right="-27"/>
        <w:rPr>
          <w:b/>
          <w:color w:val="000000"/>
        </w:rPr>
      </w:pPr>
      <w:r w:rsidRPr="00B45A8E">
        <w:rPr>
          <w:b/>
          <w:color w:val="000000"/>
        </w:rPr>
        <w:t xml:space="preserve">                                                       BILANS </w:t>
      </w:r>
      <w:r w:rsidRPr="00B45A8E">
        <w:rPr>
          <w:color w:val="000000"/>
        </w:rPr>
        <w:t xml:space="preserve">           </w:t>
      </w:r>
      <w:r w:rsidRPr="00B45A8E">
        <w:rPr>
          <w:b/>
          <w:iCs/>
        </w:rPr>
        <w:t>–</w:t>
      </w:r>
      <w:r w:rsidRPr="00B45A8E">
        <w:rPr>
          <w:color w:val="000000"/>
        </w:rPr>
        <w:t xml:space="preserve">    </w:t>
      </w:r>
      <w:r w:rsidRPr="00B45A8E">
        <w:rPr>
          <w:b/>
          <w:color w:val="000000"/>
        </w:rPr>
        <w:t>- 19 członków</w:t>
      </w:r>
    </w:p>
    <w:p w:rsidR="004E2F8C" w:rsidRPr="00B45A8E" w:rsidRDefault="004E2F8C" w:rsidP="004E2F8C">
      <w:pPr>
        <w:shd w:val="clear" w:color="auto" w:fill="FFFFFF"/>
        <w:tabs>
          <w:tab w:val="left" w:pos="9187"/>
        </w:tabs>
        <w:ind w:left="266" w:right="-27"/>
        <w:rPr>
          <w:color w:val="000000"/>
        </w:rPr>
      </w:pPr>
    </w:p>
    <w:p w:rsidR="004E2F8C" w:rsidRDefault="004E2F8C" w:rsidP="004E2F8C">
      <w:pPr>
        <w:shd w:val="clear" w:color="auto" w:fill="FFFFFF"/>
        <w:tabs>
          <w:tab w:val="left" w:pos="9187"/>
        </w:tabs>
        <w:ind w:left="266" w:right="-27"/>
        <w:rPr>
          <w:color w:val="000000"/>
          <w:sz w:val="28"/>
          <w:szCs w:val="28"/>
        </w:rPr>
      </w:pPr>
    </w:p>
    <w:p w:rsidR="004E2F8C" w:rsidRPr="00B45A8E" w:rsidRDefault="004E2F8C" w:rsidP="00850DFE">
      <w:pPr>
        <w:shd w:val="clear" w:color="auto" w:fill="FFFFFF"/>
        <w:tabs>
          <w:tab w:val="left" w:pos="9187"/>
        </w:tabs>
        <w:ind w:left="266" w:right="-27"/>
        <w:rPr>
          <w:i/>
          <w:color w:val="000000"/>
          <w:sz w:val="22"/>
          <w:szCs w:val="22"/>
        </w:rPr>
      </w:pPr>
      <w:r w:rsidRPr="00B45A8E">
        <w:rPr>
          <w:i/>
          <w:color w:val="000000"/>
          <w:sz w:val="22"/>
          <w:szCs w:val="22"/>
        </w:rPr>
        <w:t xml:space="preserve">          </w:t>
      </w:r>
      <w:r w:rsidR="00850DFE" w:rsidRPr="00B45A8E">
        <w:rPr>
          <w:i/>
          <w:color w:val="000000"/>
          <w:sz w:val="22"/>
          <w:szCs w:val="22"/>
        </w:rPr>
        <w:t>Sporządziła: R. G.</w:t>
      </w:r>
    </w:p>
    <w:p w:rsidR="001A3E59" w:rsidRPr="00314EB5" w:rsidRDefault="001A3E59" w:rsidP="00357574">
      <w:pPr>
        <w:autoSpaceDE w:val="0"/>
        <w:autoSpaceDN w:val="0"/>
        <w:adjustRightInd w:val="0"/>
        <w:spacing w:before="40"/>
        <w:ind w:left="284"/>
        <w:jc w:val="both"/>
        <w:rPr>
          <w:rFonts w:eastAsiaTheme="minorHAnsi"/>
          <w:lang w:eastAsia="en-US"/>
        </w:rPr>
      </w:pPr>
    </w:p>
    <w:p w:rsidR="001A3E59" w:rsidRPr="00314EB5" w:rsidRDefault="001A3E59" w:rsidP="00357574">
      <w:pPr>
        <w:autoSpaceDE w:val="0"/>
        <w:autoSpaceDN w:val="0"/>
        <w:adjustRightInd w:val="0"/>
        <w:spacing w:before="40"/>
        <w:ind w:left="284"/>
        <w:jc w:val="both"/>
        <w:rPr>
          <w:rFonts w:eastAsiaTheme="minorHAnsi"/>
          <w:lang w:eastAsia="en-US"/>
        </w:rPr>
      </w:pPr>
    </w:p>
    <w:p w:rsidR="001A3E59" w:rsidRPr="00314EB5" w:rsidRDefault="001A3E59" w:rsidP="00357574">
      <w:pPr>
        <w:autoSpaceDE w:val="0"/>
        <w:autoSpaceDN w:val="0"/>
        <w:adjustRightInd w:val="0"/>
        <w:spacing w:before="40"/>
        <w:ind w:left="284"/>
        <w:jc w:val="both"/>
        <w:rPr>
          <w:rFonts w:eastAsiaTheme="minorHAnsi"/>
          <w:lang w:eastAsia="en-US"/>
        </w:rPr>
      </w:pPr>
    </w:p>
    <w:p w:rsidR="00850DFE" w:rsidRPr="00314EB5" w:rsidRDefault="00850DFE" w:rsidP="00357574">
      <w:pPr>
        <w:autoSpaceDE w:val="0"/>
        <w:autoSpaceDN w:val="0"/>
        <w:adjustRightInd w:val="0"/>
        <w:spacing w:before="40"/>
        <w:ind w:left="284"/>
        <w:jc w:val="both"/>
        <w:rPr>
          <w:rFonts w:eastAsiaTheme="minorHAnsi"/>
          <w:lang w:eastAsia="en-US"/>
        </w:rPr>
      </w:pPr>
    </w:p>
    <w:p w:rsidR="00B45A8E" w:rsidRPr="00314EB5" w:rsidRDefault="00B45A8E" w:rsidP="00357574">
      <w:pPr>
        <w:autoSpaceDE w:val="0"/>
        <w:autoSpaceDN w:val="0"/>
        <w:adjustRightInd w:val="0"/>
        <w:spacing w:before="40"/>
        <w:ind w:left="284"/>
        <w:jc w:val="both"/>
        <w:rPr>
          <w:rFonts w:eastAsiaTheme="minorHAnsi"/>
          <w:lang w:eastAsia="en-US"/>
        </w:rPr>
      </w:pPr>
    </w:p>
    <w:p w:rsidR="00B45A8E" w:rsidRPr="00314EB5" w:rsidRDefault="00B45A8E" w:rsidP="00357574">
      <w:pPr>
        <w:autoSpaceDE w:val="0"/>
        <w:autoSpaceDN w:val="0"/>
        <w:adjustRightInd w:val="0"/>
        <w:spacing w:before="40"/>
        <w:ind w:left="284"/>
        <w:jc w:val="both"/>
        <w:rPr>
          <w:rFonts w:eastAsiaTheme="minorHAnsi"/>
          <w:lang w:eastAsia="en-US"/>
        </w:rPr>
      </w:pPr>
    </w:p>
    <w:p w:rsidR="00B45A8E" w:rsidRPr="00314EB5" w:rsidRDefault="00B45A8E" w:rsidP="00357574">
      <w:pPr>
        <w:autoSpaceDE w:val="0"/>
        <w:autoSpaceDN w:val="0"/>
        <w:adjustRightInd w:val="0"/>
        <w:spacing w:before="40"/>
        <w:ind w:left="284"/>
        <w:jc w:val="both"/>
        <w:rPr>
          <w:rFonts w:eastAsiaTheme="minorHAnsi"/>
          <w:lang w:eastAsia="en-US"/>
        </w:rPr>
      </w:pPr>
    </w:p>
    <w:p w:rsidR="00B45A8E" w:rsidRPr="00314EB5" w:rsidRDefault="00B45A8E" w:rsidP="00357574">
      <w:pPr>
        <w:autoSpaceDE w:val="0"/>
        <w:autoSpaceDN w:val="0"/>
        <w:adjustRightInd w:val="0"/>
        <w:spacing w:before="40"/>
        <w:ind w:left="284"/>
        <w:jc w:val="both"/>
        <w:rPr>
          <w:rFonts w:eastAsiaTheme="minorHAnsi"/>
          <w:lang w:eastAsia="en-US"/>
        </w:rPr>
      </w:pPr>
    </w:p>
    <w:p w:rsidR="00B45A8E" w:rsidRPr="00314EB5" w:rsidRDefault="00B45A8E" w:rsidP="00357574">
      <w:pPr>
        <w:autoSpaceDE w:val="0"/>
        <w:autoSpaceDN w:val="0"/>
        <w:adjustRightInd w:val="0"/>
        <w:spacing w:before="40"/>
        <w:ind w:left="284"/>
        <w:jc w:val="both"/>
        <w:rPr>
          <w:rFonts w:eastAsiaTheme="minorHAnsi"/>
          <w:lang w:eastAsia="en-US"/>
        </w:rPr>
      </w:pPr>
    </w:p>
    <w:p w:rsidR="00B45A8E" w:rsidRPr="00314EB5" w:rsidRDefault="00B45A8E" w:rsidP="00357574">
      <w:pPr>
        <w:autoSpaceDE w:val="0"/>
        <w:autoSpaceDN w:val="0"/>
        <w:adjustRightInd w:val="0"/>
        <w:spacing w:before="40"/>
        <w:ind w:left="284"/>
        <w:jc w:val="both"/>
        <w:rPr>
          <w:rFonts w:eastAsiaTheme="minorHAnsi"/>
          <w:lang w:eastAsia="en-US"/>
        </w:rPr>
      </w:pPr>
    </w:p>
    <w:p w:rsidR="00850DFE" w:rsidRPr="00314EB5" w:rsidRDefault="00850DFE" w:rsidP="00357574">
      <w:pPr>
        <w:autoSpaceDE w:val="0"/>
        <w:autoSpaceDN w:val="0"/>
        <w:adjustRightInd w:val="0"/>
        <w:spacing w:before="40"/>
        <w:ind w:left="284"/>
        <w:jc w:val="both"/>
        <w:rPr>
          <w:rFonts w:eastAsiaTheme="minorHAnsi"/>
          <w:lang w:eastAsia="en-US"/>
        </w:rPr>
      </w:pPr>
    </w:p>
    <w:p w:rsidR="00850DFE" w:rsidRPr="00314EB5" w:rsidRDefault="00850DFE" w:rsidP="00357574">
      <w:pPr>
        <w:autoSpaceDE w:val="0"/>
        <w:autoSpaceDN w:val="0"/>
        <w:adjustRightInd w:val="0"/>
        <w:spacing w:before="40"/>
        <w:ind w:left="284"/>
        <w:jc w:val="both"/>
        <w:rPr>
          <w:rFonts w:eastAsiaTheme="minorHAnsi"/>
          <w:lang w:eastAsia="en-US"/>
        </w:rPr>
      </w:pPr>
    </w:p>
    <w:p w:rsidR="00BC49A0" w:rsidRPr="00850DFE" w:rsidRDefault="00BC49A0" w:rsidP="00850DFE">
      <w:pPr>
        <w:autoSpaceDE w:val="0"/>
        <w:autoSpaceDN w:val="0"/>
        <w:adjustRightInd w:val="0"/>
        <w:spacing w:before="40"/>
        <w:jc w:val="both"/>
        <w:rPr>
          <w:rFonts w:eastAsiaTheme="minorHAnsi"/>
          <w:b/>
          <w:sz w:val="26"/>
          <w:szCs w:val="26"/>
          <w:lang w:eastAsia="en-US"/>
        </w:rPr>
      </w:pPr>
      <w:r>
        <w:rPr>
          <w:b/>
        </w:rPr>
        <w:lastRenderedPageBreak/>
        <w:t xml:space="preserve">                                                                       </w:t>
      </w:r>
      <w:r w:rsidR="00850DFE">
        <w:rPr>
          <w:b/>
        </w:rPr>
        <w:t xml:space="preserve">       </w:t>
      </w:r>
      <w:r>
        <w:rPr>
          <w:b/>
        </w:rPr>
        <w:t xml:space="preserve">                                     </w:t>
      </w:r>
      <w:r w:rsidRPr="00BC49A0">
        <w:rPr>
          <w:b/>
        </w:rPr>
        <w:t>Załącznik Nr 3</w:t>
      </w:r>
    </w:p>
    <w:p w:rsidR="00BC49A0" w:rsidRPr="00850DFE" w:rsidRDefault="00BC49A0" w:rsidP="00850DF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850DFE">
        <w:rPr>
          <w:bCs/>
          <w:sz w:val="20"/>
          <w:szCs w:val="20"/>
        </w:rPr>
        <w:t xml:space="preserve">                                                                                          </w:t>
      </w:r>
      <w:r w:rsidR="00850DFE">
        <w:rPr>
          <w:bCs/>
          <w:sz w:val="20"/>
          <w:szCs w:val="20"/>
        </w:rPr>
        <w:t xml:space="preserve">                        </w:t>
      </w:r>
      <w:r w:rsidRPr="00850DFE">
        <w:rPr>
          <w:bCs/>
          <w:sz w:val="20"/>
          <w:szCs w:val="20"/>
        </w:rPr>
        <w:t xml:space="preserve"> </w:t>
      </w:r>
      <w:r w:rsidR="00850DFE">
        <w:rPr>
          <w:bCs/>
          <w:sz w:val="20"/>
          <w:szCs w:val="20"/>
        </w:rPr>
        <w:t xml:space="preserve">        </w:t>
      </w:r>
      <w:r w:rsidRPr="00850DFE">
        <w:rPr>
          <w:bCs/>
          <w:sz w:val="20"/>
          <w:szCs w:val="20"/>
        </w:rPr>
        <w:t xml:space="preserve">         do Sprawozdania Zarządu</w:t>
      </w:r>
    </w:p>
    <w:p w:rsidR="00BC49A0" w:rsidRPr="00850DFE" w:rsidRDefault="00BC49A0" w:rsidP="00850DF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850DFE">
        <w:rPr>
          <w:bCs/>
          <w:sz w:val="20"/>
          <w:szCs w:val="20"/>
        </w:rPr>
        <w:t xml:space="preserve">                                                                                 </w:t>
      </w:r>
      <w:r w:rsidR="00850DFE">
        <w:rPr>
          <w:bCs/>
          <w:sz w:val="20"/>
          <w:szCs w:val="20"/>
        </w:rPr>
        <w:t xml:space="preserve">                               </w:t>
      </w:r>
      <w:r w:rsidRPr="00850DFE">
        <w:rPr>
          <w:bCs/>
          <w:sz w:val="20"/>
          <w:szCs w:val="20"/>
        </w:rPr>
        <w:t xml:space="preserve">             z działalności Spółdzielni za 2015 r.</w:t>
      </w:r>
    </w:p>
    <w:p w:rsidR="00BC49A0" w:rsidRPr="00850DFE" w:rsidRDefault="00BC49A0" w:rsidP="00850DFE">
      <w:pPr>
        <w:pStyle w:val="FR2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50DF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</w:t>
      </w:r>
      <w:r w:rsidR="00850DF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</w:t>
      </w:r>
      <w:r w:rsidRPr="00850DF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na IX Walne Zgromadzenie w 2016 r.</w:t>
      </w:r>
    </w:p>
    <w:p w:rsidR="00850DFE" w:rsidRDefault="00850DFE" w:rsidP="001672B0">
      <w:pPr>
        <w:jc w:val="center"/>
        <w:rPr>
          <w:b/>
          <w:bCs/>
          <w:sz w:val="26"/>
          <w:szCs w:val="26"/>
        </w:rPr>
      </w:pPr>
    </w:p>
    <w:p w:rsidR="00850DFE" w:rsidRPr="00850DFE" w:rsidRDefault="00850DFE" w:rsidP="001672B0">
      <w:pPr>
        <w:jc w:val="center"/>
        <w:rPr>
          <w:b/>
          <w:bCs/>
          <w:sz w:val="28"/>
          <w:szCs w:val="28"/>
        </w:rPr>
      </w:pPr>
      <w:r w:rsidRPr="00850DFE">
        <w:rPr>
          <w:b/>
          <w:bCs/>
          <w:sz w:val="28"/>
          <w:szCs w:val="28"/>
        </w:rPr>
        <w:t>Zasoby mieszkaniowo - terenowe</w:t>
      </w:r>
    </w:p>
    <w:p w:rsidR="001672B0" w:rsidRPr="001672B0" w:rsidRDefault="001672B0" w:rsidP="001672B0">
      <w:pPr>
        <w:jc w:val="center"/>
        <w:rPr>
          <w:b/>
          <w:bCs/>
          <w:sz w:val="26"/>
          <w:szCs w:val="26"/>
        </w:rPr>
      </w:pPr>
      <w:r w:rsidRPr="001672B0">
        <w:rPr>
          <w:b/>
          <w:bCs/>
          <w:sz w:val="26"/>
          <w:szCs w:val="26"/>
        </w:rPr>
        <w:t>Spółdzielni Mieszkaniowej w Wysokiem Mazowieckiem na poszczególn</w:t>
      </w:r>
      <w:r>
        <w:rPr>
          <w:b/>
          <w:bCs/>
          <w:sz w:val="26"/>
          <w:szCs w:val="26"/>
        </w:rPr>
        <w:t>ych osiedlach na 31 grudnia 2015</w:t>
      </w:r>
      <w:r w:rsidRPr="001672B0">
        <w:rPr>
          <w:b/>
          <w:bCs/>
          <w:sz w:val="26"/>
          <w:szCs w:val="26"/>
        </w:rPr>
        <w:t xml:space="preserve"> roku</w:t>
      </w:r>
    </w:p>
    <w:p w:rsidR="001672B0" w:rsidRPr="001672B0" w:rsidRDefault="001672B0" w:rsidP="001672B0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7"/>
        <w:gridCol w:w="2197"/>
        <w:gridCol w:w="1661"/>
        <w:gridCol w:w="1682"/>
        <w:gridCol w:w="1619"/>
        <w:gridCol w:w="1618"/>
      </w:tblGrid>
      <w:tr w:rsidR="001672B0" w:rsidRPr="001672B0" w:rsidTr="00067E35">
        <w:trPr>
          <w:cantSplit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72B0" w:rsidRPr="001672B0" w:rsidRDefault="001672B0" w:rsidP="001672B0">
            <w:pPr>
              <w:rPr>
                <w:b/>
                <w:bCs/>
                <w:sz w:val="12"/>
              </w:rPr>
            </w:pPr>
          </w:p>
          <w:p w:rsidR="001672B0" w:rsidRPr="001672B0" w:rsidRDefault="001672B0" w:rsidP="001672B0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1672B0">
              <w:rPr>
                <w:b/>
                <w:bCs/>
                <w:sz w:val="26"/>
                <w:szCs w:val="26"/>
              </w:rPr>
              <w:t>L.p</w:t>
            </w:r>
            <w:proofErr w:type="spellEnd"/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72B0" w:rsidRPr="001672B0" w:rsidRDefault="001672B0" w:rsidP="001672B0">
            <w:pPr>
              <w:pStyle w:val="Nagwek2"/>
              <w:spacing w:before="0"/>
              <w:rPr>
                <w:rFonts w:ascii="Times New Roman" w:hAnsi="Times New Roman" w:cs="Times New Roman"/>
                <w:color w:val="auto"/>
                <w:sz w:val="12"/>
              </w:rPr>
            </w:pPr>
          </w:p>
          <w:p w:rsidR="001672B0" w:rsidRPr="001672B0" w:rsidRDefault="001672B0" w:rsidP="001672B0">
            <w:pPr>
              <w:pStyle w:val="Nagwek2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1672B0">
              <w:rPr>
                <w:rFonts w:ascii="Times New Roman" w:hAnsi="Times New Roman" w:cs="Times New Roman"/>
                <w:color w:val="auto"/>
              </w:rPr>
              <w:t>Wyszczególnienie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72B0" w:rsidRPr="001672B0" w:rsidRDefault="001672B0" w:rsidP="001672B0">
            <w:pPr>
              <w:pStyle w:val="Nagwek2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72B0">
              <w:rPr>
                <w:rFonts w:ascii="Times New Roman" w:hAnsi="Times New Roman" w:cs="Times New Roman"/>
                <w:color w:val="auto"/>
              </w:rPr>
              <w:t>Osiedla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72B0" w:rsidRPr="001672B0" w:rsidRDefault="001672B0" w:rsidP="00906D8F">
            <w:pPr>
              <w:pStyle w:val="Nagwek2"/>
              <w:spacing w:befor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672B0">
              <w:rPr>
                <w:rFonts w:ascii="Times New Roman" w:eastAsia="Times New Roman" w:hAnsi="Times New Roman" w:cs="Times New Roman"/>
                <w:color w:val="auto"/>
              </w:rPr>
              <w:t>Ogółem</w:t>
            </w:r>
          </w:p>
          <w:p w:rsidR="001672B0" w:rsidRPr="001672B0" w:rsidRDefault="001672B0" w:rsidP="001672B0">
            <w:pPr>
              <w:pStyle w:val="Nagwek2"/>
              <w:spacing w:before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672B0">
              <w:rPr>
                <w:rFonts w:ascii="Times New Roman" w:eastAsia="Times New Roman" w:hAnsi="Times New Roman" w:cs="Times New Roman"/>
                <w:color w:val="auto"/>
                <w:sz w:val="24"/>
              </w:rPr>
              <w:t>w Spółdzielni</w:t>
            </w:r>
          </w:p>
        </w:tc>
      </w:tr>
      <w:tr w:rsidR="001672B0" w:rsidRPr="001672B0" w:rsidTr="00067E3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672B0" w:rsidRPr="001672B0" w:rsidRDefault="001672B0" w:rsidP="001672B0">
            <w:pPr>
              <w:rPr>
                <w:b/>
                <w:bCs/>
                <w:sz w:val="28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672B0" w:rsidRPr="001672B0" w:rsidRDefault="001672B0" w:rsidP="001672B0">
            <w:pPr>
              <w:rPr>
                <w:rFonts w:eastAsia="Arial Unicode MS"/>
                <w:b/>
                <w:bCs/>
                <w:sz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72B0" w:rsidRPr="001672B0" w:rsidRDefault="001672B0" w:rsidP="001672B0">
            <w:pPr>
              <w:pStyle w:val="Nagwek3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72B0">
              <w:rPr>
                <w:rFonts w:ascii="Times New Roman" w:hAnsi="Times New Roman" w:cs="Times New Roman"/>
                <w:color w:val="auto"/>
              </w:rPr>
              <w:t>„Pułaskiego”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72B0" w:rsidRPr="001672B0" w:rsidRDefault="001672B0" w:rsidP="001672B0">
            <w:pPr>
              <w:pStyle w:val="Nagwek4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1672B0">
              <w:rPr>
                <w:rFonts w:ascii="Times New Roman" w:hAnsi="Times New Roman" w:cs="Times New Roman"/>
                <w:color w:val="auto"/>
              </w:rPr>
              <w:t>„Sikorskiego”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72B0" w:rsidRPr="001672B0" w:rsidRDefault="001672B0" w:rsidP="001672B0">
            <w:pPr>
              <w:pStyle w:val="Nagwek3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1672B0">
              <w:rPr>
                <w:rFonts w:ascii="Times New Roman" w:hAnsi="Times New Roman" w:cs="Times New Roman"/>
                <w:color w:val="auto"/>
              </w:rPr>
              <w:t>„Centrum II”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72B0" w:rsidRPr="001672B0" w:rsidRDefault="001672B0" w:rsidP="001672B0">
            <w:pPr>
              <w:rPr>
                <w:rFonts w:eastAsia="Arial Unicode MS"/>
                <w:b/>
                <w:bCs/>
                <w:sz w:val="28"/>
              </w:rPr>
            </w:pPr>
          </w:p>
        </w:tc>
      </w:tr>
      <w:tr w:rsidR="001672B0" w:rsidRPr="001672B0" w:rsidTr="00067E3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72B0" w:rsidRPr="001672B0" w:rsidRDefault="001672B0" w:rsidP="001672B0">
            <w:pPr>
              <w:jc w:val="center"/>
              <w:rPr>
                <w:sz w:val="20"/>
              </w:rPr>
            </w:pPr>
            <w:r w:rsidRPr="001672B0">
              <w:rPr>
                <w:sz w:val="20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72B0" w:rsidRPr="001672B0" w:rsidRDefault="001672B0" w:rsidP="001672B0">
            <w:pPr>
              <w:jc w:val="center"/>
              <w:rPr>
                <w:sz w:val="20"/>
              </w:rPr>
            </w:pPr>
            <w:r w:rsidRPr="001672B0">
              <w:rPr>
                <w:sz w:val="20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72B0" w:rsidRPr="001672B0" w:rsidRDefault="001672B0" w:rsidP="001672B0">
            <w:pPr>
              <w:jc w:val="center"/>
              <w:rPr>
                <w:sz w:val="20"/>
              </w:rPr>
            </w:pPr>
            <w:r w:rsidRPr="001672B0">
              <w:rPr>
                <w:sz w:val="20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72B0" w:rsidRPr="001672B0" w:rsidRDefault="001672B0" w:rsidP="001672B0">
            <w:pPr>
              <w:jc w:val="center"/>
              <w:rPr>
                <w:sz w:val="20"/>
              </w:rPr>
            </w:pPr>
            <w:r w:rsidRPr="001672B0">
              <w:rPr>
                <w:sz w:val="20"/>
              </w:rPr>
              <w:t>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72B0" w:rsidRPr="001672B0" w:rsidRDefault="001672B0" w:rsidP="001672B0">
            <w:pPr>
              <w:jc w:val="center"/>
              <w:rPr>
                <w:sz w:val="20"/>
              </w:rPr>
            </w:pPr>
            <w:r w:rsidRPr="001672B0">
              <w:rPr>
                <w:sz w:val="20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72B0" w:rsidRPr="001672B0" w:rsidRDefault="001672B0" w:rsidP="001672B0">
            <w:pPr>
              <w:jc w:val="center"/>
              <w:rPr>
                <w:sz w:val="20"/>
              </w:rPr>
            </w:pPr>
            <w:r w:rsidRPr="001672B0">
              <w:rPr>
                <w:sz w:val="20"/>
              </w:rPr>
              <w:t>6</w:t>
            </w:r>
          </w:p>
        </w:tc>
      </w:tr>
      <w:tr w:rsidR="001672B0" w:rsidRPr="001672B0" w:rsidTr="00067E35">
        <w:trPr>
          <w:trHeight w:val="4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rPr>
                <w:b/>
                <w:bCs/>
                <w:sz w:val="10"/>
                <w:szCs w:val="10"/>
              </w:rPr>
            </w:pPr>
          </w:p>
          <w:p w:rsidR="001672B0" w:rsidRPr="00BC49A0" w:rsidRDefault="001672B0" w:rsidP="001672B0">
            <w:pPr>
              <w:jc w:val="center"/>
              <w:rPr>
                <w:b/>
                <w:bCs/>
              </w:rPr>
            </w:pPr>
            <w:r w:rsidRPr="00BC49A0">
              <w:rPr>
                <w:b/>
                <w:bCs/>
              </w:rPr>
              <w:t>1.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rPr>
                <w:b/>
                <w:bCs/>
                <w:sz w:val="10"/>
                <w:szCs w:val="10"/>
              </w:rPr>
            </w:pPr>
          </w:p>
          <w:p w:rsidR="001672B0" w:rsidRPr="00BC49A0" w:rsidRDefault="001672B0" w:rsidP="001672B0">
            <w:pPr>
              <w:rPr>
                <w:b/>
                <w:bCs/>
              </w:rPr>
            </w:pPr>
            <w:r w:rsidRPr="00BC49A0">
              <w:rPr>
                <w:b/>
                <w:bCs/>
              </w:rPr>
              <w:t xml:space="preserve"> Ilość budynków</w:t>
            </w:r>
          </w:p>
          <w:p w:rsidR="001672B0" w:rsidRPr="00BC49A0" w:rsidRDefault="001672B0" w:rsidP="001672B0">
            <w:pPr>
              <w:rPr>
                <w:b/>
                <w:bCs/>
              </w:rPr>
            </w:pPr>
            <w:r w:rsidRPr="00BC49A0">
              <w:rPr>
                <w:b/>
                <w:bCs/>
              </w:rPr>
              <w:t xml:space="preserve">   mieszkalnych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jc w:val="center"/>
              <w:rPr>
                <w:sz w:val="10"/>
                <w:szCs w:val="10"/>
              </w:rPr>
            </w:pPr>
          </w:p>
          <w:p w:rsidR="001672B0" w:rsidRPr="00BC49A0" w:rsidRDefault="001672B0" w:rsidP="001672B0">
            <w:pPr>
              <w:jc w:val="center"/>
              <w:rPr>
                <w:b/>
                <w:bCs/>
              </w:rPr>
            </w:pPr>
            <w:r w:rsidRPr="00BC49A0">
              <w:rPr>
                <w:b/>
                <w:bCs/>
              </w:rPr>
              <w:t>15</w:t>
            </w:r>
          </w:p>
          <w:p w:rsidR="001672B0" w:rsidRPr="00BC49A0" w:rsidRDefault="001672B0" w:rsidP="001672B0">
            <w:pPr>
              <w:jc w:val="center"/>
              <w:rPr>
                <w:sz w:val="18"/>
                <w:szCs w:val="18"/>
              </w:rPr>
            </w:pPr>
            <w:r w:rsidRPr="00BC49A0">
              <w:rPr>
                <w:sz w:val="18"/>
                <w:szCs w:val="18"/>
              </w:rPr>
              <w:t>( 41,7 % 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jc w:val="center"/>
              <w:rPr>
                <w:sz w:val="10"/>
                <w:szCs w:val="10"/>
              </w:rPr>
            </w:pPr>
          </w:p>
          <w:p w:rsidR="001672B0" w:rsidRPr="00BC49A0" w:rsidRDefault="001672B0" w:rsidP="001672B0">
            <w:pPr>
              <w:jc w:val="center"/>
              <w:rPr>
                <w:b/>
                <w:bCs/>
              </w:rPr>
            </w:pPr>
            <w:r w:rsidRPr="00BC49A0">
              <w:rPr>
                <w:b/>
                <w:bCs/>
              </w:rPr>
              <w:t>15</w:t>
            </w:r>
          </w:p>
          <w:p w:rsidR="001672B0" w:rsidRPr="00BC49A0" w:rsidRDefault="001672B0" w:rsidP="001672B0">
            <w:pPr>
              <w:jc w:val="center"/>
              <w:rPr>
                <w:sz w:val="18"/>
                <w:szCs w:val="18"/>
              </w:rPr>
            </w:pPr>
            <w:r w:rsidRPr="00BC49A0">
              <w:rPr>
                <w:sz w:val="18"/>
                <w:szCs w:val="18"/>
              </w:rPr>
              <w:t>( 41,7 % 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jc w:val="center"/>
              <w:rPr>
                <w:sz w:val="10"/>
                <w:szCs w:val="10"/>
              </w:rPr>
            </w:pPr>
          </w:p>
          <w:p w:rsidR="001672B0" w:rsidRPr="00BC49A0" w:rsidRDefault="001672B0" w:rsidP="001672B0">
            <w:pPr>
              <w:jc w:val="center"/>
              <w:rPr>
                <w:b/>
                <w:bCs/>
              </w:rPr>
            </w:pPr>
            <w:r w:rsidRPr="00BC49A0">
              <w:rPr>
                <w:b/>
                <w:bCs/>
              </w:rPr>
              <w:t>6</w:t>
            </w:r>
          </w:p>
          <w:p w:rsidR="001672B0" w:rsidRPr="00BC49A0" w:rsidRDefault="001672B0" w:rsidP="001672B0">
            <w:pPr>
              <w:jc w:val="center"/>
              <w:rPr>
                <w:sz w:val="18"/>
                <w:szCs w:val="18"/>
              </w:rPr>
            </w:pPr>
            <w:r w:rsidRPr="00BC49A0">
              <w:rPr>
                <w:sz w:val="18"/>
                <w:szCs w:val="18"/>
              </w:rPr>
              <w:t>( 16,6 % 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jc w:val="center"/>
              <w:rPr>
                <w:sz w:val="10"/>
                <w:szCs w:val="10"/>
              </w:rPr>
            </w:pPr>
          </w:p>
          <w:p w:rsidR="001672B0" w:rsidRPr="00BC49A0" w:rsidRDefault="001672B0" w:rsidP="001672B0">
            <w:pPr>
              <w:jc w:val="center"/>
              <w:rPr>
                <w:b/>
                <w:bCs/>
              </w:rPr>
            </w:pPr>
            <w:r w:rsidRPr="00BC49A0">
              <w:rPr>
                <w:b/>
                <w:bCs/>
              </w:rPr>
              <w:t>36</w:t>
            </w:r>
          </w:p>
          <w:p w:rsidR="001672B0" w:rsidRPr="00BC49A0" w:rsidRDefault="001672B0" w:rsidP="001672B0">
            <w:pPr>
              <w:jc w:val="center"/>
              <w:rPr>
                <w:sz w:val="18"/>
                <w:szCs w:val="18"/>
              </w:rPr>
            </w:pPr>
            <w:r w:rsidRPr="00BC49A0">
              <w:rPr>
                <w:sz w:val="18"/>
                <w:szCs w:val="18"/>
              </w:rPr>
              <w:t>( 100 % )</w:t>
            </w:r>
          </w:p>
        </w:tc>
      </w:tr>
      <w:tr w:rsidR="001672B0" w:rsidRPr="001672B0" w:rsidTr="00067E3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jc w:val="center"/>
              <w:rPr>
                <w:sz w:val="16"/>
                <w:szCs w:val="16"/>
              </w:rPr>
            </w:pPr>
          </w:p>
          <w:p w:rsidR="001672B0" w:rsidRPr="00BC49A0" w:rsidRDefault="001672B0" w:rsidP="001672B0">
            <w:pPr>
              <w:jc w:val="center"/>
              <w:rPr>
                <w:b/>
                <w:bCs/>
              </w:rPr>
            </w:pPr>
            <w:r w:rsidRPr="00BC49A0">
              <w:rPr>
                <w:b/>
                <w:bCs/>
              </w:rPr>
              <w:t>2.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rPr>
                <w:b/>
                <w:bCs/>
                <w:sz w:val="10"/>
                <w:szCs w:val="10"/>
              </w:rPr>
            </w:pPr>
          </w:p>
          <w:p w:rsidR="001672B0" w:rsidRPr="00BC49A0" w:rsidRDefault="001672B0" w:rsidP="001672B0">
            <w:pPr>
              <w:pStyle w:val="Nagwek5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BC49A0">
              <w:rPr>
                <w:rFonts w:ascii="Times New Roman" w:hAnsi="Times New Roman" w:cs="Times New Roman"/>
                <w:color w:val="auto"/>
              </w:rPr>
              <w:t xml:space="preserve"> Ilość mieszkań</w:t>
            </w:r>
          </w:p>
          <w:p w:rsidR="001672B0" w:rsidRPr="00BC49A0" w:rsidRDefault="001672B0" w:rsidP="001672B0">
            <w:r w:rsidRPr="00BC49A0">
              <w:t xml:space="preserve">  w tym: </w:t>
            </w:r>
          </w:p>
          <w:p w:rsidR="001672B0" w:rsidRPr="00BC49A0" w:rsidRDefault="001672B0" w:rsidP="001672B0">
            <w:pPr>
              <w:rPr>
                <w:sz w:val="8"/>
                <w:szCs w:val="8"/>
              </w:rPr>
            </w:pPr>
          </w:p>
          <w:p w:rsidR="001672B0" w:rsidRPr="00BC49A0" w:rsidRDefault="001672B0" w:rsidP="001672B0">
            <w:r w:rsidRPr="00BC49A0">
              <w:rPr>
                <w:sz w:val="22"/>
                <w:szCs w:val="22"/>
              </w:rPr>
              <w:t xml:space="preserve">   - własnościowych</w:t>
            </w:r>
          </w:p>
          <w:p w:rsidR="001672B0" w:rsidRPr="00BC49A0" w:rsidRDefault="001672B0" w:rsidP="001672B0">
            <w:pPr>
              <w:rPr>
                <w:sz w:val="8"/>
                <w:szCs w:val="8"/>
              </w:rPr>
            </w:pPr>
          </w:p>
          <w:p w:rsidR="001672B0" w:rsidRPr="00BC49A0" w:rsidRDefault="001672B0" w:rsidP="001672B0">
            <w:r w:rsidRPr="00BC49A0">
              <w:rPr>
                <w:sz w:val="22"/>
                <w:szCs w:val="22"/>
              </w:rPr>
              <w:t xml:space="preserve">   - lokatorskich</w:t>
            </w:r>
          </w:p>
          <w:p w:rsidR="001672B0" w:rsidRPr="00BC49A0" w:rsidRDefault="001672B0" w:rsidP="001672B0">
            <w:pPr>
              <w:rPr>
                <w:sz w:val="8"/>
                <w:szCs w:val="8"/>
              </w:rPr>
            </w:pPr>
          </w:p>
          <w:p w:rsidR="001672B0" w:rsidRPr="00BC49A0" w:rsidRDefault="001672B0" w:rsidP="001672B0">
            <w:r w:rsidRPr="00BC49A0">
              <w:rPr>
                <w:sz w:val="22"/>
                <w:szCs w:val="22"/>
              </w:rPr>
              <w:t xml:space="preserve">   - wyodrębnionych</w:t>
            </w:r>
          </w:p>
          <w:p w:rsidR="001672B0" w:rsidRPr="00BC49A0" w:rsidRDefault="00906D8F" w:rsidP="001672B0">
            <w:pPr>
              <w:ind w:right="-62"/>
              <w:rPr>
                <w:bCs/>
                <w:sz w:val="20"/>
                <w:szCs w:val="20"/>
              </w:rPr>
            </w:pPr>
            <w:r w:rsidRPr="00BC49A0">
              <w:rPr>
                <w:bCs/>
                <w:sz w:val="20"/>
                <w:szCs w:val="20"/>
              </w:rPr>
              <w:t>w 2015</w:t>
            </w:r>
            <w:r w:rsidR="001672B0" w:rsidRPr="00BC49A0">
              <w:rPr>
                <w:bCs/>
                <w:sz w:val="16"/>
                <w:szCs w:val="16"/>
              </w:rPr>
              <w:t xml:space="preserve"> </w:t>
            </w:r>
            <w:r w:rsidR="001672B0" w:rsidRPr="00BC49A0">
              <w:rPr>
                <w:bCs/>
                <w:sz w:val="20"/>
                <w:szCs w:val="20"/>
              </w:rPr>
              <w:t>r. wyodrębniło się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rPr>
                <w:sz w:val="10"/>
                <w:szCs w:val="10"/>
              </w:rPr>
            </w:pPr>
          </w:p>
          <w:p w:rsidR="001672B0" w:rsidRPr="00BC49A0" w:rsidRDefault="001672B0" w:rsidP="001672B0">
            <w:pPr>
              <w:jc w:val="center"/>
              <w:rPr>
                <w:b/>
                <w:bCs/>
              </w:rPr>
            </w:pPr>
            <w:r w:rsidRPr="00BC49A0">
              <w:rPr>
                <w:b/>
                <w:bCs/>
              </w:rPr>
              <w:t xml:space="preserve">539 </w:t>
            </w:r>
          </w:p>
          <w:p w:rsidR="001672B0" w:rsidRPr="00BC49A0" w:rsidRDefault="001672B0" w:rsidP="001672B0">
            <w:pPr>
              <w:jc w:val="center"/>
              <w:rPr>
                <w:sz w:val="18"/>
                <w:szCs w:val="18"/>
              </w:rPr>
            </w:pPr>
            <w:r w:rsidRPr="00BC49A0">
              <w:rPr>
                <w:sz w:val="18"/>
                <w:szCs w:val="18"/>
              </w:rPr>
              <w:t>( 46,1 % )</w:t>
            </w:r>
          </w:p>
          <w:p w:rsidR="001672B0" w:rsidRPr="00BC49A0" w:rsidRDefault="001672B0" w:rsidP="001672B0">
            <w:pPr>
              <w:ind w:right="-70" w:hanging="70"/>
              <w:rPr>
                <w:sz w:val="8"/>
                <w:szCs w:val="8"/>
              </w:rPr>
            </w:pPr>
          </w:p>
          <w:p w:rsidR="001672B0" w:rsidRPr="00BC49A0" w:rsidRDefault="001672B0" w:rsidP="001672B0">
            <w:pPr>
              <w:ind w:right="-70" w:hanging="70"/>
              <w:jc w:val="center"/>
              <w:rPr>
                <w:b/>
              </w:rPr>
            </w:pPr>
            <w:r w:rsidRPr="00BC49A0">
              <w:rPr>
                <w:b/>
                <w:sz w:val="22"/>
                <w:szCs w:val="22"/>
              </w:rPr>
              <w:t xml:space="preserve">343 </w:t>
            </w:r>
            <w:r w:rsidRPr="00BC49A0">
              <w:rPr>
                <w:b/>
                <w:sz w:val="16"/>
                <w:szCs w:val="16"/>
              </w:rPr>
              <w:t>/</w:t>
            </w:r>
            <w:r w:rsidRPr="00BC49A0">
              <w:rPr>
                <w:sz w:val="16"/>
                <w:szCs w:val="16"/>
              </w:rPr>
              <w:t xml:space="preserve"> 63,6%</w:t>
            </w:r>
          </w:p>
          <w:p w:rsidR="001672B0" w:rsidRPr="00BC49A0" w:rsidRDefault="001672B0" w:rsidP="001672B0">
            <w:pPr>
              <w:rPr>
                <w:sz w:val="8"/>
                <w:szCs w:val="8"/>
              </w:rPr>
            </w:pPr>
          </w:p>
          <w:p w:rsidR="001672B0" w:rsidRPr="00BC49A0" w:rsidRDefault="001672B0" w:rsidP="001672B0">
            <w:pPr>
              <w:jc w:val="center"/>
            </w:pPr>
            <w:r w:rsidRPr="00BC49A0">
              <w:rPr>
                <w:b/>
                <w:sz w:val="22"/>
                <w:szCs w:val="22"/>
              </w:rPr>
              <w:t xml:space="preserve">10 </w:t>
            </w:r>
            <w:r w:rsidRPr="00BC49A0">
              <w:rPr>
                <w:b/>
                <w:sz w:val="16"/>
                <w:szCs w:val="16"/>
              </w:rPr>
              <w:t xml:space="preserve">/ </w:t>
            </w:r>
            <w:r w:rsidRPr="00BC49A0">
              <w:rPr>
                <w:sz w:val="16"/>
                <w:szCs w:val="16"/>
              </w:rPr>
              <w:t>1,9%</w:t>
            </w:r>
          </w:p>
          <w:p w:rsidR="001672B0" w:rsidRPr="00BC49A0" w:rsidRDefault="001672B0" w:rsidP="001672B0">
            <w:pPr>
              <w:rPr>
                <w:sz w:val="8"/>
                <w:szCs w:val="8"/>
              </w:rPr>
            </w:pPr>
          </w:p>
          <w:p w:rsidR="001672B0" w:rsidRPr="00BC49A0" w:rsidRDefault="001672B0" w:rsidP="001672B0">
            <w:pPr>
              <w:jc w:val="center"/>
              <w:rPr>
                <w:sz w:val="18"/>
                <w:szCs w:val="18"/>
              </w:rPr>
            </w:pPr>
            <w:r w:rsidRPr="00BC49A0">
              <w:rPr>
                <w:b/>
                <w:sz w:val="22"/>
                <w:szCs w:val="22"/>
              </w:rPr>
              <w:t xml:space="preserve">186 </w:t>
            </w:r>
            <w:r w:rsidRPr="00BC49A0">
              <w:rPr>
                <w:b/>
                <w:sz w:val="16"/>
                <w:szCs w:val="16"/>
              </w:rPr>
              <w:t xml:space="preserve">/ </w:t>
            </w:r>
            <w:r w:rsidRPr="00BC49A0">
              <w:rPr>
                <w:sz w:val="16"/>
                <w:szCs w:val="16"/>
              </w:rPr>
              <w:t>34,5%</w:t>
            </w:r>
          </w:p>
          <w:p w:rsidR="001672B0" w:rsidRPr="00BC49A0" w:rsidRDefault="001672B0" w:rsidP="001672B0">
            <w:pPr>
              <w:jc w:val="center"/>
              <w:rPr>
                <w:b/>
              </w:rPr>
            </w:pPr>
            <w:r w:rsidRPr="00BC49A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rPr>
                <w:sz w:val="10"/>
                <w:szCs w:val="10"/>
              </w:rPr>
            </w:pPr>
          </w:p>
          <w:p w:rsidR="001672B0" w:rsidRPr="00BC49A0" w:rsidRDefault="001672B0" w:rsidP="001672B0">
            <w:pPr>
              <w:jc w:val="center"/>
            </w:pPr>
            <w:r w:rsidRPr="00BC49A0">
              <w:rPr>
                <w:b/>
                <w:bCs/>
              </w:rPr>
              <w:t>421</w:t>
            </w:r>
            <w:r w:rsidRPr="00BC49A0">
              <w:t xml:space="preserve"> </w:t>
            </w:r>
          </w:p>
          <w:p w:rsidR="001672B0" w:rsidRPr="00BC49A0" w:rsidRDefault="001672B0" w:rsidP="001672B0">
            <w:pPr>
              <w:jc w:val="center"/>
              <w:rPr>
                <w:sz w:val="18"/>
                <w:szCs w:val="18"/>
              </w:rPr>
            </w:pPr>
            <w:r w:rsidRPr="00BC49A0">
              <w:rPr>
                <w:sz w:val="18"/>
                <w:szCs w:val="18"/>
              </w:rPr>
              <w:t>( 36,0 % )</w:t>
            </w:r>
          </w:p>
          <w:p w:rsidR="001672B0" w:rsidRPr="00BC49A0" w:rsidRDefault="001672B0" w:rsidP="001672B0">
            <w:pPr>
              <w:rPr>
                <w:sz w:val="8"/>
                <w:szCs w:val="8"/>
              </w:rPr>
            </w:pPr>
          </w:p>
          <w:p w:rsidR="001672B0" w:rsidRPr="00BC49A0" w:rsidRDefault="001672B0" w:rsidP="001672B0">
            <w:pPr>
              <w:jc w:val="center"/>
              <w:rPr>
                <w:b/>
              </w:rPr>
            </w:pPr>
            <w:r w:rsidRPr="00BC49A0">
              <w:rPr>
                <w:b/>
                <w:sz w:val="22"/>
                <w:szCs w:val="22"/>
              </w:rPr>
              <w:t xml:space="preserve">250 </w:t>
            </w:r>
            <w:r w:rsidRPr="00BC49A0">
              <w:rPr>
                <w:b/>
                <w:sz w:val="16"/>
                <w:szCs w:val="16"/>
              </w:rPr>
              <w:t xml:space="preserve">/ </w:t>
            </w:r>
            <w:r w:rsidRPr="00BC49A0">
              <w:rPr>
                <w:sz w:val="16"/>
                <w:szCs w:val="16"/>
              </w:rPr>
              <w:t>59,4%</w:t>
            </w:r>
          </w:p>
          <w:p w:rsidR="001672B0" w:rsidRPr="00BC49A0" w:rsidRDefault="001672B0" w:rsidP="001672B0">
            <w:pPr>
              <w:widowControl w:val="0"/>
              <w:rPr>
                <w:sz w:val="8"/>
                <w:szCs w:val="8"/>
              </w:rPr>
            </w:pPr>
          </w:p>
          <w:p w:rsidR="001672B0" w:rsidRPr="00BC49A0" w:rsidRDefault="00B12AEE" w:rsidP="001672B0">
            <w:pPr>
              <w:widowControl w:val="0"/>
              <w:jc w:val="center"/>
            </w:pPr>
            <w:r>
              <w:rPr>
                <w:b/>
                <w:sz w:val="22"/>
                <w:szCs w:val="22"/>
              </w:rPr>
              <w:t>6</w:t>
            </w:r>
            <w:r w:rsidR="001672B0" w:rsidRPr="00BC49A0">
              <w:rPr>
                <w:b/>
                <w:sz w:val="22"/>
                <w:szCs w:val="22"/>
              </w:rPr>
              <w:t xml:space="preserve"> </w:t>
            </w:r>
            <w:r w:rsidR="001672B0" w:rsidRPr="00BC49A0">
              <w:rPr>
                <w:b/>
                <w:sz w:val="16"/>
                <w:szCs w:val="16"/>
              </w:rPr>
              <w:t xml:space="preserve">/ </w:t>
            </w:r>
            <w:r w:rsidR="00EC60D2">
              <w:rPr>
                <w:sz w:val="16"/>
                <w:szCs w:val="16"/>
              </w:rPr>
              <w:t>1,4</w:t>
            </w:r>
            <w:r w:rsidR="001672B0" w:rsidRPr="00BC49A0">
              <w:rPr>
                <w:sz w:val="16"/>
                <w:szCs w:val="16"/>
              </w:rPr>
              <w:t>%</w:t>
            </w:r>
          </w:p>
          <w:p w:rsidR="001672B0" w:rsidRPr="00BC49A0" w:rsidRDefault="001672B0" w:rsidP="001672B0">
            <w:pPr>
              <w:widowControl w:val="0"/>
              <w:rPr>
                <w:sz w:val="8"/>
                <w:szCs w:val="8"/>
              </w:rPr>
            </w:pPr>
          </w:p>
          <w:p w:rsidR="001672B0" w:rsidRPr="00BC49A0" w:rsidRDefault="00B12AEE" w:rsidP="001672B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165</w:t>
            </w:r>
            <w:r w:rsidR="001672B0" w:rsidRPr="00BC49A0">
              <w:rPr>
                <w:b/>
                <w:sz w:val="22"/>
                <w:szCs w:val="22"/>
              </w:rPr>
              <w:t xml:space="preserve"> </w:t>
            </w:r>
            <w:r w:rsidR="001672B0" w:rsidRPr="00BC49A0">
              <w:rPr>
                <w:b/>
                <w:sz w:val="16"/>
                <w:szCs w:val="16"/>
              </w:rPr>
              <w:t xml:space="preserve">/ </w:t>
            </w:r>
            <w:r w:rsidR="00EC60D2">
              <w:rPr>
                <w:sz w:val="16"/>
                <w:szCs w:val="16"/>
              </w:rPr>
              <w:t>3</w:t>
            </w:r>
            <w:r w:rsidR="00DC2A2A" w:rsidRPr="00BC49A0">
              <w:rPr>
                <w:sz w:val="16"/>
                <w:szCs w:val="16"/>
              </w:rPr>
              <w:t>9</w:t>
            </w:r>
            <w:r w:rsidR="00EC60D2">
              <w:rPr>
                <w:sz w:val="16"/>
                <w:szCs w:val="16"/>
              </w:rPr>
              <w:t>,2</w:t>
            </w:r>
            <w:r w:rsidR="001672B0" w:rsidRPr="00BC49A0">
              <w:rPr>
                <w:sz w:val="16"/>
                <w:szCs w:val="16"/>
              </w:rPr>
              <w:t>%</w:t>
            </w:r>
          </w:p>
          <w:p w:rsidR="001672B0" w:rsidRPr="00BC49A0" w:rsidRDefault="00B12AEE" w:rsidP="00906D8F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C60D2">
              <w:rPr>
                <w:b/>
                <w:sz w:val="20"/>
                <w:szCs w:val="20"/>
              </w:rPr>
              <w:t>2</w:t>
            </w:r>
            <w:r w:rsidR="001672B0" w:rsidRPr="00EC60D2">
              <w:rPr>
                <w:b/>
                <w:sz w:val="20"/>
                <w:szCs w:val="20"/>
              </w:rPr>
              <w:t xml:space="preserve"> </w:t>
            </w:r>
            <w:r w:rsidR="001672B0" w:rsidRPr="00BC49A0">
              <w:rPr>
                <w:b/>
                <w:sz w:val="20"/>
                <w:szCs w:val="20"/>
              </w:rPr>
              <w:t>mieszk./</w:t>
            </w:r>
            <w:r w:rsidR="001672B0" w:rsidRPr="00BC49A0">
              <w:rPr>
                <w:sz w:val="18"/>
                <w:szCs w:val="18"/>
              </w:rPr>
              <w:t xml:space="preserve"> </w:t>
            </w:r>
            <w:r w:rsidR="00906D8F" w:rsidRPr="00BC49A0">
              <w:rPr>
                <w:sz w:val="18"/>
                <w:szCs w:val="18"/>
              </w:rPr>
              <w:t>lokat.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rPr>
                <w:sz w:val="10"/>
                <w:szCs w:val="10"/>
              </w:rPr>
            </w:pPr>
          </w:p>
          <w:p w:rsidR="001672B0" w:rsidRPr="00BC49A0" w:rsidRDefault="001672B0" w:rsidP="001672B0">
            <w:pPr>
              <w:jc w:val="center"/>
            </w:pPr>
            <w:r w:rsidRPr="00BC49A0">
              <w:rPr>
                <w:b/>
                <w:bCs/>
              </w:rPr>
              <w:t>210</w:t>
            </w:r>
            <w:r w:rsidRPr="00BC49A0">
              <w:t xml:space="preserve"> </w:t>
            </w:r>
          </w:p>
          <w:p w:rsidR="001672B0" w:rsidRPr="00BC49A0" w:rsidRDefault="001672B0" w:rsidP="001672B0">
            <w:pPr>
              <w:jc w:val="center"/>
              <w:rPr>
                <w:sz w:val="18"/>
                <w:szCs w:val="18"/>
              </w:rPr>
            </w:pPr>
            <w:r w:rsidRPr="00BC49A0">
              <w:rPr>
                <w:sz w:val="18"/>
                <w:szCs w:val="18"/>
              </w:rPr>
              <w:t>( 17,9 % )</w:t>
            </w:r>
          </w:p>
          <w:p w:rsidR="001672B0" w:rsidRPr="00BC49A0" w:rsidRDefault="001672B0" w:rsidP="001672B0">
            <w:pPr>
              <w:rPr>
                <w:sz w:val="8"/>
                <w:szCs w:val="8"/>
              </w:rPr>
            </w:pPr>
          </w:p>
          <w:p w:rsidR="001672B0" w:rsidRPr="00BC49A0" w:rsidRDefault="00906D8F" w:rsidP="001672B0">
            <w:pPr>
              <w:jc w:val="center"/>
            </w:pPr>
            <w:r w:rsidRPr="00BC49A0">
              <w:rPr>
                <w:b/>
                <w:sz w:val="22"/>
                <w:szCs w:val="22"/>
              </w:rPr>
              <w:t>108</w:t>
            </w:r>
            <w:r w:rsidR="001672B0" w:rsidRPr="00BC49A0">
              <w:rPr>
                <w:b/>
                <w:sz w:val="22"/>
                <w:szCs w:val="22"/>
              </w:rPr>
              <w:t xml:space="preserve"> </w:t>
            </w:r>
            <w:r w:rsidR="001672B0" w:rsidRPr="00BC49A0">
              <w:rPr>
                <w:b/>
                <w:sz w:val="16"/>
                <w:szCs w:val="16"/>
              </w:rPr>
              <w:t xml:space="preserve">/ </w:t>
            </w:r>
            <w:r w:rsidR="007F2885" w:rsidRPr="00BC49A0">
              <w:rPr>
                <w:sz w:val="16"/>
                <w:szCs w:val="16"/>
              </w:rPr>
              <w:t>51,4</w:t>
            </w:r>
            <w:r w:rsidR="001672B0" w:rsidRPr="00BC49A0">
              <w:rPr>
                <w:sz w:val="16"/>
                <w:szCs w:val="16"/>
              </w:rPr>
              <w:t xml:space="preserve"> %</w:t>
            </w:r>
          </w:p>
          <w:p w:rsidR="001672B0" w:rsidRPr="00BC49A0" w:rsidRDefault="001672B0" w:rsidP="001672B0">
            <w:pPr>
              <w:jc w:val="center"/>
              <w:rPr>
                <w:sz w:val="8"/>
                <w:szCs w:val="8"/>
              </w:rPr>
            </w:pPr>
          </w:p>
          <w:p w:rsidR="001672B0" w:rsidRPr="00BC49A0" w:rsidRDefault="001672B0" w:rsidP="001672B0">
            <w:pPr>
              <w:jc w:val="center"/>
            </w:pPr>
            <w:r w:rsidRPr="00BC49A0">
              <w:rPr>
                <w:b/>
                <w:sz w:val="22"/>
                <w:szCs w:val="22"/>
              </w:rPr>
              <w:t xml:space="preserve">  </w:t>
            </w:r>
            <w:r w:rsidR="00906D8F" w:rsidRPr="00BC49A0">
              <w:rPr>
                <w:b/>
                <w:sz w:val="22"/>
                <w:szCs w:val="22"/>
              </w:rPr>
              <w:t>20</w:t>
            </w:r>
            <w:r w:rsidRPr="00BC49A0">
              <w:rPr>
                <w:b/>
                <w:sz w:val="22"/>
                <w:szCs w:val="22"/>
              </w:rPr>
              <w:t xml:space="preserve"> </w:t>
            </w:r>
            <w:r w:rsidRPr="00BC49A0">
              <w:rPr>
                <w:b/>
                <w:sz w:val="16"/>
                <w:szCs w:val="16"/>
              </w:rPr>
              <w:t xml:space="preserve">/ </w:t>
            </w:r>
            <w:r w:rsidR="00DC2A2A" w:rsidRPr="00BC49A0">
              <w:rPr>
                <w:sz w:val="16"/>
                <w:szCs w:val="16"/>
              </w:rPr>
              <w:t>9,</w:t>
            </w:r>
            <w:r w:rsidRPr="00BC49A0">
              <w:rPr>
                <w:sz w:val="16"/>
                <w:szCs w:val="16"/>
              </w:rPr>
              <w:t>5 %</w:t>
            </w:r>
          </w:p>
          <w:p w:rsidR="001672B0" w:rsidRPr="00BC49A0" w:rsidRDefault="001672B0" w:rsidP="001672B0">
            <w:pPr>
              <w:rPr>
                <w:sz w:val="8"/>
                <w:szCs w:val="8"/>
              </w:rPr>
            </w:pPr>
          </w:p>
          <w:p w:rsidR="001672B0" w:rsidRPr="00BC49A0" w:rsidRDefault="001672B0" w:rsidP="001672B0">
            <w:pPr>
              <w:jc w:val="center"/>
              <w:rPr>
                <w:sz w:val="18"/>
                <w:szCs w:val="18"/>
              </w:rPr>
            </w:pPr>
            <w:r w:rsidRPr="00BC49A0">
              <w:rPr>
                <w:b/>
                <w:sz w:val="22"/>
                <w:szCs w:val="22"/>
              </w:rPr>
              <w:t xml:space="preserve">  82 </w:t>
            </w:r>
            <w:r w:rsidRPr="00BC49A0">
              <w:rPr>
                <w:b/>
                <w:sz w:val="16"/>
                <w:szCs w:val="16"/>
              </w:rPr>
              <w:t xml:space="preserve">/ </w:t>
            </w:r>
            <w:r w:rsidR="00DC2A2A" w:rsidRPr="00BC49A0">
              <w:rPr>
                <w:sz w:val="16"/>
                <w:szCs w:val="16"/>
              </w:rPr>
              <w:t>39,1</w:t>
            </w:r>
            <w:r w:rsidRPr="00BC49A0">
              <w:rPr>
                <w:sz w:val="16"/>
                <w:szCs w:val="16"/>
              </w:rPr>
              <w:t xml:space="preserve"> %</w:t>
            </w:r>
          </w:p>
          <w:p w:rsidR="001672B0" w:rsidRPr="00BC49A0" w:rsidRDefault="00906D8F" w:rsidP="001672B0">
            <w:pPr>
              <w:jc w:val="center"/>
              <w:rPr>
                <w:b/>
                <w:sz w:val="20"/>
                <w:szCs w:val="20"/>
              </w:rPr>
            </w:pPr>
            <w:r w:rsidRPr="00BC49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jc w:val="center"/>
              <w:rPr>
                <w:sz w:val="10"/>
                <w:szCs w:val="10"/>
              </w:rPr>
            </w:pPr>
          </w:p>
          <w:p w:rsidR="001672B0" w:rsidRPr="00BC49A0" w:rsidRDefault="001672B0" w:rsidP="001672B0">
            <w:pPr>
              <w:jc w:val="center"/>
              <w:rPr>
                <w:b/>
                <w:bCs/>
              </w:rPr>
            </w:pPr>
            <w:r w:rsidRPr="00BC49A0">
              <w:rPr>
                <w:b/>
                <w:bCs/>
              </w:rPr>
              <w:t>1.170</w:t>
            </w:r>
          </w:p>
          <w:p w:rsidR="001672B0" w:rsidRPr="00BC49A0" w:rsidRDefault="001672B0" w:rsidP="001672B0">
            <w:pPr>
              <w:jc w:val="center"/>
              <w:rPr>
                <w:sz w:val="18"/>
                <w:szCs w:val="18"/>
              </w:rPr>
            </w:pPr>
            <w:r w:rsidRPr="00BC49A0">
              <w:rPr>
                <w:sz w:val="18"/>
                <w:szCs w:val="18"/>
              </w:rPr>
              <w:t>( 100 % )</w:t>
            </w:r>
          </w:p>
          <w:p w:rsidR="001672B0" w:rsidRPr="00BC49A0" w:rsidRDefault="001672B0" w:rsidP="001672B0">
            <w:pPr>
              <w:jc w:val="center"/>
              <w:rPr>
                <w:sz w:val="8"/>
                <w:szCs w:val="8"/>
              </w:rPr>
            </w:pPr>
          </w:p>
          <w:p w:rsidR="001672B0" w:rsidRPr="00BC49A0" w:rsidRDefault="001672B0" w:rsidP="001672B0">
            <w:pPr>
              <w:jc w:val="center"/>
            </w:pPr>
            <w:r w:rsidRPr="00BC49A0">
              <w:rPr>
                <w:b/>
                <w:sz w:val="22"/>
                <w:szCs w:val="22"/>
              </w:rPr>
              <w:t>70</w:t>
            </w:r>
            <w:r w:rsidR="00906D8F" w:rsidRPr="00BC49A0">
              <w:rPr>
                <w:b/>
                <w:sz w:val="22"/>
                <w:szCs w:val="22"/>
              </w:rPr>
              <w:t>1</w:t>
            </w:r>
            <w:r w:rsidRPr="00BC49A0">
              <w:rPr>
                <w:b/>
                <w:sz w:val="22"/>
                <w:szCs w:val="22"/>
              </w:rPr>
              <w:t xml:space="preserve"> </w:t>
            </w:r>
            <w:r w:rsidR="007F2885" w:rsidRPr="00BC49A0">
              <w:rPr>
                <w:sz w:val="16"/>
                <w:szCs w:val="16"/>
              </w:rPr>
              <w:t>/ 59,9</w:t>
            </w:r>
            <w:r w:rsidRPr="00BC49A0">
              <w:rPr>
                <w:sz w:val="16"/>
                <w:szCs w:val="16"/>
              </w:rPr>
              <w:t xml:space="preserve"> %</w:t>
            </w:r>
          </w:p>
          <w:p w:rsidR="001672B0" w:rsidRPr="00BC49A0" w:rsidRDefault="001672B0" w:rsidP="001672B0">
            <w:pPr>
              <w:jc w:val="center"/>
              <w:rPr>
                <w:sz w:val="8"/>
                <w:szCs w:val="8"/>
              </w:rPr>
            </w:pPr>
          </w:p>
          <w:p w:rsidR="001672B0" w:rsidRPr="00BC49A0" w:rsidRDefault="00B12AEE" w:rsidP="001672B0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36</w:t>
            </w:r>
            <w:r w:rsidR="001672B0" w:rsidRPr="00BC49A0">
              <w:rPr>
                <w:b/>
                <w:sz w:val="22"/>
                <w:szCs w:val="22"/>
              </w:rPr>
              <w:t xml:space="preserve"> </w:t>
            </w:r>
            <w:r w:rsidR="00EC60D2">
              <w:rPr>
                <w:sz w:val="16"/>
                <w:szCs w:val="16"/>
              </w:rPr>
              <w:t>/   3,1</w:t>
            </w:r>
            <w:r w:rsidR="001672B0" w:rsidRPr="00BC49A0">
              <w:rPr>
                <w:sz w:val="16"/>
                <w:szCs w:val="16"/>
              </w:rPr>
              <w:t xml:space="preserve"> %</w:t>
            </w:r>
          </w:p>
          <w:p w:rsidR="001672B0" w:rsidRPr="00BC49A0" w:rsidRDefault="001672B0" w:rsidP="001672B0">
            <w:pPr>
              <w:jc w:val="center"/>
              <w:rPr>
                <w:sz w:val="8"/>
                <w:szCs w:val="8"/>
              </w:rPr>
            </w:pPr>
          </w:p>
          <w:p w:rsidR="001672B0" w:rsidRPr="00BC49A0" w:rsidRDefault="00B12AEE" w:rsidP="001672B0">
            <w:pPr>
              <w:jc w:val="center"/>
            </w:pPr>
            <w:r>
              <w:rPr>
                <w:b/>
                <w:sz w:val="22"/>
                <w:szCs w:val="22"/>
              </w:rPr>
              <w:t>433</w:t>
            </w:r>
            <w:r w:rsidR="001672B0" w:rsidRPr="00BC49A0">
              <w:rPr>
                <w:b/>
                <w:sz w:val="22"/>
                <w:szCs w:val="22"/>
              </w:rPr>
              <w:t xml:space="preserve"> </w:t>
            </w:r>
            <w:r w:rsidR="00EC60D2">
              <w:rPr>
                <w:sz w:val="16"/>
                <w:szCs w:val="16"/>
              </w:rPr>
              <w:t>/ 37,0</w:t>
            </w:r>
            <w:r w:rsidR="001672B0" w:rsidRPr="00BC49A0">
              <w:rPr>
                <w:sz w:val="16"/>
                <w:szCs w:val="16"/>
              </w:rPr>
              <w:t xml:space="preserve"> %</w:t>
            </w:r>
          </w:p>
          <w:p w:rsidR="001672B0" w:rsidRPr="00BC49A0" w:rsidRDefault="00B12AEE" w:rsidP="001672B0">
            <w:pPr>
              <w:ind w:left="-52"/>
              <w:jc w:val="center"/>
              <w:rPr>
                <w:i/>
                <w:sz w:val="20"/>
                <w:szCs w:val="20"/>
              </w:rPr>
            </w:pPr>
            <w:r w:rsidRPr="00EC60D2">
              <w:rPr>
                <w:b/>
                <w:i/>
                <w:sz w:val="20"/>
                <w:szCs w:val="20"/>
              </w:rPr>
              <w:t>2</w:t>
            </w:r>
            <w:r w:rsidR="001672B0" w:rsidRPr="00BC49A0">
              <w:rPr>
                <w:i/>
                <w:sz w:val="20"/>
                <w:szCs w:val="20"/>
              </w:rPr>
              <w:t xml:space="preserve"> lok</w:t>
            </w:r>
            <w:r w:rsidR="00906D8F" w:rsidRPr="00BC49A0">
              <w:rPr>
                <w:i/>
                <w:sz w:val="20"/>
                <w:szCs w:val="20"/>
              </w:rPr>
              <w:t>atorskie</w:t>
            </w:r>
          </w:p>
        </w:tc>
      </w:tr>
      <w:tr w:rsidR="001672B0" w:rsidRPr="001672B0" w:rsidTr="00067E3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jc w:val="center"/>
              <w:rPr>
                <w:b/>
                <w:bCs/>
              </w:rPr>
            </w:pPr>
            <w:r w:rsidRPr="00BC49A0">
              <w:rPr>
                <w:b/>
                <w:bCs/>
              </w:rPr>
              <w:t>3.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ind w:right="-57"/>
              <w:rPr>
                <w:vertAlign w:val="superscript"/>
              </w:rPr>
            </w:pPr>
            <w:r w:rsidRPr="00BC49A0">
              <w:rPr>
                <w:b/>
                <w:bCs/>
              </w:rPr>
              <w:t>Pow. lok. miesz</w:t>
            </w:r>
            <w:r w:rsidRPr="00BC49A0">
              <w:t xml:space="preserve">. </w:t>
            </w:r>
            <w:r w:rsidRPr="00BC49A0">
              <w:rPr>
                <w:b/>
              </w:rPr>
              <w:t>m</w:t>
            </w:r>
            <w:r w:rsidRPr="00BC49A0">
              <w:rPr>
                <w:b/>
                <w:vertAlign w:val="superscript"/>
              </w:rPr>
              <w:t>2</w:t>
            </w:r>
          </w:p>
          <w:p w:rsidR="001672B0" w:rsidRPr="00BC49A0" w:rsidRDefault="001672B0" w:rsidP="001672B0">
            <w:pPr>
              <w:rPr>
                <w:sz w:val="20"/>
                <w:szCs w:val="20"/>
              </w:rPr>
            </w:pPr>
            <w:r w:rsidRPr="00BC49A0">
              <w:rPr>
                <w:sz w:val="20"/>
                <w:szCs w:val="20"/>
              </w:rPr>
              <w:t xml:space="preserve">     w tym: </w:t>
            </w:r>
          </w:p>
          <w:p w:rsidR="001672B0" w:rsidRPr="00BC49A0" w:rsidRDefault="001672B0" w:rsidP="001672B0">
            <w:pPr>
              <w:rPr>
                <w:sz w:val="16"/>
                <w:szCs w:val="16"/>
              </w:rPr>
            </w:pPr>
          </w:p>
          <w:p w:rsidR="001672B0" w:rsidRPr="00BC49A0" w:rsidRDefault="001672B0" w:rsidP="001672B0">
            <w:r w:rsidRPr="00BC49A0">
              <w:t xml:space="preserve">   - własnościowych</w:t>
            </w:r>
          </w:p>
          <w:p w:rsidR="001672B0" w:rsidRPr="00BC49A0" w:rsidRDefault="001672B0" w:rsidP="001672B0">
            <w:pPr>
              <w:rPr>
                <w:sz w:val="16"/>
                <w:szCs w:val="16"/>
              </w:rPr>
            </w:pPr>
          </w:p>
          <w:p w:rsidR="001672B0" w:rsidRPr="00BC49A0" w:rsidRDefault="001672B0" w:rsidP="001672B0">
            <w:r w:rsidRPr="00BC49A0">
              <w:t xml:space="preserve">   - lokatorskich</w:t>
            </w:r>
          </w:p>
          <w:p w:rsidR="001672B0" w:rsidRPr="00BC49A0" w:rsidRDefault="001672B0" w:rsidP="001672B0">
            <w:pPr>
              <w:rPr>
                <w:sz w:val="18"/>
                <w:szCs w:val="18"/>
              </w:rPr>
            </w:pPr>
          </w:p>
          <w:p w:rsidR="001672B0" w:rsidRPr="00BC49A0" w:rsidRDefault="001672B0" w:rsidP="001672B0">
            <w:r w:rsidRPr="00BC49A0">
              <w:t xml:space="preserve">   - wyodrębnionych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jc w:val="center"/>
              <w:rPr>
                <w:b/>
                <w:bCs/>
              </w:rPr>
            </w:pPr>
            <w:r w:rsidRPr="00BC49A0">
              <w:rPr>
                <w:b/>
                <w:bCs/>
              </w:rPr>
              <w:t>24.953,38</w:t>
            </w:r>
          </w:p>
          <w:p w:rsidR="001672B0" w:rsidRPr="00BC49A0" w:rsidRDefault="001672B0" w:rsidP="001672B0">
            <w:pPr>
              <w:jc w:val="center"/>
              <w:rPr>
                <w:sz w:val="18"/>
                <w:szCs w:val="18"/>
              </w:rPr>
            </w:pPr>
            <w:r w:rsidRPr="00BC49A0">
              <w:rPr>
                <w:sz w:val="18"/>
                <w:szCs w:val="18"/>
              </w:rPr>
              <w:t xml:space="preserve">( 42,6 % ) </w:t>
            </w:r>
          </w:p>
          <w:p w:rsidR="001672B0" w:rsidRPr="00BC49A0" w:rsidRDefault="001672B0" w:rsidP="001672B0">
            <w:pPr>
              <w:rPr>
                <w:sz w:val="18"/>
                <w:szCs w:val="18"/>
              </w:rPr>
            </w:pPr>
          </w:p>
          <w:p w:rsidR="001672B0" w:rsidRPr="00BC49A0" w:rsidRDefault="001672B0" w:rsidP="001672B0">
            <w:pPr>
              <w:ind w:left="-70" w:right="-144"/>
              <w:jc w:val="center"/>
            </w:pPr>
            <w:r w:rsidRPr="00BC49A0">
              <w:rPr>
                <w:b/>
                <w:sz w:val="22"/>
                <w:szCs w:val="22"/>
              </w:rPr>
              <w:t>15.504,48</w:t>
            </w:r>
          </w:p>
          <w:p w:rsidR="001672B0" w:rsidRPr="00BC49A0" w:rsidRDefault="001672B0" w:rsidP="001672B0">
            <w:pPr>
              <w:rPr>
                <w:sz w:val="18"/>
                <w:szCs w:val="18"/>
              </w:rPr>
            </w:pPr>
          </w:p>
          <w:p w:rsidR="001672B0" w:rsidRPr="00BC49A0" w:rsidRDefault="001672B0" w:rsidP="001672B0">
            <w:pPr>
              <w:jc w:val="center"/>
            </w:pPr>
            <w:r w:rsidRPr="00BC49A0">
              <w:rPr>
                <w:b/>
                <w:sz w:val="22"/>
                <w:szCs w:val="22"/>
              </w:rPr>
              <w:t xml:space="preserve">     417,70</w:t>
            </w:r>
          </w:p>
          <w:p w:rsidR="001672B0" w:rsidRPr="00BC49A0" w:rsidRDefault="001672B0" w:rsidP="001672B0">
            <w:pPr>
              <w:rPr>
                <w:sz w:val="18"/>
                <w:szCs w:val="18"/>
              </w:rPr>
            </w:pPr>
          </w:p>
          <w:p w:rsidR="001672B0" w:rsidRPr="00BC49A0" w:rsidRDefault="001672B0" w:rsidP="001672B0">
            <w:pPr>
              <w:jc w:val="center"/>
              <w:rPr>
                <w:b/>
              </w:rPr>
            </w:pPr>
            <w:r w:rsidRPr="00BC49A0">
              <w:rPr>
                <w:b/>
                <w:sz w:val="22"/>
                <w:szCs w:val="22"/>
              </w:rPr>
              <w:t xml:space="preserve">   9.031,20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jc w:val="center"/>
              <w:rPr>
                <w:b/>
                <w:bCs/>
              </w:rPr>
            </w:pPr>
            <w:r w:rsidRPr="00BC49A0">
              <w:rPr>
                <w:b/>
                <w:bCs/>
              </w:rPr>
              <w:t>22.320,10</w:t>
            </w:r>
          </w:p>
          <w:p w:rsidR="001672B0" w:rsidRPr="00BC49A0" w:rsidRDefault="001672B0" w:rsidP="001672B0">
            <w:pPr>
              <w:jc w:val="center"/>
              <w:rPr>
                <w:sz w:val="18"/>
                <w:szCs w:val="18"/>
              </w:rPr>
            </w:pPr>
            <w:r w:rsidRPr="00BC49A0">
              <w:rPr>
                <w:sz w:val="18"/>
                <w:szCs w:val="18"/>
              </w:rPr>
              <w:t>( 38.0 % )</w:t>
            </w:r>
          </w:p>
          <w:p w:rsidR="001672B0" w:rsidRPr="00BC49A0" w:rsidRDefault="001672B0" w:rsidP="001672B0">
            <w:pPr>
              <w:rPr>
                <w:sz w:val="18"/>
                <w:szCs w:val="18"/>
              </w:rPr>
            </w:pPr>
          </w:p>
          <w:p w:rsidR="001672B0" w:rsidRPr="00BC49A0" w:rsidRDefault="001672B0" w:rsidP="001672B0">
            <w:pPr>
              <w:jc w:val="center"/>
            </w:pPr>
            <w:r w:rsidRPr="00BC49A0">
              <w:rPr>
                <w:b/>
                <w:sz w:val="22"/>
                <w:szCs w:val="22"/>
              </w:rPr>
              <w:t>13.142,93</w:t>
            </w:r>
          </w:p>
          <w:p w:rsidR="001672B0" w:rsidRPr="00BC49A0" w:rsidRDefault="001672B0" w:rsidP="001672B0">
            <w:pPr>
              <w:rPr>
                <w:sz w:val="18"/>
                <w:szCs w:val="18"/>
              </w:rPr>
            </w:pPr>
          </w:p>
          <w:p w:rsidR="001672B0" w:rsidRPr="00BC49A0" w:rsidRDefault="00EC60D2" w:rsidP="001672B0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  372,54</w:t>
            </w:r>
          </w:p>
          <w:p w:rsidR="001672B0" w:rsidRPr="00BC49A0" w:rsidRDefault="001672B0" w:rsidP="001672B0">
            <w:pPr>
              <w:rPr>
                <w:sz w:val="18"/>
                <w:szCs w:val="18"/>
              </w:rPr>
            </w:pPr>
          </w:p>
          <w:p w:rsidR="001672B0" w:rsidRPr="00BC49A0" w:rsidRDefault="00EC60D2" w:rsidP="00906D8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8.804,6</w:t>
            </w:r>
            <w:r w:rsidR="001672B0" w:rsidRPr="00BC49A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jc w:val="center"/>
              <w:rPr>
                <w:b/>
                <w:bCs/>
              </w:rPr>
            </w:pPr>
            <w:r w:rsidRPr="00BC49A0">
              <w:rPr>
                <w:b/>
                <w:bCs/>
              </w:rPr>
              <w:t>11.365,00</w:t>
            </w:r>
          </w:p>
          <w:p w:rsidR="001672B0" w:rsidRPr="00BC49A0" w:rsidRDefault="001672B0" w:rsidP="001672B0">
            <w:pPr>
              <w:jc w:val="center"/>
              <w:rPr>
                <w:sz w:val="18"/>
                <w:szCs w:val="18"/>
              </w:rPr>
            </w:pPr>
            <w:r w:rsidRPr="00BC49A0">
              <w:rPr>
                <w:sz w:val="18"/>
                <w:szCs w:val="18"/>
              </w:rPr>
              <w:t>( 19,4 % )</w:t>
            </w:r>
          </w:p>
          <w:p w:rsidR="001672B0" w:rsidRPr="00BC49A0" w:rsidRDefault="001672B0" w:rsidP="001672B0">
            <w:pPr>
              <w:rPr>
                <w:sz w:val="18"/>
                <w:szCs w:val="18"/>
              </w:rPr>
            </w:pPr>
          </w:p>
          <w:p w:rsidR="001672B0" w:rsidRPr="00BC49A0" w:rsidRDefault="001672B0" w:rsidP="001672B0">
            <w:pPr>
              <w:jc w:val="center"/>
            </w:pPr>
            <w:r w:rsidRPr="00BC49A0">
              <w:rPr>
                <w:b/>
                <w:sz w:val="22"/>
                <w:szCs w:val="22"/>
              </w:rPr>
              <w:t>5.7</w:t>
            </w:r>
            <w:r w:rsidR="00906D8F" w:rsidRPr="00BC49A0">
              <w:rPr>
                <w:b/>
                <w:sz w:val="22"/>
                <w:szCs w:val="22"/>
              </w:rPr>
              <w:t>3</w:t>
            </w:r>
            <w:r w:rsidRPr="00BC49A0">
              <w:rPr>
                <w:b/>
                <w:sz w:val="22"/>
                <w:szCs w:val="22"/>
              </w:rPr>
              <w:t>1</w:t>
            </w:r>
            <w:r w:rsidR="00906D8F" w:rsidRPr="00BC49A0">
              <w:rPr>
                <w:b/>
                <w:sz w:val="22"/>
                <w:szCs w:val="22"/>
              </w:rPr>
              <w:t>,6</w:t>
            </w:r>
            <w:r w:rsidRPr="00BC49A0">
              <w:rPr>
                <w:b/>
                <w:sz w:val="22"/>
                <w:szCs w:val="22"/>
              </w:rPr>
              <w:t>0</w:t>
            </w:r>
          </w:p>
          <w:p w:rsidR="001672B0" w:rsidRPr="00BC49A0" w:rsidRDefault="001672B0" w:rsidP="001672B0">
            <w:pPr>
              <w:rPr>
                <w:sz w:val="18"/>
                <w:szCs w:val="18"/>
              </w:rPr>
            </w:pPr>
          </w:p>
          <w:p w:rsidR="001672B0" w:rsidRPr="00BC49A0" w:rsidRDefault="001672B0" w:rsidP="001672B0">
            <w:pPr>
              <w:jc w:val="center"/>
            </w:pPr>
            <w:r w:rsidRPr="00BC49A0">
              <w:rPr>
                <w:b/>
                <w:sz w:val="22"/>
                <w:szCs w:val="22"/>
              </w:rPr>
              <w:t>1.</w:t>
            </w:r>
            <w:r w:rsidR="00906D8F" w:rsidRPr="00BC49A0">
              <w:rPr>
                <w:b/>
                <w:sz w:val="22"/>
                <w:szCs w:val="22"/>
              </w:rPr>
              <w:t>131,9</w:t>
            </w:r>
            <w:r w:rsidRPr="00BC49A0">
              <w:rPr>
                <w:b/>
                <w:sz w:val="22"/>
                <w:szCs w:val="22"/>
              </w:rPr>
              <w:t>0</w:t>
            </w:r>
          </w:p>
          <w:p w:rsidR="001672B0" w:rsidRPr="00BC49A0" w:rsidRDefault="001672B0" w:rsidP="001672B0">
            <w:pPr>
              <w:rPr>
                <w:sz w:val="18"/>
                <w:szCs w:val="18"/>
              </w:rPr>
            </w:pPr>
          </w:p>
          <w:p w:rsidR="001672B0" w:rsidRPr="00BC49A0" w:rsidRDefault="001672B0" w:rsidP="001672B0">
            <w:pPr>
              <w:jc w:val="center"/>
              <w:rPr>
                <w:b/>
              </w:rPr>
            </w:pPr>
            <w:r w:rsidRPr="00BC49A0">
              <w:rPr>
                <w:b/>
                <w:sz w:val="22"/>
                <w:szCs w:val="22"/>
              </w:rPr>
              <w:t xml:space="preserve">4.501,50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jc w:val="center"/>
              <w:rPr>
                <w:b/>
                <w:bCs/>
              </w:rPr>
            </w:pPr>
            <w:r w:rsidRPr="00BC49A0">
              <w:rPr>
                <w:b/>
                <w:bCs/>
              </w:rPr>
              <w:t>58.638,48</w:t>
            </w:r>
          </w:p>
          <w:p w:rsidR="001672B0" w:rsidRPr="00BC49A0" w:rsidRDefault="001672B0" w:rsidP="001672B0">
            <w:pPr>
              <w:jc w:val="center"/>
              <w:rPr>
                <w:sz w:val="18"/>
                <w:szCs w:val="18"/>
              </w:rPr>
            </w:pPr>
            <w:r w:rsidRPr="00BC49A0">
              <w:rPr>
                <w:sz w:val="18"/>
                <w:szCs w:val="18"/>
              </w:rPr>
              <w:t>( 100 % )</w:t>
            </w:r>
          </w:p>
          <w:p w:rsidR="001672B0" w:rsidRPr="00BC49A0" w:rsidRDefault="001672B0" w:rsidP="001672B0">
            <w:pPr>
              <w:ind w:right="-129" w:hanging="91"/>
              <w:jc w:val="center"/>
              <w:rPr>
                <w:sz w:val="18"/>
                <w:szCs w:val="18"/>
              </w:rPr>
            </w:pPr>
          </w:p>
          <w:p w:rsidR="001672B0" w:rsidRPr="00BC49A0" w:rsidRDefault="001672B0" w:rsidP="001672B0">
            <w:pPr>
              <w:ind w:right="-129" w:hanging="91"/>
              <w:jc w:val="center"/>
              <w:rPr>
                <w:sz w:val="2"/>
                <w:szCs w:val="2"/>
              </w:rPr>
            </w:pPr>
          </w:p>
          <w:p w:rsidR="001672B0" w:rsidRPr="00BC49A0" w:rsidRDefault="00906D8F" w:rsidP="001672B0">
            <w:pPr>
              <w:ind w:right="-129" w:hanging="91"/>
              <w:jc w:val="center"/>
              <w:rPr>
                <w:sz w:val="20"/>
                <w:szCs w:val="20"/>
              </w:rPr>
            </w:pPr>
            <w:r w:rsidRPr="00BC49A0">
              <w:rPr>
                <w:b/>
                <w:sz w:val="22"/>
                <w:szCs w:val="22"/>
              </w:rPr>
              <w:t>34.</w:t>
            </w:r>
            <w:r w:rsidR="001672B0" w:rsidRPr="00BC49A0">
              <w:rPr>
                <w:b/>
                <w:sz w:val="22"/>
                <w:szCs w:val="22"/>
              </w:rPr>
              <w:t>3</w:t>
            </w:r>
            <w:r w:rsidRPr="00BC49A0">
              <w:rPr>
                <w:b/>
                <w:sz w:val="22"/>
                <w:szCs w:val="22"/>
              </w:rPr>
              <w:t>79,0</w:t>
            </w:r>
            <w:r w:rsidR="001672B0" w:rsidRPr="00BC49A0">
              <w:rPr>
                <w:b/>
                <w:sz w:val="22"/>
                <w:szCs w:val="22"/>
              </w:rPr>
              <w:t>1</w:t>
            </w:r>
            <w:r w:rsidR="001672B0" w:rsidRPr="00BC49A0">
              <w:rPr>
                <w:b/>
                <w:sz w:val="16"/>
                <w:szCs w:val="16"/>
              </w:rPr>
              <w:t xml:space="preserve"> </w:t>
            </w:r>
            <w:r w:rsidR="00DC2A2A" w:rsidRPr="00BC49A0">
              <w:rPr>
                <w:sz w:val="16"/>
                <w:szCs w:val="16"/>
              </w:rPr>
              <w:t>/58,6</w:t>
            </w:r>
            <w:r w:rsidR="001672B0" w:rsidRPr="00BC49A0">
              <w:rPr>
                <w:sz w:val="16"/>
                <w:szCs w:val="16"/>
              </w:rPr>
              <w:t xml:space="preserve"> %</w:t>
            </w:r>
          </w:p>
          <w:p w:rsidR="001672B0" w:rsidRPr="00BC49A0" w:rsidRDefault="001672B0" w:rsidP="001672B0">
            <w:pPr>
              <w:ind w:right="-129" w:hanging="91"/>
              <w:jc w:val="center"/>
              <w:rPr>
                <w:sz w:val="18"/>
                <w:szCs w:val="18"/>
              </w:rPr>
            </w:pPr>
          </w:p>
          <w:p w:rsidR="001672B0" w:rsidRPr="00BC49A0" w:rsidRDefault="001672B0" w:rsidP="001672B0">
            <w:pPr>
              <w:ind w:right="-129"/>
              <w:jc w:val="center"/>
            </w:pPr>
            <w:r w:rsidRPr="00BC49A0">
              <w:rPr>
                <w:b/>
                <w:sz w:val="22"/>
                <w:szCs w:val="22"/>
              </w:rPr>
              <w:t>1.9</w:t>
            </w:r>
            <w:r w:rsidR="00EC60D2">
              <w:rPr>
                <w:b/>
                <w:sz w:val="22"/>
                <w:szCs w:val="22"/>
              </w:rPr>
              <w:t>22,1</w:t>
            </w:r>
            <w:r w:rsidRPr="00BC49A0">
              <w:rPr>
                <w:b/>
                <w:sz w:val="22"/>
                <w:szCs w:val="22"/>
              </w:rPr>
              <w:t xml:space="preserve">4 </w:t>
            </w:r>
            <w:r w:rsidRPr="00BC49A0">
              <w:rPr>
                <w:sz w:val="22"/>
                <w:szCs w:val="22"/>
              </w:rPr>
              <w:t>/</w:t>
            </w:r>
            <w:r w:rsidR="00EC60D2">
              <w:rPr>
                <w:sz w:val="16"/>
                <w:szCs w:val="16"/>
              </w:rPr>
              <w:t>3,3</w:t>
            </w:r>
            <w:r w:rsidRPr="00BC49A0">
              <w:rPr>
                <w:sz w:val="16"/>
                <w:szCs w:val="16"/>
              </w:rPr>
              <w:t xml:space="preserve"> %</w:t>
            </w:r>
          </w:p>
          <w:p w:rsidR="001672B0" w:rsidRPr="00BC49A0" w:rsidRDefault="001672B0" w:rsidP="001672B0">
            <w:pPr>
              <w:ind w:right="-129"/>
              <w:jc w:val="center"/>
              <w:rPr>
                <w:sz w:val="18"/>
                <w:szCs w:val="18"/>
              </w:rPr>
            </w:pPr>
          </w:p>
          <w:p w:rsidR="001672B0" w:rsidRPr="00BC49A0" w:rsidRDefault="00EC60D2" w:rsidP="00906D8F">
            <w:pPr>
              <w:ind w:right="-129"/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22.337,3</w:t>
            </w:r>
            <w:r w:rsidR="001672B0" w:rsidRPr="00BC49A0">
              <w:rPr>
                <w:b/>
                <w:sz w:val="22"/>
                <w:szCs w:val="22"/>
              </w:rPr>
              <w:t xml:space="preserve">3 </w:t>
            </w:r>
            <w:r w:rsidR="001672B0" w:rsidRPr="00BC49A0">
              <w:rPr>
                <w:sz w:val="16"/>
                <w:szCs w:val="16"/>
              </w:rPr>
              <w:t>/38</w:t>
            </w:r>
            <w:r>
              <w:rPr>
                <w:sz w:val="16"/>
                <w:szCs w:val="16"/>
              </w:rPr>
              <w:t>,1</w:t>
            </w:r>
            <w:r w:rsidR="001672B0" w:rsidRPr="00BC49A0">
              <w:rPr>
                <w:sz w:val="16"/>
                <w:szCs w:val="16"/>
              </w:rPr>
              <w:t xml:space="preserve"> %</w:t>
            </w:r>
          </w:p>
        </w:tc>
      </w:tr>
      <w:tr w:rsidR="001672B0" w:rsidRPr="001672B0" w:rsidTr="00067E3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72B0" w:rsidRPr="00BC49A0" w:rsidRDefault="001672B0" w:rsidP="001672B0">
            <w:pPr>
              <w:jc w:val="center"/>
              <w:rPr>
                <w:b/>
                <w:bCs/>
              </w:rPr>
            </w:pPr>
            <w:r w:rsidRPr="00BC49A0">
              <w:rPr>
                <w:b/>
                <w:bCs/>
              </w:rPr>
              <w:t>4.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pStyle w:val="Nagwek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</w:pPr>
            <w:r w:rsidRPr="00BC49A0">
              <w:rPr>
                <w:rFonts w:ascii="Times New Roman" w:hAnsi="Times New Roman" w:cs="Times New Roman"/>
                <w:color w:val="auto"/>
                <w:sz w:val="24"/>
              </w:rPr>
              <w:t>Liczba ludności</w:t>
            </w:r>
          </w:p>
          <w:p w:rsidR="001672B0" w:rsidRPr="00BC49A0" w:rsidRDefault="001672B0" w:rsidP="001672B0">
            <w:pPr>
              <w:rPr>
                <w:sz w:val="18"/>
                <w:szCs w:val="18"/>
              </w:rPr>
            </w:pPr>
            <w:r w:rsidRPr="00BC49A0">
              <w:rPr>
                <w:sz w:val="18"/>
                <w:szCs w:val="18"/>
              </w:rPr>
              <w:t xml:space="preserve">               %  do ogółu</w:t>
            </w:r>
          </w:p>
          <w:p w:rsidR="001672B0" w:rsidRPr="00BC49A0" w:rsidRDefault="001672B0" w:rsidP="001672B0">
            <w:pPr>
              <w:rPr>
                <w:bCs/>
                <w:i/>
                <w:sz w:val="18"/>
                <w:szCs w:val="18"/>
              </w:rPr>
            </w:pPr>
            <w:r w:rsidRPr="00BC49A0">
              <w:rPr>
                <w:bCs/>
                <w:i/>
                <w:sz w:val="18"/>
                <w:szCs w:val="18"/>
              </w:rPr>
              <w:t xml:space="preserve">            w  2009 r.</w:t>
            </w:r>
          </w:p>
          <w:p w:rsidR="001672B0" w:rsidRPr="00BC49A0" w:rsidRDefault="001672B0" w:rsidP="001672B0">
            <w:pPr>
              <w:rPr>
                <w:bCs/>
                <w:i/>
                <w:sz w:val="18"/>
                <w:szCs w:val="18"/>
              </w:rPr>
            </w:pPr>
            <w:r w:rsidRPr="00BC49A0">
              <w:rPr>
                <w:bCs/>
                <w:i/>
                <w:sz w:val="18"/>
                <w:szCs w:val="18"/>
              </w:rPr>
              <w:t xml:space="preserve">            w 2010 r.</w:t>
            </w:r>
          </w:p>
          <w:p w:rsidR="001672B0" w:rsidRPr="00BC49A0" w:rsidRDefault="001672B0" w:rsidP="001672B0">
            <w:pPr>
              <w:rPr>
                <w:bCs/>
                <w:i/>
                <w:sz w:val="18"/>
                <w:szCs w:val="18"/>
              </w:rPr>
            </w:pPr>
            <w:r w:rsidRPr="00BC49A0">
              <w:rPr>
                <w:bCs/>
                <w:i/>
                <w:sz w:val="18"/>
                <w:szCs w:val="18"/>
              </w:rPr>
              <w:t xml:space="preserve">            w 2011 r.</w:t>
            </w:r>
          </w:p>
          <w:p w:rsidR="001672B0" w:rsidRPr="00BC49A0" w:rsidRDefault="001672B0" w:rsidP="001672B0">
            <w:pPr>
              <w:rPr>
                <w:bCs/>
                <w:i/>
                <w:sz w:val="18"/>
                <w:szCs w:val="18"/>
              </w:rPr>
            </w:pPr>
            <w:r w:rsidRPr="00BC49A0">
              <w:rPr>
                <w:bCs/>
                <w:i/>
                <w:sz w:val="18"/>
                <w:szCs w:val="18"/>
              </w:rPr>
              <w:t xml:space="preserve">            w 2012 r.</w:t>
            </w:r>
          </w:p>
          <w:p w:rsidR="001672B0" w:rsidRPr="00BC49A0" w:rsidRDefault="001672B0" w:rsidP="001672B0">
            <w:pPr>
              <w:rPr>
                <w:bCs/>
                <w:i/>
                <w:sz w:val="18"/>
                <w:szCs w:val="18"/>
              </w:rPr>
            </w:pPr>
            <w:r w:rsidRPr="00BC49A0">
              <w:rPr>
                <w:bCs/>
                <w:i/>
                <w:sz w:val="18"/>
                <w:szCs w:val="18"/>
              </w:rPr>
              <w:t xml:space="preserve">            w 2013 r.</w:t>
            </w:r>
          </w:p>
          <w:p w:rsidR="003271E1" w:rsidRPr="00BC49A0" w:rsidRDefault="003271E1" w:rsidP="001672B0">
            <w:pPr>
              <w:rPr>
                <w:bCs/>
                <w:i/>
                <w:sz w:val="18"/>
                <w:szCs w:val="18"/>
              </w:rPr>
            </w:pPr>
            <w:r w:rsidRPr="00BC49A0">
              <w:rPr>
                <w:bCs/>
                <w:i/>
                <w:sz w:val="18"/>
                <w:szCs w:val="18"/>
              </w:rPr>
              <w:t xml:space="preserve">            w 2014 r.</w:t>
            </w:r>
          </w:p>
          <w:p w:rsidR="001672B0" w:rsidRPr="00BC49A0" w:rsidRDefault="001672B0" w:rsidP="001672B0">
            <w:pPr>
              <w:ind w:right="-64" w:hanging="126"/>
              <w:rPr>
                <w:b/>
                <w:bCs/>
                <w:sz w:val="20"/>
                <w:szCs w:val="20"/>
              </w:rPr>
            </w:pPr>
            <w:r w:rsidRPr="00BC49A0">
              <w:rPr>
                <w:b/>
                <w:bCs/>
                <w:sz w:val="20"/>
                <w:szCs w:val="20"/>
              </w:rPr>
              <w:t xml:space="preserve">  - ruch ludn. w trak. roku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8F" w:rsidRPr="00BC49A0" w:rsidRDefault="00906D8F" w:rsidP="001672B0">
            <w:pPr>
              <w:jc w:val="center"/>
              <w:rPr>
                <w:b/>
              </w:rPr>
            </w:pPr>
            <w:r w:rsidRPr="00BC49A0">
              <w:rPr>
                <w:b/>
              </w:rPr>
              <w:t>1.117</w:t>
            </w:r>
          </w:p>
          <w:p w:rsidR="001672B0" w:rsidRPr="00BC49A0" w:rsidRDefault="001672B0" w:rsidP="001672B0">
            <w:pPr>
              <w:jc w:val="center"/>
              <w:rPr>
                <w:sz w:val="18"/>
                <w:szCs w:val="18"/>
              </w:rPr>
            </w:pPr>
            <w:r w:rsidRPr="00BC49A0">
              <w:rPr>
                <w:sz w:val="18"/>
                <w:szCs w:val="18"/>
              </w:rPr>
              <w:t>( 43,0 % )</w:t>
            </w:r>
          </w:p>
          <w:p w:rsidR="001672B0" w:rsidRPr="00BC49A0" w:rsidRDefault="001672B0" w:rsidP="001672B0">
            <w:pPr>
              <w:jc w:val="center"/>
              <w:rPr>
                <w:i/>
                <w:sz w:val="18"/>
                <w:szCs w:val="18"/>
              </w:rPr>
            </w:pPr>
            <w:r w:rsidRPr="00BC49A0">
              <w:rPr>
                <w:i/>
                <w:sz w:val="18"/>
                <w:szCs w:val="18"/>
              </w:rPr>
              <w:t>1.246</w:t>
            </w:r>
          </w:p>
          <w:p w:rsidR="001672B0" w:rsidRPr="00BC49A0" w:rsidRDefault="001672B0" w:rsidP="001672B0">
            <w:pPr>
              <w:jc w:val="center"/>
              <w:rPr>
                <w:i/>
                <w:sz w:val="18"/>
                <w:szCs w:val="18"/>
              </w:rPr>
            </w:pPr>
            <w:r w:rsidRPr="00BC49A0">
              <w:rPr>
                <w:i/>
                <w:sz w:val="18"/>
                <w:szCs w:val="18"/>
              </w:rPr>
              <w:t>1.223</w:t>
            </w:r>
          </w:p>
          <w:p w:rsidR="001672B0" w:rsidRPr="00BC49A0" w:rsidRDefault="001672B0" w:rsidP="001672B0">
            <w:pPr>
              <w:jc w:val="center"/>
              <w:rPr>
                <w:i/>
                <w:sz w:val="18"/>
                <w:szCs w:val="18"/>
              </w:rPr>
            </w:pPr>
            <w:r w:rsidRPr="00BC49A0">
              <w:rPr>
                <w:i/>
                <w:sz w:val="18"/>
                <w:szCs w:val="18"/>
              </w:rPr>
              <w:t>1.237</w:t>
            </w:r>
          </w:p>
          <w:p w:rsidR="001672B0" w:rsidRPr="00BC49A0" w:rsidRDefault="001672B0" w:rsidP="001672B0">
            <w:pPr>
              <w:jc w:val="center"/>
              <w:rPr>
                <w:i/>
                <w:sz w:val="18"/>
                <w:szCs w:val="18"/>
              </w:rPr>
            </w:pPr>
            <w:r w:rsidRPr="00BC49A0">
              <w:rPr>
                <w:i/>
                <w:sz w:val="18"/>
                <w:szCs w:val="18"/>
              </w:rPr>
              <w:t>1.228</w:t>
            </w:r>
          </w:p>
          <w:p w:rsidR="001672B0" w:rsidRPr="00BC49A0" w:rsidRDefault="001672B0" w:rsidP="001672B0">
            <w:pPr>
              <w:jc w:val="center"/>
              <w:rPr>
                <w:i/>
                <w:sz w:val="18"/>
                <w:szCs w:val="18"/>
              </w:rPr>
            </w:pPr>
            <w:r w:rsidRPr="00BC49A0">
              <w:rPr>
                <w:i/>
                <w:sz w:val="18"/>
                <w:szCs w:val="18"/>
              </w:rPr>
              <w:t>1.155</w:t>
            </w:r>
          </w:p>
          <w:p w:rsidR="003271E1" w:rsidRPr="00BC49A0" w:rsidRDefault="003271E1" w:rsidP="003271E1">
            <w:pPr>
              <w:jc w:val="center"/>
              <w:rPr>
                <w:i/>
                <w:sz w:val="18"/>
                <w:szCs w:val="18"/>
              </w:rPr>
            </w:pPr>
            <w:r w:rsidRPr="00BC49A0">
              <w:rPr>
                <w:i/>
                <w:sz w:val="18"/>
                <w:szCs w:val="18"/>
              </w:rPr>
              <w:t>1.133</w:t>
            </w:r>
          </w:p>
          <w:p w:rsidR="001672B0" w:rsidRPr="00BC49A0" w:rsidRDefault="00FE45BA" w:rsidP="001672B0">
            <w:pPr>
              <w:jc w:val="center"/>
              <w:rPr>
                <w:b/>
              </w:rPr>
            </w:pPr>
            <w:r w:rsidRPr="00BC49A0">
              <w:rPr>
                <w:b/>
                <w:sz w:val="22"/>
                <w:szCs w:val="22"/>
              </w:rPr>
              <w:t>- 16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8F" w:rsidRPr="00BC49A0" w:rsidRDefault="00FE45BA" w:rsidP="001672B0">
            <w:pPr>
              <w:jc w:val="center"/>
              <w:rPr>
                <w:b/>
              </w:rPr>
            </w:pPr>
            <w:r w:rsidRPr="00BC49A0">
              <w:rPr>
                <w:b/>
              </w:rPr>
              <w:t>972</w:t>
            </w:r>
          </w:p>
          <w:p w:rsidR="001672B0" w:rsidRPr="00BC49A0" w:rsidRDefault="001672B0" w:rsidP="001672B0">
            <w:pPr>
              <w:jc w:val="center"/>
              <w:rPr>
                <w:sz w:val="18"/>
                <w:szCs w:val="18"/>
              </w:rPr>
            </w:pPr>
            <w:r w:rsidRPr="00BC49A0">
              <w:rPr>
                <w:sz w:val="18"/>
                <w:szCs w:val="18"/>
              </w:rPr>
              <w:t>( 37,3 % )</w:t>
            </w:r>
          </w:p>
          <w:p w:rsidR="001672B0" w:rsidRPr="00BC49A0" w:rsidRDefault="001672B0" w:rsidP="001672B0">
            <w:pPr>
              <w:jc w:val="center"/>
              <w:rPr>
                <w:i/>
                <w:sz w:val="18"/>
                <w:szCs w:val="18"/>
              </w:rPr>
            </w:pPr>
            <w:r w:rsidRPr="00BC49A0">
              <w:rPr>
                <w:i/>
                <w:sz w:val="18"/>
                <w:szCs w:val="18"/>
              </w:rPr>
              <w:t>1.175</w:t>
            </w:r>
          </w:p>
          <w:p w:rsidR="001672B0" w:rsidRPr="00BC49A0" w:rsidRDefault="001672B0" w:rsidP="001672B0">
            <w:pPr>
              <w:jc w:val="center"/>
              <w:rPr>
                <w:i/>
                <w:sz w:val="18"/>
                <w:szCs w:val="18"/>
              </w:rPr>
            </w:pPr>
            <w:r w:rsidRPr="00BC49A0">
              <w:rPr>
                <w:i/>
                <w:sz w:val="18"/>
                <w:szCs w:val="18"/>
              </w:rPr>
              <w:t>1.141</w:t>
            </w:r>
          </w:p>
          <w:p w:rsidR="001672B0" w:rsidRPr="00BC49A0" w:rsidRDefault="001672B0" w:rsidP="001672B0">
            <w:pPr>
              <w:jc w:val="center"/>
              <w:rPr>
                <w:i/>
                <w:sz w:val="18"/>
                <w:szCs w:val="18"/>
              </w:rPr>
            </w:pPr>
            <w:r w:rsidRPr="00BC49A0">
              <w:rPr>
                <w:i/>
                <w:sz w:val="18"/>
                <w:szCs w:val="18"/>
              </w:rPr>
              <w:t>1.106</w:t>
            </w:r>
          </w:p>
          <w:p w:rsidR="001672B0" w:rsidRPr="00BC49A0" w:rsidRDefault="001672B0" w:rsidP="001672B0">
            <w:pPr>
              <w:jc w:val="center"/>
              <w:rPr>
                <w:i/>
                <w:sz w:val="18"/>
                <w:szCs w:val="18"/>
              </w:rPr>
            </w:pPr>
            <w:r w:rsidRPr="00BC49A0">
              <w:rPr>
                <w:i/>
                <w:sz w:val="18"/>
                <w:szCs w:val="18"/>
              </w:rPr>
              <w:t>1.077</w:t>
            </w:r>
          </w:p>
          <w:p w:rsidR="001672B0" w:rsidRPr="00BC49A0" w:rsidRDefault="001672B0" w:rsidP="001672B0">
            <w:pPr>
              <w:jc w:val="center"/>
              <w:rPr>
                <w:i/>
                <w:sz w:val="18"/>
                <w:szCs w:val="18"/>
              </w:rPr>
            </w:pPr>
            <w:r w:rsidRPr="00BC49A0">
              <w:rPr>
                <w:i/>
                <w:sz w:val="18"/>
                <w:szCs w:val="18"/>
              </w:rPr>
              <w:t>999</w:t>
            </w:r>
          </w:p>
          <w:p w:rsidR="003271E1" w:rsidRPr="00BC49A0" w:rsidRDefault="003271E1" w:rsidP="003271E1">
            <w:pPr>
              <w:jc w:val="center"/>
              <w:rPr>
                <w:i/>
                <w:sz w:val="18"/>
                <w:szCs w:val="18"/>
              </w:rPr>
            </w:pPr>
            <w:r w:rsidRPr="00BC49A0">
              <w:rPr>
                <w:i/>
                <w:sz w:val="18"/>
                <w:szCs w:val="18"/>
              </w:rPr>
              <w:t>984</w:t>
            </w:r>
          </w:p>
          <w:p w:rsidR="001672B0" w:rsidRPr="00BC49A0" w:rsidRDefault="00FE45BA" w:rsidP="001672B0">
            <w:pPr>
              <w:jc w:val="center"/>
              <w:rPr>
                <w:b/>
              </w:rPr>
            </w:pPr>
            <w:r w:rsidRPr="00BC49A0">
              <w:rPr>
                <w:b/>
                <w:sz w:val="22"/>
                <w:szCs w:val="22"/>
              </w:rPr>
              <w:t>- 12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BA" w:rsidRPr="00BC49A0" w:rsidRDefault="00FE45BA" w:rsidP="001672B0">
            <w:pPr>
              <w:jc w:val="center"/>
              <w:rPr>
                <w:b/>
              </w:rPr>
            </w:pPr>
            <w:r w:rsidRPr="00BC49A0">
              <w:rPr>
                <w:b/>
              </w:rPr>
              <w:t>502</w:t>
            </w:r>
          </w:p>
          <w:p w:rsidR="001672B0" w:rsidRPr="00BC49A0" w:rsidRDefault="001672B0" w:rsidP="001672B0">
            <w:pPr>
              <w:jc w:val="center"/>
              <w:rPr>
                <w:sz w:val="18"/>
                <w:szCs w:val="18"/>
              </w:rPr>
            </w:pPr>
            <w:r w:rsidRPr="00BC49A0">
              <w:rPr>
                <w:sz w:val="18"/>
                <w:szCs w:val="18"/>
              </w:rPr>
              <w:t>( 19,7 % )</w:t>
            </w:r>
          </w:p>
          <w:p w:rsidR="001672B0" w:rsidRPr="00BC49A0" w:rsidRDefault="001672B0" w:rsidP="001672B0">
            <w:pPr>
              <w:jc w:val="center"/>
              <w:rPr>
                <w:i/>
                <w:sz w:val="18"/>
                <w:szCs w:val="18"/>
              </w:rPr>
            </w:pPr>
            <w:r w:rsidRPr="00BC49A0">
              <w:rPr>
                <w:i/>
                <w:sz w:val="18"/>
                <w:szCs w:val="18"/>
              </w:rPr>
              <w:t>628</w:t>
            </w:r>
          </w:p>
          <w:p w:rsidR="001672B0" w:rsidRPr="00BC49A0" w:rsidRDefault="001672B0" w:rsidP="001672B0">
            <w:pPr>
              <w:jc w:val="center"/>
              <w:rPr>
                <w:i/>
                <w:sz w:val="18"/>
                <w:szCs w:val="18"/>
              </w:rPr>
            </w:pPr>
            <w:r w:rsidRPr="00BC49A0">
              <w:rPr>
                <w:i/>
                <w:sz w:val="18"/>
                <w:szCs w:val="18"/>
              </w:rPr>
              <w:t>612</w:t>
            </w:r>
          </w:p>
          <w:p w:rsidR="001672B0" w:rsidRPr="00BC49A0" w:rsidRDefault="001672B0" w:rsidP="001672B0">
            <w:pPr>
              <w:jc w:val="center"/>
              <w:rPr>
                <w:i/>
                <w:sz w:val="18"/>
                <w:szCs w:val="18"/>
              </w:rPr>
            </w:pPr>
            <w:r w:rsidRPr="00BC49A0">
              <w:rPr>
                <w:i/>
                <w:sz w:val="18"/>
                <w:szCs w:val="18"/>
              </w:rPr>
              <w:t>601</w:t>
            </w:r>
          </w:p>
          <w:p w:rsidR="001672B0" w:rsidRPr="00BC49A0" w:rsidRDefault="001672B0" w:rsidP="001672B0">
            <w:pPr>
              <w:jc w:val="center"/>
              <w:rPr>
                <w:i/>
                <w:sz w:val="18"/>
                <w:szCs w:val="18"/>
              </w:rPr>
            </w:pPr>
            <w:r w:rsidRPr="00BC49A0">
              <w:rPr>
                <w:i/>
                <w:sz w:val="18"/>
                <w:szCs w:val="18"/>
              </w:rPr>
              <w:t>585</w:t>
            </w:r>
          </w:p>
          <w:p w:rsidR="001672B0" w:rsidRPr="00BC49A0" w:rsidRDefault="001672B0" w:rsidP="001672B0">
            <w:pPr>
              <w:jc w:val="center"/>
              <w:rPr>
                <w:i/>
                <w:sz w:val="18"/>
                <w:szCs w:val="18"/>
              </w:rPr>
            </w:pPr>
            <w:r w:rsidRPr="00BC49A0">
              <w:rPr>
                <w:i/>
                <w:sz w:val="18"/>
                <w:szCs w:val="18"/>
              </w:rPr>
              <w:t>520</w:t>
            </w:r>
          </w:p>
          <w:p w:rsidR="003271E1" w:rsidRPr="00BC49A0" w:rsidRDefault="003271E1" w:rsidP="003271E1">
            <w:pPr>
              <w:jc w:val="center"/>
              <w:rPr>
                <w:i/>
                <w:sz w:val="18"/>
                <w:szCs w:val="18"/>
              </w:rPr>
            </w:pPr>
            <w:r w:rsidRPr="00BC49A0">
              <w:rPr>
                <w:i/>
                <w:sz w:val="18"/>
                <w:szCs w:val="18"/>
              </w:rPr>
              <w:t>518</w:t>
            </w:r>
          </w:p>
          <w:p w:rsidR="001672B0" w:rsidRPr="00BC49A0" w:rsidRDefault="00FE45BA" w:rsidP="001672B0">
            <w:pPr>
              <w:jc w:val="center"/>
              <w:rPr>
                <w:b/>
              </w:rPr>
            </w:pPr>
            <w:r w:rsidRPr="00BC49A0">
              <w:rPr>
                <w:b/>
                <w:sz w:val="22"/>
                <w:szCs w:val="22"/>
              </w:rPr>
              <w:t>- 16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BA" w:rsidRPr="00BC49A0" w:rsidRDefault="00FE45BA" w:rsidP="001672B0">
            <w:pPr>
              <w:jc w:val="center"/>
              <w:rPr>
                <w:b/>
              </w:rPr>
            </w:pPr>
            <w:r w:rsidRPr="00BC49A0">
              <w:rPr>
                <w:b/>
              </w:rPr>
              <w:t>2.591</w:t>
            </w:r>
          </w:p>
          <w:p w:rsidR="001672B0" w:rsidRPr="00BC49A0" w:rsidRDefault="001672B0" w:rsidP="001672B0">
            <w:pPr>
              <w:jc w:val="center"/>
              <w:rPr>
                <w:sz w:val="18"/>
                <w:szCs w:val="18"/>
              </w:rPr>
            </w:pPr>
            <w:r w:rsidRPr="00BC49A0">
              <w:rPr>
                <w:sz w:val="18"/>
                <w:szCs w:val="18"/>
              </w:rPr>
              <w:t>( 100 %)</w:t>
            </w:r>
          </w:p>
          <w:p w:rsidR="001672B0" w:rsidRPr="00BC49A0" w:rsidRDefault="001672B0" w:rsidP="001672B0">
            <w:pPr>
              <w:jc w:val="center"/>
              <w:rPr>
                <w:i/>
                <w:sz w:val="18"/>
                <w:szCs w:val="18"/>
              </w:rPr>
            </w:pPr>
            <w:r w:rsidRPr="00BC49A0">
              <w:rPr>
                <w:i/>
                <w:sz w:val="18"/>
                <w:szCs w:val="18"/>
              </w:rPr>
              <w:t>3.049</w:t>
            </w:r>
          </w:p>
          <w:p w:rsidR="001672B0" w:rsidRPr="00BC49A0" w:rsidRDefault="001672B0" w:rsidP="001672B0">
            <w:pPr>
              <w:jc w:val="center"/>
              <w:rPr>
                <w:i/>
                <w:sz w:val="18"/>
                <w:szCs w:val="18"/>
              </w:rPr>
            </w:pPr>
            <w:r w:rsidRPr="00BC49A0">
              <w:rPr>
                <w:i/>
                <w:sz w:val="18"/>
                <w:szCs w:val="18"/>
              </w:rPr>
              <w:t>2.976</w:t>
            </w:r>
          </w:p>
          <w:p w:rsidR="001672B0" w:rsidRPr="00BC49A0" w:rsidRDefault="001672B0" w:rsidP="001672B0">
            <w:pPr>
              <w:jc w:val="center"/>
              <w:rPr>
                <w:i/>
                <w:sz w:val="18"/>
                <w:szCs w:val="18"/>
              </w:rPr>
            </w:pPr>
            <w:r w:rsidRPr="00BC49A0">
              <w:rPr>
                <w:i/>
                <w:sz w:val="18"/>
                <w:szCs w:val="18"/>
              </w:rPr>
              <w:t>2.944</w:t>
            </w:r>
          </w:p>
          <w:p w:rsidR="001672B0" w:rsidRPr="00BC49A0" w:rsidRDefault="001672B0" w:rsidP="001672B0">
            <w:pPr>
              <w:jc w:val="center"/>
              <w:rPr>
                <w:i/>
                <w:sz w:val="18"/>
                <w:szCs w:val="18"/>
              </w:rPr>
            </w:pPr>
            <w:r w:rsidRPr="00BC49A0">
              <w:rPr>
                <w:i/>
                <w:sz w:val="18"/>
                <w:szCs w:val="18"/>
              </w:rPr>
              <w:t>2.890</w:t>
            </w:r>
          </w:p>
          <w:p w:rsidR="001672B0" w:rsidRPr="00BC49A0" w:rsidRDefault="001672B0" w:rsidP="001672B0">
            <w:pPr>
              <w:jc w:val="center"/>
              <w:rPr>
                <w:i/>
                <w:sz w:val="18"/>
                <w:szCs w:val="18"/>
              </w:rPr>
            </w:pPr>
            <w:r w:rsidRPr="00BC49A0">
              <w:rPr>
                <w:i/>
                <w:sz w:val="18"/>
                <w:szCs w:val="18"/>
              </w:rPr>
              <w:t>2.674</w:t>
            </w:r>
          </w:p>
          <w:p w:rsidR="003271E1" w:rsidRPr="00BC49A0" w:rsidRDefault="003271E1" w:rsidP="003271E1">
            <w:pPr>
              <w:jc w:val="center"/>
              <w:rPr>
                <w:i/>
                <w:sz w:val="18"/>
                <w:szCs w:val="18"/>
              </w:rPr>
            </w:pPr>
            <w:r w:rsidRPr="00BC49A0">
              <w:rPr>
                <w:i/>
                <w:sz w:val="18"/>
                <w:szCs w:val="18"/>
              </w:rPr>
              <w:t>2.635</w:t>
            </w:r>
          </w:p>
          <w:p w:rsidR="001672B0" w:rsidRPr="00BC49A0" w:rsidRDefault="001672B0" w:rsidP="00FE45BA">
            <w:pPr>
              <w:jc w:val="center"/>
              <w:rPr>
                <w:b/>
              </w:rPr>
            </w:pPr>
            <w:r w:rsidRPr="00BC49A0">
              <w:rPr>
                <w:b/>
                <w:sz w:val="22"/>
                <w:szCs w:val="22"/>
              </w:rPr>
              <w:t xml:space="preserve">- </w:t>
            </w:r>
            <w:r w:rsidR="00FE45BA" w:rsidRPr="00BC49A0">
              <w:rPr>
                <w:b/>
                <w:sz w:val="22"/>
                <w:szCs w:val="22"/>
              </w:rPr>
              <w:t>44</w:t>
            </w:r>
          </w:p>
        </w:tc>
      </w:tr>
      <w:tr w:rsidR="001672B0" w:rsidRPr="001672B0" w:rsidTr="00067E3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72B0" w:rsidRPr="00BC49A0" w:rsidRDefault="001672B0" w:rsidP="001672B0">
            <w:pPr>
              <w:jc w:val="center"/>
              <w:rPr>
                <w:b/>
                <w:bCs/>
              </w:rPr>
            </w:pPr>
            <w:r w:rsidRPr="00BC49A0">
              <w:rPr>
                <w:b/>
                <w:bCs/>
              </w:rPr>
              <w:t>5.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pStyle w:val="Nagwek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10"/>
                <w:szCs w:val="10"/>
              </w:rPr>
            </w:pPr>
          </w:p>
          <w:p w:rsidR="001672B0" w:rsidRPr="00BC49A0" w:rsidRDefault="001672B0" w:rsidP="001672B0">
            <w:pPr>
              <w:pStyle w:val="Nagwek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</w:pPr>
            <w:r w:rsidRPr="00BC49A0">
              <w:rPr>
                <w:rFonts w:ascii="Times New Roman" w:hAnsi="Times New Roman" w:cs="Times New Roman"/>
                <w:color w:val="auto"/>
                <w:sz w:val="24"/>
              </w:rPr>
              <w:t>Średnia pow. użytk. mieszkania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jc w:val="center"/>
              <w:rPr>
                <w:sz w:val="20"/>
                <w:szCs w:val="20"/>
              </w:rPr>
            </w:pPr>
          </w:p>
          <w:p w:rsidR="001672B0" w:rsidRPr="00BC49A0" w:rsidRDefault="001672B0" w:rsidP="001672B0">
            <w:pPr>
              <w:jc w:val="center"/>
              <w:rPr>
                <w:b/>
              </w:rPr>
            </w:pPr>
            <w:r w:rsidRPr="00BC49A0">
              <w:rPr>
                <w:b/>
              </w:rPr>
              <w:t>46,3 m</w:t>
            </w:r>
            <w:r w:rsidRPr="00BC49A0">
              <w:rPr>
                <w:b/>
                <w:vertAlign w:val="superscript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jc w:val="center"/>
              <w:rPr>
                <w:sz w:val="20"/>
                <w:szCs w:val="20"/>
              </w:rPr>
            </w:pPr>
          </w:p>
          <w:p w:rsidR="001672B0" w:rsidRPr="00BC49A0" w:rsidRDefault="001672B0" w:rsidP="001672B0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53,02 m2"/>
              </w:smartTagPr>
              <w:r w:rsidRPr="00BC49A0">
                <w:rPr>
                  <w:b/>
                </w:rPr>
                <w:t>53,02 m</w:t>
              </w:r>
              <w:r w:rsidRPr="00BC49A0">
                <w:rPr>
                  <w:b/>
                  <w:vertAlign w:val="superscript"/>
                </w:rPr>
                <w:t>2</w:t>
              </w:r>
            </w:smartTag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jc w:val="center"/>
              <w:rPr>
                <w:sz w:val="20"/>
                <w:szCs w:val="20"/>
              </w:rPr>
            </w:pPr>
          </w:p>
          <w:p w:rsidR="001672B0" w:rsidRPr="00BC49A0" w:rsidRDefault="001672B0" w:rsidP="001672B0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54,12 m2"/>
              </w:smartTagPr>
              <w:r w:rsidRPr="00BC49A0">
                <w:rPr>
                  <w:b/>
                </w:rPr>
                <w:t>54,12 m</w:t>
              </w:r>
              <w:r w:rsidRPr="00BC49A0">
                <w:rPr>
                  <w:b/>
                  <w:vertAlign w:val="superscript"/>
                </w:rPr>
                <w:t>2</w:t>
              </w:r>
            </w:smartTag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jc w:val="center"/>
              <w:rPr>
                <w:sz w:val="20"/>
                <w:szCs w:val="20"/>
              </w:rPr>
            </w:pPr>
          </w:p>
          <w:p w:rsidR="001672B0" w:rsidRPr="00BC49A0" w:rsidRDefault="001672B0" w:rsidP="001672B0">
            <w:pPr>
              <w:jc w:val="center"/>
              <w:rPr>
                <w:b/>
              </w:rPr>
            </w:pPr>
            <w:r w:rsidRPr="00BC49A0">
              <w:rPr>
                <w:b/>
              </w:rPr>
              <w:t>50,12 m</w:t>
            </w:r>
            <w:r w:rsidRPr="00BC49A0">
              <w:rPr>
                <w:b/>
                <w:vertAlign w:val="superscript"/>
              </w:rPr>
              <w:t>2</w:t>
            </w:r>
          </w:p>
        </w:tc>
      </w:tr>
      <w:tr w:rsidR="001672B0" w:rsidRPr="001672B0" w:rsidTr="00067E3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rPr>
                <w:sz w:val="16"/>
                <w:szCs w:val="16"/>
              </w:rPr>
            </w:pPr>
          </w:p>
          <w:p w:rsidR="001672B0" w:rsidRPr="00BC49A0" w:rsidRDefault="001672B0" w:rsidP="001672B0">
            <w:pPr>
              <w:jc w:val="center"/>
              <w:rPr>
                <w:b/>
                <w:bCs/>
              </w:rPr>
            </w:pPr>
            <w:r w:rsidRPr="00BC49A0">
              <w:rPr>
                <w:b/>
                <w:bCs/>
              </w:rPr>
              <w:t>6.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pStyle w:val="Nagwek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10"/>
                <w:szCs w:val="10"/>
              </w:rPr>
            </w:pPr>
          </w:p>
          <w:p w:rsidR="001672B0" w:rsidRPr="00BC49A0" w:rsidRDefault="001672B0" w:rsidP="001672B0">
            <w:pPr>
              <w:pStyle w:val="Nagwek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</w:pPr>
            <w:r w:rsidRPr="00BC49A0">
              <w:rPr>
                <w:rFonts w:ascii="Times New Roman" w:hAnsi="Times New Roman" w:cs="Times New Roman"/>
                <w:color w:val="auto"/>
                <w:sz w:val="24"/>
              </w:rPr>
              <w:t>Średnia pow. użytk. mieszkania/osobę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jc w:val="center"/>
              <w:rPr>
                <w:sz w:val="20"/>
                <w:szCs w:val="20"/>
              </w:rPr>
            </w:pPr>
          </w:p>
          <w:p w:rsidR="001672B0" w:rsidRPr="00BC49A0" w:rsidRDefault="00FE45BA" w:rsidP="001672B0">
            <w:pPr>
              <w:jc w:val="center"/>
              <w:rPr>
                <w:b/>
              </w:rPr>
            </w:pPr>
            <w:r w:rsidRPr="00BC49A0">
              <w:rPr>
                <w:b/>
              </w:rPr>
              <w:t>22,3</w:t>
            </w:r>
            <w:r w:rsidR="001672B0" w:rsidRPr="00BC49A0">
              <w:rPr>
                <w:b/>
              </w:rPr>
              <w:t>4 m</w:t>
            </w:r>
            <w:r w:rsidR="001672B0" w:rsidRPr="00BC49A0">
              <w:rPr>
                <w:b/>
                <w:vertAlign w:val="superscript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jc w:val="center"/>
              <w:rPr>
                <w:sz w:val="20"/>
                <w:szCs w:val="20"/>
              </w:rPr>
            </w:pPr>
          </w:p>
          <w:p w:rsidR="001672B0" w:rsidRPr="00BC49A0" w:rsidRDefault="00FE45BA" w:rsidP="001672B0">
            <w:pPr>
              <w:jc w:val="center"/>
              <w:rPr>
                <w:b/>
              </w:rPr>
            </w:pPr>
            <w:r w:rsidRPr="00BC49A0">
              <w:rPr>
                <w:b/>
              </w:rPr>
              <w:t>22,96</w:t>
            </w:r>
            <w:r w:rsidR="001672B0" w:rsidRPr="00BC49A0">
              <w:rPr>
                <w:b/>
              </w:rPr>
              <w:t xml:space="preserve"> m</w:t>
            </w:r>
            <w:r w:rsidR="001672B0" w:rsidRPr="00BC49A0">
              <w:rPr>
                <w:b/>
                <w:vertAlign w:val="superscript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jc w:val="center"/>
              <w:rPr>
                <w:sz w:val="20"/>
                <w:szCs w:val="20"/>
              </w:rPr>
            </w:pPr>
          </w:p>
          <w:p w:rsidR="001672B0" w:rsidRPr="00BC49A0" w:rsidRDefault="00FE45BA" w:rsidP="001672B0">
            <w:pPr>
              <w:jc w:val="center"/>
              <w:rPr>
                <w:b/>
              </w:rPr>
            </w:pPr>
            <w:r w:rsidRPr="00BC49A0">
              <w:rPr>
                <w:b/>
              </w:rPr>
              <w:t>22,6</w:t>
            </w:r>
            <w:r w:rsidR="001672B0" w:rsidRPr="00BC49A0">
              <w:rPr>
                <w:b/>
              </w:rPr>
              <w:t>4 m</w:t>
            </w:r>
            <w:r w:rsidR="001672B0" w:rsidRPr="00BC49A0">
              <w:rPr>
                <w:b/>
                <w:vertAlign w:val="superscript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jc w:val="center"/>
              <w:rPr>
                <w:sz w:val="16"/>
                <w:szCs w:val="16"/>
              </w:rPr>
            </w:pPr>
          </w:p>
          <w:p w:rsidR="00FE45BA" w:rsidRPr="00BC49A0" w:rsidRDefault="00FE45BA" w:rsidP="001672B0">
            <w:pPr>
              <w:jc w:val="center"/>
              <w:rPr>
                <w:b/>
              </w:rPr>
            </w:pPr>
            <w:r w:rsidRPr="00BC49A0">
              <w:rPr>
                <w:b/>
              </w:rPr>
              <w:t>22,63</w:t>
            </w:r>
          </w:p>
          <w:p w:rsidR="001672B0" w:rsidRPr="00BC49A0" w:rsidRDefault="001672B0" w:rsidP="001672B0">
            <w:pPr>
              <w:ind w:left="-52" w:right="-87"/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BC49A0">
              <w:rPr>
                <w:bCs/>
                <w:i/>
                <w:sz w:val="16"/>
                <w:szCs w:val="16"/>
              </w:rPr>
              <w:t xml:space="preserve">w 2012 </w:t>
            </w:r>
            <w:r w:rsidRPr="00BC49A0">
              <w:rPr>
                <w:i/>
                <w:sz w:val="16"/>
                <w:szCs w:val="16"/>
              </w:rPr>
              <w:t>= 20,30 m</w:t>
            </w:r>
            <w:r w:rsidRPr="00BC49A0">
              <w:rPr>
                <w:i/>
                <w:sz w:val="16"/>
                <w:szCs w:val="16"/>
                <w:vertAlign w:val="superscript"/>
              </w:rPr>
              <w:t>2</w:t>
            </w:r>
          </w:p>
          <w:p w:rsidR="001672B0" w:rsidRPr="00BC49A0" w:rsidRDefault="001672B0" w:rsidP="001672B0">
            <w:pPr>
              <w:ind w:left="-52" w:right="-87"/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BC49A0">
              <w:rPr>
                <w:bCs/>
                <w:i/>
                <w:sz w:val="16"/>
                <w:szCs w:val="16"/>
              </w:rPr>
              <w:t xml:space="preserve">w 2013 </w:t>
            </w:r>
            <w:r w:rsidRPr="00BC49A0">
              <w:rPr>
                <w:i/>
                <w:sz w:val="16"/>
                <w:szCs w:val="16"/>
              </w:rPr>
              <w:t>= 21,93 m</w:t>
            </w:r>
            <w:r w:rsidRPr="00BC49A0">
              <w:rPr>
                <w:i/>
                <w:sz w:val="16"/>
                <w:szCs w:val="16"/>
                <w:vertAlign w:val="superscript"/>
              </w:rPr>
              <w:t>2</w:t>
            </w:r>
          </w:p>
          <w:p w:rsidR="00BC49A0" w:rsidRPr="00BC49A0" w:rsidRDefault="00BC49A0" w:rsidP="001672B0">
            <w:pPr>
              <w:ind w:left="-52" w:right="-87"/>
              <w:jc w:val="center"/>
              <w:rPr>
                <w:i/>
                <w:sz w:val="20"/>
                <w:szCs w:val="20"/>
              </w:rPr>
            </w:pPr>
            <w:r w:rsidRPr="00BC49A0">
              <w:rPr>
                <w:bCs/>
                <w:i/>
                <w:sz w:val="16"/>
                <w:szCs w:val="16"/>
              </w:rPr>
              <w:t xml:space="preserve">w 2014 </w:t>
            </w:r>
            <w:r w:rsidRPr="00BC49A0">
              <w:rPr>
                <w:i/>
                <w:sz w:val="16"/>
                <w:szCs w:val="16"/>
              </w:rPr>
              <w:t>= 22,25 m</w:t>
            </w:r>
            <w:r w:rsidRPr="00BC49A0">
              <w:rPr>
                <w:i/>
                <w:sz w:val="16"/>
                <w:szCs w:val="16"/>
                <w:vertAlign w:val="superscript"/>
              </w:rPr>
              <w:t>2</w:t>
            </w:r>
          </w:p>
        </w:tc>
      </w:tr>
      <w:tr w:rsidR="001672B0" w:rsidRPr="001672B0" w:rsidTr="00067E3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rPr>
                <w:sz w:val="16"/>
                <w:szCs w:val="16"/>
              </w:rPr>
            </w:pPr>
          </w:p>
          <w:p w:rsidR="001672B0" w:rsidRPr="00BC49A0" w:rsidRDefault="001672B0" w:rsidP="001672B0">
            <w:pPr>
              <w:jc w:val="center"/>
              <w:rPr>
                <w:b/>
              </w:rPr>
            </w:pPr>
            <w:r w:rsidRPr="00BC49A0">
              <w:rPr>
                <w:b/>
              </w:rPr>
              <w:t>7.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A0" w:rsidRPr="00BC49A0" w:rsidRDefault="00BC49A0" w:rsidP="00BC49A0">
            <w:pPr>
              <w:pStyle w:val="Nagwek5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BC49A0">
              <w:rPr>
                <w:rFonts w:ascii="Times New Roman" w:hAnsi="Times New Roman" w:cs="Times New Roman"/>
                <w:b/>
                <w:color w:val="auto"/>
              </w:rPr>
              <w:t xml:space="preserve">Pow. terenów </w:t>
            </w:r>
          </w:p>
          <w:p w:rsidR="001672B0" w:rsidRPr="00BC49A0" w:rsidRDefault="00BC49A0" w:rsidP="00BC49A0">
            <w:pPr>
              <w:pStyle w:val="Nagwek5"/>
              <w:spacing w:befor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C49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pod budynkami,</w:t>
            </w:r>
            <w:r w:rsidR="001672B0" w:rsidRPr="00BC49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garaż</w:t>
            </w:r>
            <w:r w:rsidRPr="00BC49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ami, drogami, chodnikami, placami zabaw, ter. zieleni itp.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jc w:val="center"/>
              <w:rPr>
                <w:sz w:val="16"/>
                <w:szCs w:val="16"/>
              </w:rPr>
            </w:pPr>
          </w:p>
          <w:p w:rsidR="001672B0" w:rsidRPr="00BC49A0" w:rsidRDefault="00BC49A0" w:rsidP="001672B0">
            <w:pPr>
              <w:jc w:val="center"/>
              <w:rPr>
                <w:b/>
                <w:bCs/>
              </w:rPr>
            </w:pPr>
            <w:r w:rsidRPr="00BC49A0">
              <w:rPr>
                <w:b/>
                <w:bCs/>
              </w:rPr>
              <w:t>4.</w:t>
            </w:r>
            <w:r w:rsidR="001672B0" w:rsidRPr="00BC49A0">
              <w:rPr>
                <w:b/>
                <w:bCs/>
              </w:rPr>
              <w:t>3</w:t>
            </w:r>
            <w:r w:rsidRPr="00BC49A0">
              <w:rPr>
                <w:b/>
                <w:bCs/>
              </w:rPr>
              <w:t>442</w:t>
            </w:r>
            <w:r w:rsidR="001672B0" w:rsidRPr="00BC49A0">
              <w:rPr>
                <w:b/>
                <w:bCs/>
              </w:rPr>
              <w:t xml:space="preserve"> ha</w:t>
            </w:r>
          </w:p>
          <w:p w:rsidR="001672B0" w:rsidRPr="00BC49A0" w:rsidRDefault="00BC49A0" w:rsidP="001672B0">
            <w:pPr>
              <w:jc w:val="center"/>
              <w:rPr>
                <w:sz w:val="18"/>
                <w:szCs w:val="18"/>
              </w:rPr>
            </w:pPr>
            <w:r w:rsidRPr="00BC49A0">
              <w:rPr>
                <w:sz w:val="18"/>
                <w:szCs w:val="18"/>
              </w:rPr>
              <w:t>( 39,8</w:t>
            </w:r>
            <w:r w:rsidR="001672B0" w:rsidRPr="00BC49A0">
              <w:rPr>
                <w:sz w:val="18"/>
                <w:szCs w:val="18"/>
              </w:rPr>
              <w:t xml:space="preserve"> % 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jc w:val="center"/>
              <w:rPr>
                <w:sz w:val="16"/>
                <w:szCs w:val="16"/>
              </w:rPr>
            </w:pPr>
          </w:p>
          <w:p w:rsidR="001672B0" w:rsidRPr="00BC49A0" w:rsidRDefault="00BC49A0" w:rsidP="001672B0">
            <w:pPr>
              <w:jc w:val="center"/>
              <w:rPr>
                <w:b/>
                <w:bCs/>
              </w:rPr>
            </w:pPr>
            <w:r w:rsidRPr="00BC49A0">
              <w:rPr>
                <w:b/>
                <w:bCs/>
              </w:rPr>
              <w:t>4.3004</w:t>
            </w:r>
            <w:r w:rsidR="001672B0" w:rsidRPr="00BC49A0">
              <w:rPr>
                <w:b/>
                <w:bCs/>
              </w:rPr>
              <w:t xml:space="preserve"> ha</w:t>
            </w:r>
          </w:p>
          <w:p w:rsidR="001672B0" w:rsidRPr="00BC49A0" w:rsidRDefault="00BC49A0" w:rsidP="001672B0">
            <w:pPr>
              <w:jc w:val="center"/>
              <w:rPr>
                <w:sz w:val="18"/>
                <w:szCs w:val="18"/>
              </w:rPr>
            </w:pPr>
            <w:r w:rsidRPr="00BC49A0">
              <w:rPr>
                <w:sz w:val="18"/>
                <w:szCs w:val="18"/>
              </w:rPr>
              <w:t>( 39,3</w:t>
            </w:r>
            <w:r w:rsidR="001672B0" w:rsidRPr="00BC49A0">
              <w:rPr>
                <w:sz w:val="18"/>
                <w:szCs w:val="18"/>
              </w:rPr>
              <w:t xml:space="preserve"> % 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jc w:val="center"/>
              <w:rPr>
                <w:sz w:val="16"/>
                <w:szCs w:val="16"/>
              </w:rPr>
            </w:pPr>
          </w:p>
          <w:p w:rsidR="001672B0" w:rsidRPr="00BC49A0" w:rsidRDefault="00BC49A0" w:rsidP="001672B0">
            <w:pPr>
              <w:jc w:val="center"/>
              <w:rPr>
                <w:b/>
                <w:bCs/>
              </w:rPr>
            </w:pPr>
            <w:r w:rsidRPr="00BC49A0">
              <w:rPr>
                <w:b/>
                <w:bCs/>
              </w:rPr>
              <w:t>2.2789</w:t>
            </w:r>
            <w:r w:rsidR="001672B0" w:rsidRPr="00BC49A0">
              <w:rPr>
                <w:b/>
                <w:bCs/>
              </w:rPr>
              <w:t xml:space="preserve"> ha</w:t>
            </w:r>
          </w:p>
          <w:p w:rsidR="001672B0" w:rsidRPr="00BC49A0" w:rsidRDefault="00BC49A0" w:rsidP="001672B0">
            <w:pPr>
              <w:jc w:val="center"/>
              <w:rPr>
                <w:sz w:val="18"/>
                <w:szCs w:val="18"/>
              </w:rPr>
            </w:pPr>
            <w:r w:rsidRPr="00BC49A0">
              <w:rPr>
                <w:sz w:val="18"/>
                <w:szCs w:val="18"/>
              </w:rPr>
              <w:t>( 2</w:t>
            </w:r>
            <w:r w:rsidR="001672B0" w:rsidRPr="00BC49A0">
              <w:rPr>
                <w:sz w:val="18"/>
                <w:szCs w:val="18"/>
              </w:rPr>
              <w:t>0</w:t>
            </w:r>
            <w:r w:rsidRPr="00BC49A0">
              <w:rPr>
                <w:sz w:val="18"/>
                <w:szCs w:val="18"/>
              </w:rPr>
              <w:t>,9</w:t>
            </w:r>
            <w:r w:rsidR="001672B0" w:rsidRPr="00BC49A0">
              <w:rPr>
                <w:sz w:val="18"/>
                <w:szCs w:val="18"/>
              </w:rPr>
              <w:t xml:space="preserve"> % 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B0" w:rsidRPr="00BC49A0" w:rsidRDefault="001672B0" w:rsidP="001672B0">
            <w:pPr>
              <w:jc w:val="center"/>
              <w:rPr>
                <w:sz w:val="16"/>
                <w:szCs w:val="16"/>
              </w:rPr>
            </w:pPr>
          </w:p>
          <w:p w:rsidR="001672B0" w:rsidRPr="00BC49A0" w:rsidRDefault="00BC49A0" w:rsidP="001672B0">
            <w:pPr>
              <w:jc w:val="center"/>
              <w:rPr>
                <w:b/>
                <w:bCs/>
              </w:rPr>
            </w:pPr>
            <w:r w:rsidRPr="00BC49A0">
              <w:rPr>
                <w:b/>
                <w:bCs/>
              </w:rPr>
              <w:t>10.9235</w:t>
            </w:r>
            <w:r w:rsidR="001672B0" w:rsidRPr="00BC49A0">
              <w:rPr>
                <w:b/>
                <w:bCs/>
              </w:rPr>
              <w:t xml:space="preserve"> ha</w:t>
            </w:r>
          </w:p>
          <w:p w:rsidR="001672B0" w:rsidRPr="00BC49A0" w:rsidRDefault="001672B0" w:rsidP="001672B0">
            <w:pPr>
              <w:jc w:val="center"/>
              <w:rPr>
                <w:sz w:val="18"/>
                <w:szCs w:val="18"/>
              </w:rPr>
            </w:pPr>
            <w:r w:rsidRPr="00BC49A0">
              <w:rPr>
                <w:sz w:val="18"/>
                <w:szCs w:val="18"/>
              </w:rPr>
              <w:t>( 100 % )</w:t>
            </w:r>
          </w:p>
        </w:tc>
      </w:tr>
    </w:tbl>
    <w:p w:rsidR="001672B0" w:rsidRPr="001672B0" w:rsidRDefault="001672B0" w:rsidP="001672B0"/>
    <w:p w:rsidR="001672B0" w:rsidRPr="00B45A8E" w:rsidRDefault="001672B0" w:rsidP="001672B0">
      <w:pPr>
        <w:rPr>
          <w:sz w:val="22"/>
          <w:szCs w:val="22"/>
        </w:rPr>
      </w:pPr>
      <w:r w:rsidRPr="00B45A8E">
        <w:rPr>
          <w:i/>
          <w:color w:val="000000"/>
          <w:sz w:val="22"/>
          <w:szCs w:val="22"/>
        </w:rPr>
        <w:t xml:space="preserve">         Sporządził: I.B.</w:t>
      </w:r>
    </w:p>
    <w:p w:rsidR="001672B0" w:rsidRPr="00314EB5" w:rsidRDefault="001672B0" w:rsidP="00357574">
      <w:pPr>
        <w:autoSpaceDE w:val="0"/>
        <w:autoSpaceDN w:val="0"/>
        <w:adjustRightInd w:val="0"/>
        <w:spacing w:before="40"/>
        <w:ind w:left="284"/>
        <w:jc w:val="both"/>
        <w:rPr>
          <w:rFonts w:eastAsiaTheme="minorHAnsi"/>
          <w:sz w:val="26"/>
          <w:szCs w:val="26"/>
          <w:lang w:eastAsia="en-US"/>
        </w:rPr>
      </w:pPr>
    </w:p>
    <w:p w:rsidR="001A3E59" w:rsidRPr="00314EB5" w:rsidRDefault="001A3E59" w:rsidP="00357574">
      <w:pPr>
        <w:autoSpaceDE w:val="0"/>
        <w:autoSpaceDN w:val="0"/>
        <w:adjustRightInd w:val="0"/>
        <w:spacing w:before="40"/>
        <w:ind w:left="284"/>
        <w:jc w:val="both"/>
        <w:rPr>
          <w:rFonts w:eastAsiaTheme="minorHAnsi"/>
          <w:sz w:val="26"/>
          <w:szCs w:val="26"/>
          <w:lang w:eastAsia="en-US"/>
        </w:rPr>
      </w:pPr>
    </w:p>
    <w:p w:rsidR="001A3E59" w:rsidRPr="00314EB5" w:rsidRDefault="001A3E59" w:rsidP="00357574">
      <w:pPr>
        <w:autoSpaceDE w:val="0"/>
        <w:autoSpaceDN w:val="0"/>
        <w:adjustRightInd w:val="0"/>
        <w:spacing w:before="40"/>
        <w:ind w:left="284"/>
        <w:jc w:val="both"/>
        <w:rPr>
          <w:rFonts w:eastAsiaTheme="minorHAnsi"/>
          <w:sz w:val="26"/>
          <w:szCs w:val="26"/>
          <w:lang w:eastAsia="en-US"/>
        </w:rPr>
      </w:pPr>
    </w:p>
    <w:p w:rsidR="00067E35" w:rsidRPr="00314EB5" w:rsidRDefault="00067E35" w:rsidP="00357574">
      <w:pPr>
        <w:autoSpaceDE w:val="0"/>
        <w:autoSpaceDN w:val="0"/>
        <w:adjustRightInd w:val="0"/>
        <w:spacing w:before="40"/>
        <w:ind w:left="284"/>
        <w:jc w:val="both"/>
        <w:rPr>
          <w:rFonts w:eastAsiaTheme="minorHAnsi"/>
          <w:sz w:val="26"/>
          <w:szCs w:val="26"/>
          <w:lang w:eastAsia="en-US"/>
        </w:rPr>
      </w:pPr>
    </w:p>
    <w:p w:rsidR="00067E35" w:rsidRPr="00314EB5" w:rsidRDefault="00067E35" w:rsidP="00357574">
      <w:pPr>
        <w:autoSpaceDE w:val="0"/>
        <w:autoSpaceDN w:val="0"/>
        <w:adjustRightInd w:val="0"/>
        <w:spacing w:before="40"/>
        <w:ind w:left="284"/>
        <w:jc w:val="both"/>
        <w:rPr>
          <w:rFonts w:eastAsiaTheme="minorHAnsi"/>
          <w:sz w:val="26"/>
          <w:szCs w:val="26"/>
          <w:lang w:eastAsia="en-US"/>
        </w:rPr>
      </w:pPr>
    </w:p>
    <w:p w:rsidR="00067E35" w:rsidRPr="00314EB5" w:rsidRDefault="00067E35" w:rsidP="00BC49A0">
      <w:pPr>
        <w:autoSpaceDE w:val="0"/>
        <w:autoSpaceDN w:val="0"/>
        <w:adjustRightInd w:val="0"/>
        <w:spacing w:before="40"/>
        <w:jc w:val="both"/>
        <w:rPr>
          <w:rFonts w:eastAsiaTheme="minorHAnsi"/>
          <w:sz w:val="26"/>
          <w:szCs w:val="26"/>
          <w:lang w:eastAsia="en-US"/>
        </w:rPr>
      </w:pPr>
    </w:p>
    <w:p w:rsidR="00850DFE" w:rsidRPr="00314EB5" w:rsidRDefault="00850DFE" w:rsidP="00850DFE">
      <w:pPr>
        <w:autoSpaceDE w:val="0"/>
        <w:autoSpaceDN w:val="0"/>
        <w:adjustRightInd w:val="0"/>
        <w:spacing w:before="40"/>
        <w:jc w:val="both"/>
        <w:rPr>
          <w:rFonts w:eastAsiaTheme="minorHAnsi"/>
          <w:b/>
          <w:sz w:val="26"/>
          <w:szCs w:val="26"/>
          <w:lang w:eastAsia="en-US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</w:t>
      </w:r>
      <w:r w:rsidRPr="00BC49A0">
        <w:rPr>
          <w:b/>
        </w:rPr>
        <w:t>Z</w:t>
      </w:r>
      <w:r>
        <w:rPr>
          <w:b/>
        </w:rPr>
        <w:t>ałącznik Nr 4</w:t>
      </w:r>
    </w:p>
    <w:p w:rsidR="00850DFE" w:rsidRPr="00850DFE" w:rsidRDefault="00850DFE" w:rsidP="00850DF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850DFE">
        <w:rPr>
          <w:bCs/>
          <w:sz w:val="20"/>
          <w:szCs w:val="20"/>
        </w:rPr>
        <w:t xml:space="preserve">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   </w:t>
      </w:r>
      <w:r w:rsidRPr="00850DF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    </w:t>
      </w:r>
      <w:r w:rsidRPr="00850DFE">
        <w:rPr>
          <w:bCs/>
          <w:sz w:val="20"/>
          <w:szCs w:val="20"/>
        </w:rPr>
        <w:t xml:space="preserve">         do Sprawozdania Zarządu</w:t>
      </w:r>
    </w:p>
    <w:p w:rsidR="00850DFE" w:rsidRPr="00850DFE" w:rsidRDefault="00850DFE" w:rsidP="00850DF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850DFE">
        <w:rPr>
          <w:bCs/>
          <w:sz w:val="20"/>
          <w:szCs w:val="20"/>
        </w:rPr>
        <w:t xml:space="preserve">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          </w:t>
      </w:r>
      <w:r w:rsidRPr="00850DFE">
        <w:rPr>
          <w:bCs/>
          <w:sz w:val="20"/>
          <w:szCs w:val="20"/>
        </w:rPr>
        <w:t xml:space="preserve">             z działalności Spółdzielni za 2015 r.</w:t>
      </w:r>
    </w:p>
    <w:p w:rsidR="00850DFE" w:rsidRPr="00850DFE" w:rsidRDefault="00850DFE" w:rsidP="00850DFE">
      <w:pPr>
        <w:pStyle w:val="FR2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50DF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</w:t>
      </w:r>
      <w:r w:rsidRPr="00850DF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na IX Walne Zgromadzenie w 2016 r.</w:t>
      </w:r>
    </w:p>
    <w:p w:rsidR="00067E35" w:rsidRPr="00B45A8E" w:rsidRDefault="00067E35" w:rsidP="00067E35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067E35" w:rsidRPr="00B45A8E" w:rsidRDefault="00067E35" w:rsidP="00067E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5A8E">
        <w:rPr>
          <w:b/>
          <w:sz w:val="28"/>
          <w:szCs w:val="28"/>
        </w:rPr>
        <w:t>Struktura kosztów</w:t>
      </w:r>
    </w:p>
    <w:p w:rsidR="00067E35" w:rsidRPr="00B45A8E" w:rsidRDefault="00067E35" w:rsidP="00067E35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B45A8E">
        <w:rPr>
          <w:b/>
          <w:sz w:val="25"/>
          <w:szCs w:val="25"/>
        </w:rPr>
        <w:t xml:space="preserve">mająca bezpośredni wpływ na wysokość opłat eksploatacyjnych i utrzymania nieruchomości tzw. </w:t>
      </w:r>
      <w:r w:rsidRPr="00B45A8E">
        <w:rPr>
          <w:b/>
          <w:i/>
          <w:sz w:val="25"/>
          <w:szCs w:val="25"/>
        </w:rPr>
        <w:t>„czynszu”</w:t>
      </w:r>
      <w:r w:rsidR="00CC5021">
        <w:rPr>
          <w:b/>
          <w:sz w:val="25"/>
          <w:szCs w:val="25"/>
        </w:rPr>
        <w:t xml:space="preserve"> w 2015</w:t>
      </w:r>
      <w:r w:rsidRPr="00B45A8E">
        <w:rPr>
          <w:b/>
          <w:sz w:val="25"/>
          <w:szCs w:val="25"/>
        </w:rPr>
        <w:t xml:space="preserve"> roku.</w:t>
      </w:r>
    </w:p>
    <w:p w:rsidR="00067E35" w:rsidRPr="00067E35" w:rsidRDefault="00067E35" w:rsidP="00067E35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067E35" w:rsidRPr="00387F00" w:rsidRDefault="00067E35" w:rsidP="00387F00">
      <w:pPr>
        <w:autoSpaceDE w:val="0"/>
        <w:autoSpaceDN w:val="0"/>
        <w:adjustRightInd w:val="0"/>
        <w:jc w:val="both"/>
      </w:pPr>
      <w:r w:rsidRPr="00387F00">
        <w:rPr>
          <w:bCs/>
        </w:rPr>
        <w:t xml:space="preserve">Ponoszone koszty na eksploatację i utrzymanie nieruchomości stanowią </w:t>
      </w:r>
      <w:r w:rsidR="00387F00">
        <w:t xml:space="preserve">bezpośredni </w:t>
      </w:r>
      <w:r w:rsidRPr="00387F00">
        <w:t>i decydują</w:t>
      </w:r>
      <w:r w:rsidR="00387F00">
        <w:t>-</w:t>
      </w:r>
      <w:r w:rsidRPr="00387F00">
        <w:t xml:space="preserve">cy wpływ na ustalenie wysokości opłat eksploatacyjnych tzw. </w:t>
      </w:r>
      <w:r w:rsidRPr="00387F00">
        <w:rPr>
          <w:i/>
        </w:rPr>
        <w:t>„czynszowych”</w:t>
      </w:r>
      <w:r w:rsidRPr="00387F00">
        <w:t xml:space="preserve">.  </w:t>
      </w:r>
    </w:p>
    <w:p w:rsidR="00067E35" w:rsidRPr="00387F00" w:rsidRDefault="00B45A8E" w:rsidP="00067E35">
      <w:pPr>
        <w:autoSpaceDE w:val="0"/>
        <w:autoSpaceDN w:val="0"/>
        <w:adjustRightInd w:val="0"/>
        <w:jc w:val="both"/>
      </w:pPr>
      <w:r w:rsidRPr="00387F00">
        <w:t>W 2015</w:t>
      </w:r>
      <w:r w:rsidR="00067E35" w:rsidRPr="00387F00">
        <w:t xml:space="preserve"> roku sytuacja przedstawiała się następująco:</w:t>
      </w:r>
    </w:p>
    <w:p w:rsidR="00067E35" w:rsidRPr="00067E35" w:rsidRDefault="00067E35" w:rsidP="00B45A8E">
      <w:pPr>
        <w:autoSpaceDE w:val="0"/>
        <w:autoSpaceDN w:val="0"/>
        <w:adjustRightInd w:val="0"/>
        <w:spacing w:before="60"/>
        <w:ind w:firstLine="181"/>
        <w:jc w:val="both"/>
      </w:pPr>
      <w:r w:rsidRPr="00067E35">
        <w:rPr>
          <w:b/>
        </w:rPr>
        <w:t>Koszty poniesione ogółem</w:t>
      </w:r>
      <w:r w:rsidRPr="00067E35">
        <w:t xml:space="preserve"> :                                </w:t>
      </w:r>
      <w:r>
        <w:t xml:space="preserve">    </w:t>
      </w:r>
      <w:r w:rsidRPr="00067E35">
        <w:t xml:space="preserve">                   –  </w:t>
      </w:r>
      <w:r w:rsidR="00B7639B">
        <w:rPr>
          <w:b/>
        </w:rPr>
        <w:t>5.644.2</w:t>
      </w:r>
      <w:r w:rsidRPr="00067E35">
        <w:rPr>
          <w:b/>
        </w:rPr>
        <w:t>58</w:t>
      </w:r>
      <w:r w:rsidR="00B7639B">
        <w:rPr>
          <w:b/>
        </w:rPr>
        <w:t>,95</w:t>
      </w:r>
      <w:r w:rsidRPr="00067E35">
        <w:rPr>
          <w:b/>
        </w:rPr>
        <w:t xml:space="preserve"> </w:t>
      </w:r>
      <w:r w:rsidRPr="00067E35">
        <w:rPr>
          <w:rStyle w:val="Pogrubienie"/>
        </w:rPr>
        <w:t>zł.</w:t>
      </w:r>
      <w:r w:rsidRPr="00067E35">
        <w:t xml:space="preserve">     tj.  </w:t>
      </w:r>
      <w:r w:rsidRPr="00067E35">
        <w:rPr>
          <w:b/>
        </w:rPr>
        <w:t>100 %</w:t>
      </w:r>
    </w:p>
    <w:p w:rsidR="00067E35" w:rsidRPr="00067E35" w:rsidRDefault="00067E35" w:rsidP="00067E35">
      <w:pPr>
        <w:shd w:val="clear" w:color="auto" w:fill="FFFFFF"/>
        <w:ind w:firstLine="181"/>
        <w:jc w:val="both"/>
        <w:rPr>
          <w:b/>
          <w:i/>
        </w:rPr>
      </w:pPr>
      <w:r w:rsidRPr="00067E35">
        <w:rPr>
          <w:b/>
          <w:i/>
        </w:rPr>
        <w:t>w tym.:</w:t>
      </w:r>
      <w:r w:rsidR="00605FEE">
        <w:rPr>
          <w:b/>
          <w:i/>
        </w:rPr>
        <w:t xml:space="preserve"> </w:t>
      </w:r>
    </w:p>
    <w:p w:rsidR="00067E35" w:rsidRPr="00067E35" w:rsidRDefault="00067E35" w:rsidP="00636390">
      <w:pPr>
        <w:shd w:val="clear" w:color="auto" w:fill="FFFFFF"/>
        <w:spacing w:before="120"/>
        <w:ind w:firstLine="181"/>
        <w:jc w:val="both"/>
        <w:rPr>
          <w:b/>
          <w:i/>
          <w:sz w:val="22"/>
          <w:szCs w:val="22"/>
        </w:rPr>
      </w:pPr>
      <w:r w:rsidRPr="00067E35">
        <w:rPr>
          <w:b/>
          <w:i/>
          <w:sz w:val="22"/>
          <w:szCs w:val="22"/>
        </w:rPr>
        <w:t xml:space="preserve">koszty </w:t>
      </w:r>
      <w:r w:rsidRPr="00067E35">
        <w:rPr>
          <w:b/>
          <w:i/>
          <w:sz w:val="22"/>
          <w:szCs w:val="22"/>
          <w:u w:val="single"/>
        </w:rPr>
        <w:t>zależne</w:t>
      </w:r>
      <w:r w:rsidRPr="00067E35">
        <w:rPr>
          <w:b/>
          <w:i/>
          <w:sz w:val="22"/>
          <w:szCs w:val="22"/>
        </w:rPr>
        <w:t xml:space="preserve"> od Spółdzielni, tj. Sp-nia ma bezpośredni aczkolwiek znikomy wpływ, tj.:</w:t>
      </w:r>
    </w:p>
    <w:p w:rsidR="00067E35" w:rsidRPr="00067E35" w:rsidRDefault="00067E35" w:rsidP="00067E35">
      <w:pPr>
        <w:ind w:left="568" w:right="45" w:hanging="284"/>
        <w:jc w:val="both"/>
        <w:rPr>
          <w:b/>
          <w:i/>
          <w:sz w:val="21"/>
          <w:szCs w:val="21"/>
        </w:rPr>
      </w:pPr>
      <w:r w:rsidRPr="00067E35">
        <w:rPr>
          <w:i/>
          <w:sz w:val="21"/>
          <w:szCs w:val="21"/>
        </w:rPr>
        <w:t xml:space="preserve">  1. Koszty eksploatacji podstawowej  ogółem                       </w:t>
      </w:r>
      <w:r w:rsidR="00B7639B">
        <w:rPr>
          <w:i/>
          <w:sz w:val="21"/>
          <w:szCs w:val="21"/>
        </w:rPr>
        <w:t xml:space="preserve">                       –   1.185.531,55</w:t>
      </w:r>
      <w:r w:rsidR="009F31F7">
        <w:rPr>
          <w:i/>
          <w:sz w:val="21"/>
          <w:szCs w:val="21"/>
        </w:rPr>
        <w:t xml:space="preserve"> zł.    tj.  21,0</w:t>
      </w:r>
      <w:r w:rsidRPr="00067E35">
        <w:rPr>
          <w:i/>
          <w:sz w:val="21"/>
          <w:szCs w:val="21"/>
        </w:rPr>
        <w:t xml:space="preserve"> %,</w:t>
      </w:r>
    </w:p>
    <w:p w:rsidR="00067E35" w:rsidRPr="00067E35" w:rsidRDefault="00067E35" w:rsidP="00067E35">
      <w:pPr>
        <w:shd w:val="clear" w:color="auto" w:fill="FFFFFF"/>
        <w:ind w:left="567" w:hanging="283"/>
        <w:jc w:val="both"/>
        <w:rPr>
          <w:i/>
          <w:sz w:val="21"/>
          <w:szCs w:val="21"/>
        </w:rPr>
      </w:pPr>
      <w:r w:rsidRPr="00067E35">
        <w:rPr>
          <w:i/>
          <w:sz w:val="21"/>
          <w:szCs w:val="21"/>
        </w:rPr>
        <w:t xml:space="preserve">  2. Fundusz remontowy                                                               </w:t>
      </w:r>
      <w:r>
        <w:rPr>
          <w:i/>
          <w:sz w:val="21"/>
          <w:szCs w:val="21"/>
        </w:rPr>
        <w:t xml:space="preserve">       </w:t>
      </w:r>
      <w:r w:rsidR="00D63017">
        <w:rPr>
          <w:i/>
          <w:sz w:val="21"/>
          <w:szCs w:val="21"/>
        </w:rPr>
        <w:t xml:space="preserve">       </w:t>
      </w:r>
      <w:r w:rsidRPr="00067E35">
        <w:rPr>
          <w:i/>
          <w:sz w:val="21"/>
          <w:szCs w:val="21"/>
        </w:rPr>
        <w:t xml:space="preserve">   – </w:t>
      </w:r>
      <w:r w:rsidRPr="00067E35">
        <w:rPr>
          <w:i/>
          <w:sz w:val="21"/>
          <w:szCs w:val="21"/>
          <w:u w:val="single"/>
        </w:rPr>
        <w:t xml:space="preserve">     844.397,28 zł. </w:t>
      </w:r>
      <w:r w:rsidR="009F31F7">
        <w:rPr>
          <w:i/>
          <w:sz w:val="21"/>
          <w:szCs w:val="21"/>
          <w:u w:val="single"/>
        </w:rPr>
        <w:t xml:space="preserve">   tj.  15,0</w:t>
      </w:r>
      <w:r w:rsidRPr="00067E35">
        <w:rPr>
          <w:i/>
          <w:sz w:val="21"/>
          <w:szCs w:val="21"/>
          <w:u w:val="single"/>
        </w:rPr>
        <w:t xml:space="preserve"> %,</w:t>
      </w:r>
    </w:p>
    <w:p w:rsidR="00067E35" w:rsidRPr="00067E35" w:rsidRDefault="00067E35" w:rsidP="00067E35">
      <w:pPr>
        <w:shd w:val="clear" w:color="auto" w:fill="FFFFFF"/>
        <w:ind w:left="5" w:hanging="5"/>
        <w:jc w:val="both"/>
        <w:rPr>
          <w:i/>
          <w:sz w:val="21"/>
          <w:szCs w:val="21"/>
        </w:rPr>
      </w:pPr>
      <w:r w:rsidRPr="00067E35">
        <w:rPr>
          <w:b/>
          <w:i/>
          <w:sz w:val="21"/>
          <w:szCs w:val="21"/>
        </w:rPr>
        <w:t xml:space="preserve">                                                                           RAZEM:</w:t>
      </w:r>
      <w:r>
        <w:rPr>
          <w:i/>
          <w:sz w:val="21"/>
          <w:szCs w:val="21"/>
        </w:rPr>
        <w:t xml:space="preserve">                     </w:t>
      </w:r>
      <w:r w:rsidRPr="00067E35">
        <w:rPr>
          <w:i/>
          <w:sz w:val="21"/>
          <w:szCs w:val="21"/>
        </w:rPr>
        <w:t xml:space="preserve">                 </w:t>
      </w:r>
      <w:r w:rsidR="00B7639B">
        <w:rPr>
          <w:b/>
          <w:i/>
          <w:sz w:val="21"/>
          <w:szCs w:val="21"/>
        </w:rPr>
        <w:t>2.029.928,83</w:t>
      </w:r>
      <w:r w:rsidR="009F31F7">
        <w:rPr>
          <w:b/>
          <w:i/>
          <w:sz w:val="21"/>
          <w:szCs w:val="21"/>
        </w:rPr>
        <w:t xml:space="preserve"> zł.     tj.  36,0</w:t>
      </w:r>
      <w:r w:rsidRPr="00067E35">
        <w:rPr>
          <w:b/>
          <w:i/>
          <w:sz w:val="21"/>
          <w:szCs w:val="21"/>
        </w:rPr>
        <w:t xml:space="preserve"> %.</w:t>
      </w:r>
    </w:p>
    <w:p w:rsidR="00B45A8E" w:rsidRPr="00B45A8E" w:rsidRDefault="00B45A8E" w:rsidP="00067E35">
      <w:pPr>
        <w:shd w:val="clear" w:color="auto" w:fill="FFFFFF"/>
        <w:ind w:firstLine="181"/>
        <w:jc w:val="both"/>
        <w:rPr>
          <w:b/>
          <w:i/>
          <w:sz w:val="16"/>
          <w:szCs w:val="16"/>
        </w:rPr>
      </w:pPr>
    </w:p>
    <w:p w:rsidR="00067E35" w:rsidRPr="00067E35" w:rsidRDefault="00067E35" w:rsidP="00067E35">
      <w:pPr>
        <w:shd w:val="clear" w:color="auto" w:fill="FFFFFF"/>
        <w:ind w:firstLine="181"/>
        <w:jc w:val="both"/>
        <w:rPr>
          <w:b/>
          <w:i/>
          <w:sz w:val="22"/>
          <w:szCs w:val="22"/>
        </w:rPr>
      </w:pPr>
      <w:r w:rsidRPr="00067E35">
        <w:rPr>
          <w:b/>
          <w:i/>
          <w:sz w:val="22"/>
          <w:szCs w:val="22"/>
        </w:rPr>
        <w:t xml:space="preserve">koszty </w:t>
      </w:r>
      <w:r w:rsidRPr="00067E35">
        <w:rPr>
          <w:b/>
          <w:i/>
          <w:sz w:val="22"/>
          <w:szCs w:val="22"/>
          <w:u w:val="single"/>
        </w:rPr>
        <w:t>niezależne</w:t>
      </w:r>
      <w:r w:rsidRPr="00067E35">
        <w:rPr>
          <w:b/>
          <w:i/>
          <w:sz w:val="22"/>
          <w:szCs w:val="22"/>
        </w:rPr>
        <w:t xml:space="preserve"> od Spółdzielni, tj. na które Sp-nia nie ma żadnego wpływu, tj.:</w:t>
      </w:r>
    </w:p>
    <w:p w:rsidR="00067E35" w:rsidRPr="00067E35" w:rsidRDefault="00067E35" w:rsidP="00067E35">
      <w:pPr>
        <w:shd w:val="clear" w:color="auto" w:fill="FFFFFF"/>
        <w:ind w:left="2341" w:hanging="2160"/>
        <w:jc w:val="both"/>
        <w:rPr>
          <w:i/>
          <w:sz w:val="21"/>
          <w:szCs w:val="21"/>
        </w:rPr>
      </w:pPr>
      <w:r w:rsidRPr="00067E35">
        <w:rPr>
          <w:i/>
          <w:sz w:val="21"/>
          <w:szCs w:val="21"/>
        </w:rPr>
        <w:t xml:space="preserve">  3</w:t>
      </w:r>
      <w:r w:rsidR="00393610">
        <w:rPr>
          <w:i/>
          <w:sz w:val="21"/>
          <w:szCs w:val="21"/>
        </w:rPr>
        <w:t>. Koszty zakupu wody i odprowadzania</w:t>
      </w:r>
      <w:r w:rsidRPr="00067E35">
        <w:rPr>
          <w:i/>
          <w:sz w:val="21"/>
          <w:szCs w:val="21"/>
        </w:rPr>
        <w:t xml:space="preserve"> ści</w:t>
      </w:r>
      <w:r w:rsidR="00393610">
        <w:rPr>
          <w:i/>
          <w:sz w:val="21"/>
          <w:szCs w:val="21"/>
        </w:rPr>
        <w:t xml:space="preserve">eków ogółem                    </w:t>
      </w:r>
      <w:r w:rsidR="009F31F7">
        <w:rPr>
          <w:i/>
          <w:sz w:val="21"/>
          <w:szCs w:val="21"/>
        </w:rPr>
        <w:t xml:space="preserve">       –      595.002,07 zł.     tj.   10,5</w:t>
      </w:r>
      <w:r w:rsidRPr="00067E35">
        <w:rPr>
          <w:i/>
          <w:sz w:val="21"/>
          <w:szCs w:val="21"/>
        </w:rPr>
        <w:t xml:space="preserve"> %, </w:t>
      </w:r>
    </w:p>
    <w:p w:rsidR="00067E35" w:rsidRPr="00067E35" w:rsidRDefault="00067E35" w:rsidP="00067E35">
      <w:pPr>
        <w:shd w:val="clear" w:color="auto" w:fill="FFFFFF"/>
        <w:tabs>
          <w:tab w:val="left" w:pos="4637"/>
        </w:tabs>
        <w:ind w:left="5" w:firstLine="175"/>
        <w:jc w:val="both"/>
        <w:rPr>
          <w:i/>
          <w:sz w:val="21"/>
          <w:szCs w:val="21"/>
        </w:rPr>
      </w:pPr>
      <w:r w:rsidRPr="00067E35">
        <w:rPr>
          <w:i/>
          <w:sz w:val="21"/>
          <w:szCs w:val="21"/>
        </w:rPr>
        <w:t xml:space="preserve">  4. Koszty wywozu nieczystości na wysypisko ogółem                     </w:t>
      </w:r>
      <w:r>
        <w:rPr>
          <w:i/>
          <w:sz w:val="21"/>
          <w:szCs w:val="21"/>
        </w:rPr>
        <w:t xml:space="preserve">      </w:t>
      </w:r>
      <w:r w:rsidR="009F31F7">
        <w:rPr>
          <w:i/>
          <w:sz w:val="21"/>
          <w:szCs w:val="21"/>
        </w:rPr>
        <w:t xml:space="preserve">       –      2</w:t>
      </w:r>
      <w:r w:rsidRPr="00067E35">
        <w:rPr>
          <w:i/>
          <w:sz w:val="21"/>
          <w:szCs w:val="21"/>
        </w:rPr>
        <w:t>4</w:t>
      </w:r>
      <w:r w:rsidR="009F31F7">
        <w:rPr>
          <w:i/>
          <w:sz w:val="21"/>
          <w:szCs w:val="21"/>
        </w:rPr>
        <w:t>9.880</w:t>
      </w:r>
      <w:r w:rsidRPr="00067E35">
        <w:rPr>
          <w:i/>
          <w:sz w:val="21"/>
          <w:szCs w:val="21"/>
        </w:rPr>
        <w:t xml:space="preserve">,00 zł.     tj.     4,4 %, </w:t>
      </w:r>
    </w:p>
    <w:p w:rsidR="00067E35" w:rsidRPr="00067E35" w:rsidRDefault="00067E35" w:rsidP="00067E35">
      <w:pPr>
        <w:shd w:val="clear" w:color="auto" w:fill="FFFFFF"/>
        <w:ind w:left="5" w:firstLine="175"/>
        <w:jc w:val="both"/>
        <w:rPr>
          <w:i/>
          <w:sz w:val="21"/>
          <w:szCs w:val="21"/>
        </w:rPr>
      </w:pPr>
      <w:r w:rsidRPr="00067E35">
        <w:rPr>
          <w:i/>
          <w:sz w:val="21"/>
          <w:szCs w:val="21"/>
        </w:rPr>
        <w:t xml:space="preserve">  5. Koszty zakupu energii cieplnej C.O. ogółem                          </w:t>
      </w:r>
      <w:r>
        <w:rPr>
          <w:i/>
          <w:sz w:val="21"/>
          <w:szCs w:val="21"/>
        </w:rPr>
        <w:t xml:space="preserve">      </w:t>
      </w:r>
      <w:r w:rsidR="009F31F7">
        <w:rPr>
          <w:i/>
          <w:sz w:val="21"/>
          <w:szCs w:val="21"/>
        </w:rPr>
        <w:t xml:space="preserve">           –   1.5</w:t>
      </w:r>
      <w:r w:rsidRPr="00067E35">
        <w:rPr>
          <w:i/>
          <w:sz w:val="21"/>
          <w:szCs w:val="21"/>
        </w:rPr>
        <w:t>3</w:t>
      </w:r>
      <w:r w:rsidR="009F31F7">
        <w:rPr>
          <w:i/>
          <w:sz w:val="21"/>
          <w:szCs w:val="21"/>
        </w:rPr>
        <w:t>9.1</w:t>
      </w:r>
      <w:r w:rsidRPr="00067E35">
        <w:rPr>
          <w:i/>
          <w:sz w:val="21"/>
          <w:szCs w:val="21"/>
        </w:rPr>
        <w:t>8</w:t>
      </w:r>
      <w:r w:rsidR="009F31F7">
        <w:rPr>
          <w:i/>
          <w:sz w:val="21"/>
          <w:szCs w:val="21"/>
        </w:rPr>
        <w:t>2,68 zł.     tj.   27,3</w:t>
      </w:r>
      <w:r w:rsidRPr="00067E35">
        <w:rPr>
          <w:i/>
          <w:sz w:val="21"/>
          <w:szCs w:val="21"/>
        </w:rPr>
        <w:t xml:space="preserve"> %, </w:t>
      </w:r>
    </w:p>
    <w:p w:rsidR="00067E35" w:rsidRPr="00067E35" w:rsidRDefault="00067E35" w:rsidP="00067E35">
      <w:pPr>
        <w:shd w:val="clear" w:color="auto" w:fill="FFFFFF"/>
        <w:ind w:left="5" w:firstLine="175"/>
        <w:jc w:val="both"/>
        <w:rPr>
          <w:i/>
          <w:sz w:val="21"/>
          <w:szCs w:val="21"/>
          <w:u w:val="single"/>
        </w:rPr>
      </w:pPr>
      <w:r w:rsidRPr="00067E35">
        <w:rPr>
          <w:i/>
          <w:sz w:val="21"/>
          <w:szCs w:val="21"/>
        </w:rPr>
        <w:t xml:space="preserve">  6. Koszty za</w:t>
      </w:r>
      <w:r w:rsidR="00393610">
        <w:rPr>
          <w:i/>
          <w:sz w:val="21"/>
          <w:szCs w:val="21"/>
        </w:rPr>
        <w:t xml:space="preserve">kupu energii cieplnej do podgrzania C.cw. ogół.          </w:t>
      </w:r>
      <w:r>
        <w:rPr>
          <w:i/>
          <w:sz w:val="21"/>
          <w:szCs w:val="21"/>
        </w:rPr>
        <w:t xml:space="preserve">  </w:t>
      </w:r>
      <w:r w:rsidR="009F31F7">
        <w:rPr>
          <w:i/>
          <w:sz w:val="21"/>
          <w:szCs w:val="21"/>
        </w:rPr>
        <w:t xml:space="preserve">         –      574.550,61</w:t>
      </w:r>
      <w:r w:rsidRPr="00067E35">
        <w:rPr>
          <w:i/>
          <w:sz w:val="21"/>
          <w:szCs w:val="21"/>
        </w:rPr>
        <w:t xml:space="preserve"> zł.     tj.   10,2 %, </w:t>
      </w:r>
    </w:p>
    <w:p w:rsidR="00067E35" w:rsidRPr="00067E35" w:rsidRDefault="00067E35" w:rsidP="00067E35">
      <w:pPr>
        <w:shd w:val="clear" w:color="auto" w:fill="FFFFFF"/>
        <w:ind w:left="5" w:firstLine="279"/>
        <w:jc w:val="both"/>
        <w:rPr>
          <w:i/>
          <w:sz w:val="21"/>
          <w:szCs w:val="21"/>
          <w:u w:val="single"/>
        </w:rPr>
      </w:pPr>
      <w:r w:rsidRPr="00067E35">
        <w:rPr>
          <w:i/>
          <w:sz w:val="21"/>
          <w:szCs w:val="21"/>
        </w:rPr>
        <w:t xml:space="preserve">7. Koszty zakupu energii cieplnej do bud. 17A . ogółem              </w:t>
      </w:r>
      <w:r>
        <w:rPr>
          <w:i/>
          <w:sz w:val="21"/>
          <w:szCs w:val="21"/>
        </w:rPr>
        <w:t xml:space="preserve">       </w:t>
      </w:r>
      <w:r w:rsidR="009F31F7">
        <w:rPr>
          <w:i/>
          <w:sz w:val="21"/>
          <w:szCs w:val="21"/>
        </w:rPr>
        <w:t xml:space="preserve">        –        24.975,51 zł.     tj.     0,4</w:t>
      </w:r>
      <w:r w:rsidRPr="00067E35">
        <w:rPr>
          <w:i/>
          <w:sz w:val="21"/>
          <w:szCs w:val="21"/>
        </w:rPr>
        <w:t xml:space="preserve"> %, </w:t>
      </w:r>
    </w:p>
    <w:p w:rsidR="00067E35" w:rsidRPr="00067E35" w:rsidRDefault="00067E35" w:rsidP="00067E35">
      <w:pPr>
        <w:shd w:val="clear" w:color="auto" w:fill="FFFFFF"/>
        <w:ind w:left="5" w:firstLine="175"/>
        <w:jc w:val="both"/>
        <w:rPr>
          <w:i/>
          <w:sz w:val="21"/>
          <w:szCs w:val="21"/>
        </w:rPr>
      </w:pPr>
      <w:r w:rsidRPr="00067E35">
        <w:rPr>
          <w:i/>
          <w:sz w:val="21"/>
          <w:szCs w:val="21"/>
        </w:rPr>
        <w:t xml:space="preserve">  8. Koszty zakupu en</w:t>
      </w:r>
      <w:r w:rsidR="00393610">
        <w:rPr>
          <w:i/>
          <w:sz w:val="21"/>
          <w:szCs w:val="21"/>
        </w:rPr>
        <w:t>ergii cieplnej (gazu) kl. schodowych</w:t>
      </w:r>
      <w:r w:rsidRPr="00067E35">
        <w:rPr>
          <w:i/>
          <w:sz w:val="21"/>
          <w:szCs w:val="21"/>
        </w:rPr>
        <w:t xml:space="preserve"> </w:t>
      </w:r>
      <w:smartTag w:uri="urn:schemas-microsoft-com:office:smarttags" w:element="metricconverter">
        <w:smartTagPr>
          <w:attr w:name="ProductID" w:val="17C"/>
        </w:smartTagPr>
        <w:r w:rsidRPr="00067E35">
          <w:rPr>
            <w:i/>
            <w:sz w:val="21"/>
            <w:szCs w:val="21"/>
          </w:rPr>
          <w:t>17C</w:t>
        </w:r>
      </w:smartTag>
      <w:r w:rsidR="00393610">
        <w:rPr>
          <w:i/>
          <w:sz w:val="21"/>
          <w:szCs w:val="21"/>
        </w:rPr>
        <w:t xml:space="preserve"> .          </w:t>
      </w:r>
      <w:r>
        <w:rPr>
          <w:i/>
          <w:sz w:val="21"/>
          <w:szCs w:val="21"/>
        </w:rPr>
        <w:t xml:space="preserve"> </w:t>
      </w:r>
      <w:r w:rsidR="00D63017">
        <w:rPr>
          <w:i/>
          <w:sz w:val="21"/>
          <w:szCs w:val="21"/>
        </w:rPr>
        <w:t xml:space="preserve">   </w:t>
      </w:r>
      <w:r w:rsidR="009F31F7">
        <w:rPr>
          <w:i/>
          <w:sz w:val="21"/>
          <w:szCs w:val="21"/>
        </w:rPr>
        <w:t xml:space="preserve">    –          3.668,93</w:t>
      </w:r>
      <w:r w:rsidRPr="00067E35">
        <w:rPr>
          <w:i/>
          <w:sz w:val="21"/>
          <w:szCs w:val="21"/>
        </w:rPr>
        <w:t xml:space="preserve"> zł.     tj.     0,1 %, </w:t>
      </w:r>
    </w:p>
    <w:p w:rsidR="00067E35" w:rsidRPr="00067E35" w:rsidRDefault="00067E35" w:rsidP="00067E35">
      <w:pPr>
        <w:shd w:val="clear" w:color="auto" w:fill="FFFFFF"/>
        <w:ind w:left="5" w:firstLine="175"/>
        <w:jc w:val="both"/>
        <w:rPr>
          <w:i/>
          <w:sz w:val="21"/>
          <w:szCs w:val="21"/>
          <w:u w:val="single"/>
        </w:rPr>
      </w:pPr>
      <w:r w:rsidRPr="00067E35">
        <w:rPr>
          <w:i/>
          <w:sz w:val="21"/>
          <w:szCs w:val="21"/>
        </w:rPr>
        <w:t xml:space="preserve">  9. Koszty zakupu</w:t>
      </w:r>
      <w:r w:rsidR="00393610">
        <w:rPr>
          <w:i/>
          <w:sz w:val="21"/>
          <w:szCs w:val="21"/>
        </w:rPr>
        <w:t xml:space="preserve"> energii elektrycznej do oświetlenia</w:t>
      </w:r>
      <w:r w:rsidRPr="00067E35">
        <w:rPr>
          <w:i/>
          <w:sz w:val="21"/>
          <w:szCs w:val="21"/>
        </w:rPr>
        <w:t xml:space="preserve"> ogółem             </w:t>
      </w:r>
      <w:r w:rsidR="00393610">
        <w:rPr>
          <w:i/>
          <w:sz w:val="21"/>
          <w:szCs w:val="21"/>
        </w:rPr>
        <w:t xml:space="preserve"> </w:t>
      </w:r>
      <w:r>
        <w:rPr>
          <w:i/>
          <w:sz w:val="21"/>
          <w:szCs w:val="21"/>
        </w:rPr>
        <w:t xml:space="preserve"> </w:t>
      </w:r>
      <w:r w:rsidR="00D63017">
        <w:rPr>
          <w:i/>
          <w:sz w:val="21"/>
          <w:szCs w:val="21"/>
        </w:rPr>
        <w:t xml:space="preserve"> </w:t>
      </w:r>
      <w:r w:rsidR="009F31F7">
        <w:rPr>
          <w:i/>
          <w:sz w:val="21"/>
          <w:szCs w:val="21"/>
        </w:rPr>
        <w:t xml:space="preserve">     –       53.445,24</w:t>
      </w:r>
      <w:r w:rsidRPr="00067E35">
        <w:rPr>
          <w:i/>
          <w:sz w:val="21"/>
          <w:szCs w:val="21"/>
        </w:rPr>
        <w:t xml:space="preserve"> zł.     tj.     1,0 %, </w:t>
      </w:r>
    </w:p>
    <w:p w:rsidR="00067E35" w:rsidRPr="00067E35" w:rsidRDefault="00067E35" w:rsidP="00067E35">
      <w:pPr>
        <w:shd w:val="clear" w:color="auto" w:fill="FFFFFF"/>
        <w:ind w:right="48" w:firstLine="142"/>
        <w:jc w:val="both"/>
        <w:rPr>
          <w:sz w:val="21"/>
          <w:szCs w:val="21"/>
        </w:rPr>
      </w:pPr>
      <w:r w:rsidRPr="00067E35">
        <w:rPr>
          <w:i/>
          <w:sz w:val="21"/>
          <w:szCs w:val="21"/>
        </w:rPr>
        <w:t xml:space="preserve">10. Koszty </w:t>
      </w:r>
      <w:r w:rsidRPr="00067E35">
        <w:rPr>
          <w:bCs/>
          <w:i/>
          <w:sz w:val="21"/>
          <w:szCs w:val="21"/>
        </w:rPr>
        <w:t xml:space="preserve">sprzątania klatek schodowych </w:t>
      </w:r>
      <w:r w:rsidRPr="00067E35">
        <w:rPr>
          <w:i/>
          <w:sz w:val="21"/>
          <w:szCs w:val="21"/>
        </w:rPr>
        <w:t>ogółem</w:t>
      </w:r>
      <w:r w:rsidRPr="00067E35">
        <w:rPr>
          <w:bCs/>
          <w:i/>
          <w:sz w:val="21"/>
          <w:szCs w:val="21"/>
        </w:rPr>
        <w:t xml:space="preserve">                           </w:t>
      </w:r>
      <w:r>
        <w:rPr>
          <w:bCs/>
          <w:i/>
          <w:sz w:val="21"/>
          <w:szCs w:val="21"/>
        </w:rPr>
        <w:t xml:space="preserve">       </w:t>
      </w:r>
      <w:r w:rsidRPr="00067E35">
        <w:rPr>
          <w:bCs/>
          <w:i/>
          <w:sz w:val="21"/>
          <w:szCs w:val="21"/>
        </w:rPr>
        <w:t xml:space="preserve">        </w:t>
      </w:r>
      <w:r w:rsidRPr="00067E35">
        <w:rPr>
          <w:i/>
          <w:sz w:val="21"/>
          <w:szCs w:val="21"/>
        </w:rPr>
        <w:t>–</w:t>
      </w:r>
      <w:r w:rsidRPr="00067E35">
        <w:rPr>
          <w:bCs/>
          <w:i/>
          <w:sz w:val="21"/>
          <w:szCs w:val="21"/>
        </w:rPr>
        <w:t xml:space="preserve">     126.252,00 zł</w:t>
      </w:r>
      <w:r w:rsidRPr="00067E35">
        <w:rPr>
          <w:i/>
          <w:sz w:val="21"/>
          <w:szCs w:val="21"/>
        </w:rPr>
        <w:t xml:space="preserve">.     tj.     2,2 % </w:t>
      </w:r>
    </w:p>
    <w:p w:rsidR="00067E35" w:rsidRPr="00067E35" w:rsidRDefault="00067E35" w:rsidP="00067E35">
      <w:pPr>
        <w:shd w:val="clear" w:color="auto" w:fill="FFFFFF"/>
        <w:ind w:right="48" w:firstLine="142"/>
        <w:jc w:val="both"/>
        <w:rPr>
          <w:sz w:val="21"/>
          <w:szCs w:val="21"/>
        </w:rPr>
      </w:pPr>
      <w:r w:rsidRPr="00067E35">
        <w:rPr>
          <w:bCs/>
          <w:i/>
          <w:sz w:val="21"/>
          <w:szCs w:val="21"/>
        </w:rPr>
        <w:t xml:space="preserve">11. Koszty pakietu podstawowego TVK </w:t>
      </w:r>
      <w:r w:rsidRPr="00067E35">
        <w:rPr>
          <w:i/>
          <w:sz w:val="21"/>
          <w:szCs w:val="21"/>
        </w:rPr>
        <w:t>ogółem</w:t>
      </w:r>
      <w:r w:rsidRPr="00067E35">
        <w:rPr>
          <w:bCs/>
          <w:i/>
          <w:sz w:val="21"/>
          <w:szCs w:val="21"/>
        </w:rPr>
        <w:t xml:space="preserve">                          </w:t>
      </w:r>
      <w:r>
        <w:rPr>
          <w:bCs/>
          <w:i/>
          <w:sz w:val="21"/>
          <w:szCs w:val="21"/>
        </w:rPr>
        <w:t xml:space="preserve">           </w:t>
      </w:r>
      <w:r w:rsidRPr="00067E35">
        <w:rPr>
          <w:bCs/>
          <w:i/>
          <w:sz w:val="21"/>
          <w:szCs w:val="21"/>
        </w:rPr>
        <w:t xml:space="preserve">        </w:t>
      </w:r>
      <w:r w:rsidRPr="00067E35">
        <w:rPr>
          <w:i/>
          <w:sz w:val="21"/>
          <w:szCs w:val="21"/>
        </w:rPr>
        <w:t>–</w:t>
      </w:r>
      <w:r w:rsidR="009F31F7">
        <w:rPr>
          <w:bCs/>
          <w:i/>
          <w:sz w:val="21"/>
          <w:szCs w:val="21"/>
        </w:rPr>
        <w:t xml:space="preserve">       11.</w:t>
      </w:r>
      <w:r w:rsidRPr="00067E35">
        <w:rPr>
          <w:bCs/>
          <w:i/>
          <w:sz w:val="21"/>
          <w:szCs w:val="21"/>
        </w:rPr>
        <w:t>9</w:t>
      </w:r>
      <w:r w:rsidR="009F31F7">
        <w:rPr>
          <w:bCs/>
          <w:i/>
          <w:sz w:val="21"/>
          <w:szCs w:val="21"/>
        </w:rPr>
        <w:t>01,07</w:t>
      </w:r>
      <w:r w:rsidRPr="00067E35">
        <w:rPr>
          <w:bCs/>
          <w:i/>
          <w:sz w:val="21"/>
          <w:szCs w:val="21"/>
        </w:rPr>
        <w:t xml:space="preserve"> zł</w:t>
      </w:r>
      <w:r w:rsidRPr="00067E35">
        <w:rPr>
          <w:i/>
          <w:sz w:val="21"/>
          <w:szCs w:val="21"/>
        </w:rPr>
        <w:t>.     tj.     0,2 %</w:t>
      </w:r>
      <w:r w:rsidRPr="00067E35">
        <w:rPr>
          <w:i/>
          <w:sz w:val="21"/>
          <w:szCs w:val="21"/>
          <w:u w:val="single"/>
        </w:rPr>
        <w:t xml:space="preserve"> </w:t>
      </w:r>
    </w:p>
    <w:p w:rsidR="00067E35" w:rsidRPr="00067E35" w:rsidRDefault="00067E35" w:rsidP="00067E35">
      <w:pPr>
        <w:shd w:val="clear" w:color="auto" w:fill="FFFFFF"/>
        <w:ind w:right="48" w:firstLine="142"/>
        <w:jc w:val="both"/>
        <w:rPr>
          <w:sz w:val="21"/>
          <w:szCs w:val="21"/>
        </w:rPr>
      </w:pPr>
      <w:r w:rsidRPr="00067E35">
        <w:rPr>
          <w:bCs/>
          <w:i/>
          <w:sz w:val="21"/>
          <w:szCs w:val="21"/>
        </w:rPr>
        <w:t xml:space="preserve">12. Koszty podatku od nieruch. i za wiecz. użytk. </w:t>
      </w:r>
      <w:r w:rsidRPr="00067E35">
        <w:rPr>
          <w:i/>
          <w:sz w:val="21"/>
          <w:szCs w:val="21"/>
        </w:rPr>
        <w:t xml:space="preserve">ogółem                     </w:t>
      </w:r>
      <w:r>
        <w:rPr>
          <w:i/>
          <w:sz w:val="21"/>
          <w:szCs w:val="21"/>
        </w:rPr>
        <w:t xml:space="preserve">  </w:t>
      </w:r>
      <w:r w:rsidRPr="00067E35">
        <w:rPr>
          <w:i/>
          <w:sz w:val="21"/>
          <w:szCs w:val="21"/>
        </w:rPr>
        <w:t xml:space="preserve">      </w:t>
      </w:r>
      <w:r w:rsidRPr="00067E35">
        <w:rPr>
          <w:bCs/>
          <w:i/>
          <w:sz w:val="21"/>
          <w:szCs w:val="21"/>
        </w:rPr>
        <w:t xml:space="preserve"> </w:t>
      </w:r>
      <w:r w:rsidRPr="00067E35">
        <w:rPr>
          <w:i/>
          <w:sz w:val="21"/>
          <w:szCs w:val="21"/>
        </w:rPr>
        <w:t>–</w:t>
      </w:r>
      <w:r w:rsidR="00C03764">
        <w:rPr>
          <w:bCs/>
          <w:i/>
          <w:sz w:val="21"/>
          <w:szCs w:val="21"/>
        </w:rPr>
        <w:t xml:space="preserve">       75.458,40</w:t>
      </w:r>
      <w:r w:rsidRPr="00067E35">
        <w:rPr>
          <w:bCs/>
          <w:i/>
          <w:sz w:val="21"/>
          <w:szCs w:val="21"/>
        </w:rPr>
        <w:t xml:space="preserve"> zł</w:t>
      </w:r>
      <w:r w:rsidRPr="00067E35">
        <w:rPr>
          <w:i/>
          <w:sz w:val="21"/>
          <w:szCs w:val="21"/>
        </w:rPr>
        <w:t xml:space="preserve">.     tj.     1,3 % </w:t>
      </w:r>
    </w:p>
    <w:p w:rsidR="00067E35" w:rsidRPr="00C03764" w:rsidRDefault="00067E35" w:rsidP="00067E35">
      <w:pPr>
        <w:ind w:right="48" w:firstLine="142"/>
        <w:jc w:val="both"/>
        <w:rPr>
          <w:i/>
          <w:sz w:val="21"/>
          <w:szCs w:val="21"/>
        </w:rPr>
      </w:pPr>
      <w:r w:rsidRPr="00067E35">
        <w:rPr>
          <w:i/>
          <w:sz w:val="21"/>
          <w:szCs w:val="21"/>
        </w:rPr>
        <w:t>13. K</w:t>
      </w:r>
      <w:r w:rsidR="00393610">
        <w:rPr>
          <w:i/>
          <w:sz w:val="21"/>
          <w:szCs w:val="21"/>
        </w:rPr>
        <w:t>oszty konserwacji dźwigu i abonament</w:t>
      </w:r>
      <w:r w:rsidRPr="00067E35">
        <w:rPr>
          <w:i/>
          <w:sz w:val="21"/>
          <w:szCs w:val="21"/>
        </w:rPr>
        <w:t xml:space="preserve"> telef. </w:t>
      </w:r>
      <w:r w:rsidR="00C03764" w:rsidRPr="00067E35">
        <w:rPr>
          <w:i/>
          <w:sz w:val="21"/>
          <w:szCs w:val="21"/>
        </w:rPr>
        <w:t>b</w:t>
      </w:r>
      <w:r w:rsidR="00393610">
        <w:rPr>
          <w:i/>
          <w:sz w:val="21"/>
          <w:szCs w:val="21"/>
        </w:rPr>
        <w:t xml:space="preserve">ud. 17A        </w:t>
      </w:r>
      <w:r w:rsidR="00D63017">
        <w:rPr>
          <w:i/>
          <w:sz w:val="21"/>
          <w:szCs w:val="21"/>
        </w:rPr>
        <w:t xml:space="preserve">              </w:t>
      </w:r>
      <w:r w:rsidRPr="00067E35">
        <w:rPr>
          <w:i/>
          <w:sz w:val="21"/>
          <w:szCs w:val="21"/>
        </w:rPr>
        <w:t xml:space="preserve">    –   </w:t>
      </w:r>
      <w:r w:rsidR="00C03764" w:rsidRPr="00C03764">
        <w:rPr>
          <w:i/>
          <w:sz w:val="21"/>
          <w:szCs w:val="21"/>
        </w:rPr>
        <w:t xml:space="preserve">      4.027,56</w:t>
      </w:r>
      <w:r w:rsidRPr="00C03764">
        <w:rPr>
          <w:i/>
          <w:sz w:val="21"/>
          <w:szCs w:val="21"/>
        </w:rPr>
        <w:t xml:space="preserve"> zł.     tj.     0,1 % </w:t>
      </w:r>
    </w:p>
    <w:p w:rsidR="00C03764" w:rsidRPr="00C03764" w:rsidRDefault="00C03764" w:rsidP="00067E35">
      <w:pPr>
        <w:ind w:right="48" w:firstLine="142"/>
        <w:jc w:val="both"/>
        <w:rPr>
          <w:sz w:val="21"/>
          <w:szCs w:val="21"/>
        </w:rPr>
      </w:pPr>
      <w:r w:rsidRPr="00C03764">
        <w:rPr>
          <w:i/>
          <w:sz w:val="21"/>
          <w:szCs w:val="21"/>
        </w:rPr>
        <w:t xml:space="preserve">14. </w:t>
      </w:r>
      <w:r w:rsidRPr="00067E35">
        <w:rPr>
          <w:i/>
          <w:sz w:val="21"/>
          <w:szCs w:val="21"/>
        </w:rPr>
        <w:t>Koszty</w:t>
      </w:r>
      <w:r>
        <w:rPr>
          <w:i/>
          <w:sz w:val="21"/>
          <w:szCs w:val="21"/>
        </w:rPr>
        <w:t xml:space="preserve"> </w:t>
      </w:r>
      <w:r w:rsidR="00CC5021" w:rsidRPr="00067E35">
        <w:rPr>
          <w:i/>
          <w:sz w:val="21"/>
          <w:szCs w:val="21"/>
        </w:rPr>
        <w:t xml:space="preserve">zakupu energii cieplnej do </w:t>
      </w:r>
      <w:r w:rsidR="00CC5021">
        <w:rPr>
          <w:i/>
          <w:sz w:val="21"/>
          <w:szCs w:val="21"/>
        </w:rPr>
        <w:t>wentylacji</w:t>
      </w:r>
      <w:r w:rsidR="00CC5021" w:rsidRPr="00067E35">
        <w:rPr>
          <w:i/>
          <w:sz w:val="21"/>
          <w:szCs w:val="21"/>
        </w:rPr>
        <w:t xml:space="preserve"> </w:t>
      </w:r>
      <w:r w:rsidR="00CC5021">
        <w:rPr>
          <w:i/>
          <w:sz w:val="21"/>
          <w:szCs w:val="21"/>
        </w:rPr>
        <w:t xml:space="preserve">w </w:t>
      </w:r>
      <w:r w:rsidR="00CC5021" w:rsidRPr="00067E35">
        <w:rPr>
          <w:i/>
          <w:sz w:val="21"/>
          <w:szCs w:val="21"/>
        </w:rPr>
        <w:t>bud. 17A</w:t>
      </w:r>
      <w:r>
        <w:rPr>
          <w:i/>
          <w:sz w:val="21"/>
          <w:szCs w:val="21"/>
        </w:rPr>
        <w:t xml:space="preserve">            </w:t>
      </w:r>
      <w:r w:rsidR="00CC5021">
        <w:rPr>
          <w:i/>
          <w:sz w:val="21"/>
          <w:szCs w:val="21"/>
        </w:rPr>
        <w:t xml:space="preserve">  </w:t>
      </w:r>
      <w:r>
        <w:rPr>
          <w:i/>
          <w:sz w:val="21"/>
          <w:szCs w:val="21"/>
        </w:rPr>
        <w:t xml:space="preserve">          </w:t>
      </w:r>
      <w:r w:rsidRPr="00067E35">
        <w:rPr>
          <w:i/>
          <w:sz w:val="21"/>
          <w:szCs w:val="21"/>
        </w:rPr>
        <w:t xml:space="preserve">–  </w:t>
      </w:r>
      <w:r w:rsidRPr="00C03764">
        <w:rPr>
          <w:i/>
          <w:sz w:val="21"/>
          <w:szCs w:val="21"/>
          <w:u w:val="single"/>
        </w:rPr>
        <w:t xml:space="preserve">       2.429,52 zł.     tj.     0,1 %</w:t>
      </w:r>
    </w:p>
    <w:p w:rsidR="00067E35" w:rsidRPr="00067E35" w:rsidRDefault="00067E35" w:rsidP="00067E35">
      <w:pPr>
        <w:shd w:val="clear" w:color="auto" w:fill="FFFFFF"/>
        <w:ind w:left="5" w:firstLine="2689"/>
        <w:jc w:val="both"/>
        <w:rPr>
          <w:b/>
          <w:i/>
          <w:sz w:val="21"/>
          <w:szCs w:val="21"/>
        </w:rPr>
      </w:pPr>
      <w:r w:rsidRPr="00067E35">
        <w:rPr>
          <w:b/>
          <w:i/>
          <w:sz w:val="21"/>
          <w:szCs w:val="21"/>
        </w:rPr>
        <w:t>RAZEM:</w:t>
      </w:r>
      <w:r w:rsidRPr="00067E35">
        <w:rPr>
          <w:i/>
          <w:sz w:val="21"/>
          <w:szCs w:val="21"/>
        </w:rPr>
        <w:t xml:space="preserve">                                          </w:t>
      </w:r>
      <w:r>
        <w:rPr>
          <w:i/>
          <w:sz w:val="21"/>
          <w:szCs w:val="21"/>
        </w:rPr>
        <w:t xml:space="preserve">   </w:t>
      </w:r>
      <w:r w:rsidRPr="00067E35">
        <w:rPr>
          <w:i/>
          <w:sz w:val="21"/>
          <w:szCs w:val="21"/>
        </w:rPr>
        <w:t xml:space="preserve">                </w:t>
      </w:r>
      <w:r w:rsidR="002A59F8">
        <w:rPr>
          <w:b/>
          <w:i/>
          <w:sz w:val="21"/>
          <w:szCs w:val="21"/>
        </w:rPr>
        <w:t>3.260.773</w:t>
      </w:r>
      <w:r w:rsidR="00C03764">
        <w:rPr>
          <w:b/>
          <w:i/>
          <w:sz w:val="21"/>
          <w:szCs w:val="21"/>
        </w:rPr>
        <w:t>,59 zł.     tj.   57,8</w:t>
      </w:r>
      <w:r w:rsidRPr="00067E35">
        <w:rPr>
          <w:b/>
          <w:i/>
          <w:sz w:val="21"/>
          <w:szCs w:val="21"/>
        </w:rPr>
        <w:t xml:space="preserve"> %.</w:t>
      </w:r>
    </w:p>
    <w:p w:rsidR="00B45A8E" w:rsidRPr="00B45A8E" w:rsidRDefault="00B45A8E" w:rsidP="00067E35">
      <w:pPr>
        <w:shd w:val="clear" w:color="auto" w:fill="FFFFFF"/>
        <w:ind w:left="6" w:firstLine="176"/>
        <w:jc w:val="both"/>
        <w:rPr>
          <w:b/>
          <w:i/>
          <w:sz w:val="16"/>
          <w:szCs w:val="16"/>
        </w:rPr>
      </w:pPr>
    </w:p>
    <w:p w:rsidR="00067E35" w:rsidRPr="00067E35" w:rsidRDefault="00067E35" w:rsidP="00067E35">
      <w:pPr>
        <w:shd w:val="clear" w:color="auto" w:fill="FFFFFF"/>
        <w:ind w:left="6" w:firstLine="176"/>
        <w:jc w:val="both"/>
        <w:rPr>
          <w:i/>
          <w:sz w:val="22"/>
          <w:szCs w:val="22"/>
        </w:rPr>
      </w:pPr>
      <w:r w:rsidRPr="00067E35">
        <w:rPr>
          <w:b/>
          <w:i/>
          <w:sz w:val="22"/>
          <w:szCs w:val="22"/>
        </w:rPr>
        <w:t>oraz: koszty na które Sp-nia ma jakiś pośredni aczkolwiek znikomy wpływ, tj.:</w:t>
      </w:r>
    </w:p>
    <w:p w:rsidR="00067E35" w:rsidRPr="00067E35" w:rsidRDefault="004B58A8" w:rsidP="00067E35">
      <w:pPr>
        <w:shd w:val="clear" w:color="auto" w:fill="FFFFFF"/>
        <w:ind w:left="426" w:right="48" w:hanging="284"/>
        <w:jc w:val="both"/>
        <w:rPr>
          <w:sz w:val="21"/>
          <w:szCs w:val="21"/>
        </w:rPr>
      </w:pPr>
      <w:r>
        <w:rPr>
          <w:i/>
          <w:sz w:val="21"/>
          <w:szCs w:val="21"/>
        </w:rPr>
        <w:t>15</w:t>
      </w:r>
      <w:r w:rsidR="00067E35" w:rsidRPr="00067E35">
        <w:rPr>
          <w:i/>
          <w:sz w:val="21"/>
          <w:szCs w:val="21"/>
        </w:rPr>
        <w:t xml:space="preserve">. Koszty garaży, parkingów i piwnic ogółem                           </w:t>
      </w:r>
      <w:r w:rsidR="00067E35">
        <w:rPr>
          <w:i/>
          <w:sz w:val="21"/>
          <w:szCs w:val="21"/>
        </w:rPr>
        <w:t xml:space="preserve">       </w:t>
      </w:r>
      <w:r w:rsidR="00067E35" w:rsidRPr="00067E35">
        <w:rPr>
          <w:i/>
          <w:sz w:val="21"/>
          <w:szCs w:val="21"/>
        </w:rPr>
        <w:t xml:space="preserve">            </w:t>
      </w:r>
      <w:r w:rsidR="00067E35" w:rsidRPr="00067E35">
        <w:rPr>
          <w:bCs/>
          <w:i/>
          <w:sz w:val="21"/>
          <w:szCs w:val="21"/>
        </w:rPr>
        <w:t xml:space="preserve">  </w:t>
      </w:r>
      <w:r w:rsidR="00C03764">
        <w:rPr>
          <w:i/>
          <w:sz w:val="21"/>
          <w:szCs w:val="21"/>
        </w:rPr>
        <w:t>–     49.836,48 zł.       tj.    0,9</w:t>
      </w:r>
      <w:r w:rsidR="00067E35" w:rsidRPr="00067E35">
        <w:rPr>
          <w:i/>
          <w:sz w:val="21"/>
          <w:szCs w:val="21"/>
        </w:rPr>
        <w:t xml:space="preserve"> % </w:t>
      </w:r>
    </w:p>
    <w:p w:rsidR="00067E35" w:rsidRPr="00067E35" w:rsidRDefault="00067E35" w:rsidP="00067E35">
      <w:pPr>
        <w:shd w:val="clear" w:color="auto" w:fill="FFFFFF"/>
        <w:ind w:left="426" w:right="48" w:hanging="284"/>
        <w:jc w:val="both"/>
        <w:rPr>
          <w:sz w:val="21"/>
          <w:szCs w:val="21"/>
        </w:rPr>
      </w:pPr>
      <w:r w:rsidRPr="00067E35">
        <w:rPr>
          <w:i/>
          <w:sz w:val="21"/>
          <w:szCs w:val="21"/>
        </w:rPr>
        <w:t xml:space="preserve">16. </w:t>
      </w:r>
      <w:r w:rsidRPr="00067E35">
        <w:rPr>
          <w:bCs/>
          <w:i/>
          <w:sz w:val="21"/>
          <w:szCs w:val="21"/>
        </w:rPr>
        <w:t xml:space="preserve">Koszty zakupu i wymiany wodomierzy ogółem                        </w:t>
      </w:r>
      <w:r>
        <w:rPr>
          <w:bCs/>
          <w:i/>
          <w:sz w:val="21"/>
          <w:szCs w:val="21"/>
        </w:rPr>
        <w:t xml:space="preserve">      </w:t>
      </w:r>
      <w:r w:rsidRPr="00067E35">
        <w:rPr>
          <w:bCs/>
          <w:i/>
          <w:sz w:val="21"/>
          <w:szCs w:val="21"/>
        </w:rPr>
        <w:t xml:space="preserve">            </w:t>
      </w:r>
      <w:r w:rsidR="00C03764">
        <w:rPr>
          <w:i/>
          <w:sz w:val="21"/>
          <w:szCs w:val="21"/>
        </w:rPr>
        <w:t>–      31.945,1</w:t>
      </w:r>
      <w:r w:rsidRPr="00067E35">
        <w:rPr>
          <w:i/>
          <w:sz w:val="21"/>
          <w:szCs w:val="21"/>
        </w:rPr>
        <w:t xml:space="preserve">0 zł.      tj.    0,6 % </w:t>
      </w:r>
    </w:p>
    <w:p w:rsidR="00067E35" w:rsidRPr="00067E35" w:rsidRDefault="00067E35" w:rsidP="00067E35">
      <w:pPr>
        <w:shd w:val="clear" w:color="auto" w:fill="FFFFFF"/>
        <w:ind w:left="426" w:right="48" w:hanging="284"/>
        <w:jc w:val="both"/>
        <w:rPr>
          <w:sz w:val="21"/>
          <w:szCs w:val="21"/>
        </w:rPr>
      </w:pPr>
      <w:r w:rsidRPr="00067E35">
        <w:rPr>
          <w:bCs/>
          <w:i/>
          <w:sz w:val="21"/>
          <w:szCs w:val="21"/>
        </w:rPr>
        <w:t xml:space="preserve">17. Koszty konserwacji domofonów </w:t>
      </w:r>
      <w:r w:rsidRPr="00067E35">
        <w:rPr>
          <w:i/>
          <w:sz w:val="21"/>
          <w:szCs w:val="21"/>
        </w:rPr>
        <w:t xml:space="preserve">ogółem                                   </w:t>
      </w:r>
      <w:r>
        <w:rPr>
          <w:i/>
          <w:sz w:val="21"/>
          <w:szCs w:val="21"/>
        </w:rPr>
        <w:t xml:space="preserve">      </w:t>
      </w:r>
      <w:r w:rsidRPr="00067E35">
        <w:rPr>
          <w:i/>
          <w:sz w:val="21"/>
          <w:szCs w:val="21"/>
        </w:rPr>
        <w:t xml:space="preserve">          </w:t>
      </w:r>
      <w:r w:rsidRPr="00067E35">
        <w:rPr>
          <w:bCs/>
          <w:i/>
          <w:sz w:val="21"/>
          <w:szCs w:val="21"/>
        </w:rPr>
        <w:t xml:space="preserve"> </w:t>
      </w:r>
      <w:r w:rsidRPr="00067E35">
        <w:rPr>
          <w:i/>
          <w:sz w:val="21"/>
          <w:szCs w:val="21"/>
        </w:rPr>
        <w:t>–</w:t>
      </w:r>
      <w:r w:rsidR="004B58A8">
        <w:rPr>
          <w:bCs/>
          <w:i/>
          <w:sz w:val="21"/>
          <w:szCs w:val="21"/>
        </w:rPr>
        <w:t xml:space="preserve">      23.480,08</w:t>
      </w:r>
      <w:r w:rsidRPr="00067E35">
        <w:rPr>
          <w:bCs/>
          <w:i/>
          <w:sz w:val="21"/>
          <w:szCs w:val="21"/>
        </w:rPr>
        <w:t xml:space="preserve"> zł</w:t>
      </w:r>
      <w:r w:rsidR="004B58A8">
        <w:rPr>
          <w:i/>
          <w:sz w:val="21"/>
          <w:szCs w:val="21"/>
        </w:rPr>
        <w:t>.      tj.    0,4</w:t>
      </w:r>
      <w:r w:rsidRPr="00067E35">
        <w:rPr>
          <w:i/>
          <w:sz w:val="21"/>
          <w:szCs w:val="21"/>
        </w:rPr>
        <w:t xml:space="preserve"> % </w:t>
      </w:r>
    </w:p>
    <w:p w:rsidR="00067E35" w:rsidRPr="00067E35" w:rsidRDefault="00067E35" w:rsidP="00067E35">
      <w:pPr>
        <w:shd w:val="clear" w:color="auto" w:fill="FFFFFF"/>
        <w:ind w:left="426" w:hanging="284"/>
        <w:jc w:val="both"/>
        <w:rPr>
          <w:i/>
          <w:sz w:val="21"/>
          <w:szCs w:val="21"/>
          <w:u w:val="single"/>
        </w:rPr>
      </w:pPr>
      <w:r w:rsidRPr="00067E35">
        <w:rPr>
          <w:i/>
          <w:sz w:val="21"/>
          <w:szCs w:val="21"/>
        </w:rPr>
        <w:t xml:space="preserve">18. Koszty usług konserwacyjnych i przeglądów  ogółem   </w:t>
      </w:r>
      <w:r>
        <w:rPr>
          <w:i/>
          <w:sz w:val="21"/>
          <w:szCs w:val="21"/>
        </w:rPr>
        <w:t xml:space="preserve">      </w:t>
      </w:r>
      <w:r w:rsidR="00062262">
        <w:rPr>
          <w:i/>
          <w:sz w:val="21"/>
          <w:szCs w:val="21"/>
        </w:rPr>
        <w:t xml:space="preserve">  </w:t>
      </w:r>
      <w:r w:rsidR="0025074F">
        <w:rPr>
          <w:i/>
          <w:sz w:val="21"/>
          <w:szCs w:val="21"/>
        </w:rPr>
        <w:t xml:space="preserve">  </w:t>
      </w:r>
      <w:r>
        <w:rPr>
          <w:i/>
          <w:sz w:val="21"/>
          <w:szCs w:val="21"/>
        </w:rPr>
        <w:t xml:space="preserve">       </w:t>
      </w:r>
      <w:r w:rsidR="00062262">
        <w:rPr>
          <w:i/>
          <w:sz w:val="21"/>
          <w:szCs w:val="21"/>
        </w:rPr>
        <w:t xml:space="preserve">    </w:t>
      </w:r>
      <w:r w:rsidR="00D63017">
        <w:rPr>
          <w:i/>
          <w:sz w:val="21"/>
          <w:szCs w:val="21"/>
        </w:rPr>
        <w:t xml:space="preserve">  </w:t>
      </w:r>
      <w:r w:rsidR="004B58A8">
        <w:rPr>
          <w:i/>
          <w:sz w:val="21"/>
          <w:szCs w:val="21"/>
        </w:rPr>
        <w:t xml:space="preserve">     –    116.004,29</w:t>
      </w:r>
      <w:r w:rsidRPr="00067E35">
        <w:rPr>
          <w:bCs/>
          <w:i/>
          <w:sz w:val="21"/>
          <w:szCs w:val="21"/>
        </w:rPr>
        <w:t xml:space="preserve"> zł</w:t>
      </w:r>
      <w:r w:rsidR="004B58A8">
        <w:rPr>
          <w:i/>
          <w:sz w:val="21"/>
          <w:szCs w:val="21"/>
        </w:rPr>
        <w:t>.     tj.    2,1</w:t>
      </w:r>
      <w:r w:rsidRPr="00067E35">
        <w:rPr>
          <w:i/>
          <w:sz w:val="21"/>
          <w:szCs w:val="21"/>
        </w:rPr>
        <w:t xml:space="preserve"> % </w:t>
      </w:r>
    </w:p>
    <w:p w:rsidR="00067E35" w:rsidRPr="00067E35" w:rsidRDefault="00067E35" w:rsidP="00067E35">
      <w:pPr>
        <w:shd w:val="clear" w:color="auto" w:fill="FFFFFF"/>
        <w:ind w:left="426" w:hanging="284"/>
        <w:jc w:val="both"/>
        <w:rPr>
          <w:bCs/>
          <w:i/>
          <w:sz w:val="21"/>
          <w:szCs w:val="21"/>
          <w:u w:val="single"/>
        </w:rPr>
      </w:pPr>
      <w:r w:rsidRPr="00067E35">
        <w:rPr>
          <w:i/>
          <w:sz w:val="21"/>
          <w:szCs w:val="21"/>
        </w:rPr>
        <w:t>19. Pozostał</w:t>
      </w:r>
      <w:r w:rsidR="00393610">
        <w:rPr>
          <w:i/>
          <w:sz w:val="21"/>
          <w:szCs w:val="21"/>
        </w:rPr>
        <w:t>e koszty i przychody z działalności</w:t>
      </w:r>
      <w:r w:rsidRPr="00067E35">
        <w:rPr>
          <w:i/>
          <w:sz w:val="21"/>
          <w:szCs w:val="21"/>
        </w:rPr>
        <w:t xml:space="preserve"> SM</w:t>
      </w:r>
      <w:r w:rsidRPr="00067E35">
        <w:rPr>
          <w:sz w:val="21"/>
          <w:szCs w:val="21"/>
        </w:rPr>
        <w:t xml:space="preserve">  </w:t>
      </w:r>
      <w:r w:rsidR="00393610">
        <w:rPr>
          <w:i/>
          <w:sz w:val="21"/>
          <w:szCs w:val="21"/>
        </w:rPr>
        <w:t xml:space="preserve">                 </w:t>
      </w:r>
      <w:r w:rsidR="00062262">
        <w:rPr>
          <w:i/>
          <w:sz w:val="21"/>
          <w:szCs w:val="21"/>
        </w:rPr>
        <w:t xml:space="preserve">   </w:t>
      </w:r>
      <w:r w:rsidR="00393610">
        <w:rPr>
          <w:i/>
          <w:sz w:val="21"/>
          <w:szCs w:val="21"/>
        </w:rPr>
        <w:t xml:space="preserve"> </w:t>
      </w:r>
      <w:r w:rsidRPr="00067E35">
        <w:rPr>
          <w:i/>
          <w:sz w:val="21"/>
          <w:szCs w:val="21"/>
        </w:rPr>
        <w:t xml:space="preserve"> </w:t>
      </w:r>
      <w:r w:rsidR="00062262">
        <w:rPr>
          <w:i/>
          <w:sz w:val="21"/>
          <w:szCs w:val="21"/>
        </w:rPr>
        <w:t xml:space="preserve">          </w:t>
      </w:r>
      <w:r w:rsidRPr="00067E35">
        <w:rPr>
          <w:i/>
          <w:sz w:val="21"/>
          <w:szCs w:val="21"/>
        </w:rPr>
        <w:t xml:space="preserve"> </w:t>
      </w:r>
      <w:r w:rsidR="00D63017">
        <w:rPr>
          <w:i/>
          <w:sz w:val="21"/>
          <w:szCs w:val="21"/>
        </w:rPr>
        <w:t xml:space="preserve"> </w:t>
      </w:r>
      <w:r w:rsidRPr="00067E35">
        <w:rPr>
          <w:i/>
          <w:sz w:val="21"/>
          <w:szCs w:val="21"/>
        </w:rPr>
        <w:t xml:space="preserve">   </w:t>
      </w:r>
      <w:r w:rsidRPr="00067E35">
        <w:rPr>
          <w:bCs/>
          <w:i/>
          <w:sz w:val="21"/>
          <w:szCs w:val="21"/>
        </w:rPr>
        <w:t xml:space="preserve"> </w:t>
      </w:r>
      <w:r w:rsidRPr="00067E35">
        <w:rPr>
          <w:i/>
          <w:sz w:val="21"/>
          <w:szCs w:val="21"/>
        </w:rPr>
        <w:t>–</w:t>
      </w:r>
      <w:r w:rsidRPr="00067E35">
        <w:rPr>
          <w:bCs/>
          <w:i/>
          <w:sz w:val="21"/>
          <w:szCs w:val="21"/>
        </w:rPr>
        <w:t xml:space="preserve">  </w:t>
      </w:r>
      <w:r w:rsidR="004B58A8">
        <w:rPr>
          <w:bCs/>
          <w:i/>
          <w:sz w:val="21"/>
          <w:szCs w:val="21"/>
          <w:u w:val="single"/>
        </w:rPr>
        <w:t xml:space="preserve">  132.290,58 zł.     tj.    2,3</w:t>
      </w:r>
      <w:r w:rsidRPr="00067E35">
        <w:rPr>
          <w:bCs/>
          <w:i/>
          <w:sz w:val="21"/>
          <w:szCs w:val="21"/>
          <w:u w:val="single"/>
        </w:rPr>
        <w:t xml:space="preserve"> % </w:t>
      </w:r>
    </w:p>
    <w:p w:rsidR="00067E35" w:rsidRPr="00067E35" w:rsidRDefault="00067E35" w:rsidP="00067E35">
      <w:pPr>
        <w:shd w:val="clear" w:color="auto" w:fill="FFFFFF"/>
        <w:ind w:firstLine="2694"/>
        <w:jc w:val="both"/>
        <w:rPr>
          <w:bCs/>
          <w:i/>
          <w:sz w:val="21"/>
          <w:szCs w:val="21"/>
        </w:rPr>
      </w:pPr>
      <w:r w:rsidRPr="00067E35">
        <w:rPr>
          <w:b/>
          <w:i/>
          <w:sz w:val="21"/>
          <w:szCs w:val="21"/>
        </w:rPr>
        <w:t>RAZEM:</w:t>
      </w:r>
      <w:r w:rsidRPr="00067E35">
        <w:rPr>
          <w:i/>
          <w:sz w:val="21"/>
          <w:szCs w:val="21"/>
        </w:rPr>
        <w:t xml:space="preserve">                                 </w:t>
      </w:r>
      <w:r w:rsidR="00062262">
        <w:rPr>
          <w:i/>
          <w:sz w:val="21"/>
          <w:szCs w:val="21"/>
        </w:rPr>
        <w:t xml:space="preserve">   </w:t>
      </w:r>
      <w:r w:rsidRPr="00067E35">
        <w:rPr>
          <w:i/>
          <w:sz w:val="21"/>
          <w:szCs w:val="21"/>
        </w:rPr>
        <w:t xml:space="preserve"> </w:t>
      </w:r>
      <w:r w:rsidR="00062262">
        <w:rPr>
          <w:i/>
          <w:sz w:val="21"/>
          <w:szCs w:val="21"/>
        </w:rPr>
        <w:t xml:space="preserve">   </w:t>
      </w:r>
      <w:r w:rsidRPr="00067E35">
        <w:rPr>
          <w:i/>
          <w:sz w:val="21"/>
          <w:szCs w:val="21"/>
        </w:rPr>
        <w:t xml:space="preserve">  </w:t>
      </w:r>
      <w:r w:rsidR="00062262">
        <w:rPr>
          <w:i/>
          <w:sz w:val="21"/>
          <w:szCs w:val="21"/>
        </w:rPr>
        <w:t xml:space="preserve"> </w:t>
      </w:r>
      <w:r w:rsidRPr="00067E35">
        <w:rPr>
          <w:i/>
          <w:sz w:val="21"/>
          <w:szCs w:val="21"/>
        </w:rPr>
        <w:t xml:space="preserve">    </w:t>
      </w:r>
      <w:r>
        <w:rPr>
          <w:i/>
          <w:sz w:val="21"/>
          <w:szCs w:val="21"/>
        </w:rPr>
        <w:t xml:space="preserve">     </w:t>
      </w:r>
      <w:r w:rsidR="00D63017">
        <w:rPr>
          <w:i/>
          <w:sz w:val="21"/>
          <w:szCs w:val="21"/>
        </w:rPr>
        <w:t xml:space="preserve">     </w:t>
      </w:r>
      <w:r w:rsidRPr="00067E35">
        <w:rPr>
          <w:i/>
          <w:sz w:val="21"/>
          <w:szCs w:val="21"/>
        </w:rPr>
        <w:t xml:space="preserve">      </w:t>
      </w:r>
      <w:r w:rsidR="004B58A8">
        <w:rPr>
          <w:b/>
          <w:i/>
          <w:sz w:val="21"/>
          <w:szCs w:val="21"/>
        </w:rPr>
        <w:t>353.</w:t>
      </w:r>
      <w:r w:rsidRPr="00067E35">
        <w:rPr>
          <w:b/>
          <w:i/>
          <w:sz w:val="21"/>
          <w:szCs w:val="21"/>
        </w:rPr>
        <w:t>5</w:t>
      </w:r>
      <w:r w:rsidR="004B58A8">
        <w:rPr>
          <w:b/>
          <w:i/>
          <w:sz w:val="21"/>
          <w:szCs w:val="21"/>
        </w:rPr>
        <w:t xml:space="preserve">56,53 zł.   </w:t>
      </w:r>
      <w:r w:rsidR="00D63017">
        <w:rPr>
          <w:b/>
          <w:i/>
          <w:sz w:val="21"/>
          <w:szCs w:val="21"/>
        </w:rPr>
        <w:t xml:space="preserve"> </w:t>
      </w:r>
      <w:r w:rsidR="004B58A8">
        <w:rPr>
          <w:b/>
          <w:i/>
          <w:sz w:val="21"/>
          <w:szCs w:val="21"/>
        </w:rPr>
        <w:t xml:space="preserve"> tj.    6,2</w:t>
      </w:r>
      <w:r w:rsidRPr="00067E35">
        <w:rPr>
          <w:b/>
          <w:i/>
          <w:sz w:val="21"/>
          <w:szCs w:val="21"/>
        </w:rPr>
        <w:t xml:space="preserve"> %</w:t>
      </w:r>
    </w:p>
    <w:p w:rsidR="00387F00" w:rsidRPr="00387F00" w:rsidRDefault="00387F00" w:rsidP="00387F00">
      <w:pPr>
        <w:autoSpaceDE w:val="0"/>
        <w:autoSpaceDN w:val="0"/>
        <w:adjustRightInd w:val="0"/>
        <w:ind w:firstLine="425"/>
        <w:jc w:val="both"/>
        <w:rPr>
          <w:sz w:val="16"/>
          <w:szCs w:val="16"/>
        </w:rPr>
      </w:pPr>
    </w:p>
    <w:p w:rsidR="00067E35" w:rsidRPr="00387F00" w:rsidRDefault="00067E35" w:rsidP="00067E35">
      <w:pPr>
        <w:autoSpaceDE w:val="0"/>
        <w:autoSpaceDN w:val="0"/>
        <w:adjustRightInd w:val="0"/>
        <w:spacing w:before="120"/>
        <w:ind w:firstLine="425"/>
        <w:jc w:val="both"/>
      </w:pPr>
      <w:r w:rsidRPr="00387F00">
        <w:t xml:space="preserve">Z analizy struktury kosztów wynika </w:t>
      </w:r>
      <w:r w:rsidRPr="00387F00">
        <w:rPr>
          <w:i/>
        </w:rPr>
        <w:t xml:space="preserve">– biorąc pod uwagę również i fundusz remontowy, który stanowi </w:t>
      </w:r>
      <w:r w:rsidR="004B58A8" w:rsidRPr="00387F00">
        <w:rPr>
          <w:i/>
        </w:rPr>
        <w:t>15,0</w:t>
      </w:r>
      <w:r w:rsidRPr="00387F00">
        <w:rPr>
          <w:i/>
        </w:rPr>
        <w:t>%, -</w:t>
      </w:r>
      <w:r w:rsidRPr="00387F00">
        <w:t xml:space="preserve"> </w:t>
      </w:r>
      <w:r w:rsidR="0025074F" w:rsidRPr="00387F00">
        <w:rPr>
          <w:b/>
        </w:rPr>
        <w:t>że Spółdzielnia dla ponad 75</w:t>
      </w:r>
      <w:r w:rsidRPr="00387F00">
        <w:rPr>
          <w:b/>
        </w:rPr>
        <w:t xml:space="preserve">% kosztów </w:t>
      </w:r>
      <w:r w:rsidR="0025074F" w:rsidRPr="00387F00">
        <w:rPr>
          <w:i/>
        </w:rPr>
        <w:t>(79,0</w:t>
      </w:r>
      <w:r w:rsidRPr="00387F00">
        <w:rPr>
          <w:i/>
        </w:rPr>
        <w:t>%),</w:t>
      </w:r>
      <w:r w:rsidRPr="00387F00">
        <w:rPr>
          <w:b/>
        </w:rPr>
        <w:t xml:space="preserve"> </w:t>
      </w:r>
      <w:r w:rsidRPr="00387F00">
        <w:t xml:space="preserve">tj. opłat </w:t>
      </w:r>
      <w:r w:rsidR="00387F00">
        <w:rPr>
          <w:i/>
        </w:rPr>
        <w:t>„czynszo</w:t>
      </w:r>
      <w:r w:rsidRPr="00387F00">
        <w:rPr>
          <w:i/>
        </w:rPr>
        <w:t>wych”</w:t>
      </w:r>
      <w:r w:rsidRPr="00387F00">
        <w:t xml:space="preserve">, wpłacanych co m-c na konto lub do kasy Sp-ni, </w:t>
      </w:r>
      <w:r w:rsidRPr="00387F00">
        <w:rPr>
          <w:b/>
        </w:rPr>
        <w:t>jest tylko pośrednikiem,</w:t>
      </w:r>
      <w:r w:rsidRPr="00387F00">
        <w:t xml:space="preserve"> ponieważ kwoty te są przez Spółdzielnię przekazywane </w:t>
      </w:r>
      <w:r w:rsidRPr="00387F00">
        <w:rPr>
          <w:i/>
        </w:rPr>
        <w:t>(na podstawie otrzymywanych faktur)</w:t>
      </w:r>
      <w:r w:rsidRPr="00387F00">
        <w:t xml:space="preserve"> na konta usługodawców zewnętrznych .</w:t>
      </w:r>
    </w:p>
    <w:p w:rsidR="00067E35" w:rsidRPr="00387F00" w:rsidRDefault="00067E35" w:rsidP="00067E35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387F00">
        <w:rPr>
          <w:bCs/>
        </w:rPr>
        <w:t xml:space="preserve">Tylko za 3 media, tj. </w:t>
      </w:r>
      <w:r w:rsidRPr="00387F00">
        <w:rPr>
          <w:bCs/>
          <w:i/>
        </w:rPr>
        <w:t>za dostawę wody i odprowadzenie ścieków</w:t>
      </w:r>
      <w:r w:rsidR="00B45A8E" w:rsidRPr="00387F00">
        <w:rPr>
          <w:bCs/>
          <w:i/>
        </w:rPr>
        <w:t>, za dostawę energii cieplnej do celów C.O. i C.cw.</w:t>
      </w:r>
      <w:r w:rsidRPr="00387F00">
        <w:rPr>
          <w:bCs/>
          <w:i/>
        </w:rPr>
        <w:t xml:space="preserve"> </w:t>
      </w:r>
      <w:r w:rsidR="00B45A8E" w:rsidRPr="00387F00">
        <w:rPr>
          <w:bCs/>
          <w:i/>
        </w:rPr>
        <w:t xml:space="preserve">oraz </w:t>
      </w:r>
      <w:r w:rsidRPr="00387F00">
        <w:rPr>
          <w:bCs/>
          <w:i/>
        </w:rPr>
        <w:t>wywóz nieczystości,</w:t>
      </w:r>
      <w:r w:rsidRPr="00387F00">
        <w:rPr>
          <w:bCs/>
        </w:rPr>
        <w:t xml:space="preserve"> w skali roku zapłaciliśmy </w:t>
      </w:r>
      <w:r w:rsidR="0025074F" w:rsidRPr="00387F00">
        <w:rPr>
          <w:b/>
          <w:bCs/>
        </w:rPr>
        <w:t xml:space="preserve">ok. 3 mln. </w:t>
      </w:r>
      <w:r w:rsidRPr="00387F00">
        <w:rPr>
          <w:b/>
          <w:bCs/>
        </w:rPr>
        <w:t>zł.</w:t>
      </w:r>
      <w:r w:rsidR="00387F00">
        <w:rPr>
          <w:bCs/>
          <w:i/>
        </w:rPr>
        <w:t xml:space="preserve"> </w:t>
      </w:r>
      <w:r w:rsidR="00CC5021" w:rsidRPr="00387F00">
        <w:rPr>
          <w:bCs/>
          <w:i/>
        </w:rPr>
        <w:t>(2.</w:t>
      </w:r>
      <w:r w:rsidRPr="00387F00">
        <w:rPr>
          <w:bCs/>
          <w:i/>
        </w:rPr>
        <w:t>9</w:t>
      </w:r>
      <w:r w:rsidR="00CC5021" w:rsidRPr="00387F00">
        <w:rPr>
          <w:bCs/>
          <w:i/>
        </w:rPr>
        <w:t>83.590,8</w:t>
      </w:r>
      <w:r w:rsidRPr="00387F00">
        <w:rPr>
          <w:bCs/>
          <w:i/>
        </w:rPr>
        <w:t>7 zł)</w:t>
      </w:r>
      <w:r w:rsidRPr="00387F00">
        <w:rPr>
          <w:bCs/>
        </w:rPr>
        <w:t xml:space="preserve">, tj. ok. </w:t>
      </w:r>
      <w:r w:rsidR="00CC5021" w:rsidRPr="00387F00">
        <w:rPr>
          <w:b/>
          <w:bCs/>
        </w:rPr>
        <w:t>53</w:t>
      </w:r>
      <w:r w:rsidRPr="00387F00">
        <w:rPr>
          <w:b/>
          <w:bCs/>
        </w:rPr>
        <w:t>%</w:t>
      </w:r>
      <w:r w:rsidRPr="00387F00">
        <w:rPr>
          <w:bCs/>
        </w:rPr>
        <w:t xml:space="preserve"> poniesionych kosztów</w:t>
      </w:r>
    </w:p>
    <w:p w:rsidR="00067E35" w:rsidRPr="00387F00" w:rsidRDefault="00067E35" w:rsidP="00067E35">
      <w:pPr>
        <w:autoSpaceDE w:val="0"/>
        <w:autoSpaceDN w:val="0"/>
        <w:adjustRightInd w:val="0"/>
        <w:ind w:firstLine="425"/>
        <w:jc w:val="both"/>
        <w:rPr>
          <w:bCs/>
        </w:rPr>
      </w:pPr>
      <w:r w:rsidRPr="00387F00">
        <w:t>Mówimy o liczbach, aby uzmysłowić Państwu dla j</w:t>
      </w:r>
      <w:r w:rsidR="00387F00">
        <w:t>ak wielkich kwot pieniężnych Spółdziel</w:t>
      </w:r>
      <w:r w:rsidRPr="00387F00">
        <w:t>nia jest</w:t>
      </w:r>
      <w:r w:rsidRPr="00387F00">
        <w:rPr>
          <w:b/>
        </w:rPr>
        <w:t xml:space="preserve"> jedynie inkasentem</w:t>
      </w:r>
      <w:r w:rsidRPr="00387F00">
        <w:t xml:space="preserve">, a </w:t>
      </w:r>
      <w:r w:rsidRPr="00387F00">
        <w:rPr>
          <w:bCs/>
        </w:rPr>
        <w:t>Zarząd i Rada Nadzorcza</w:t>
      </w:r>
      <w:r w:rsidRPr="00387F00">
        <w:t xml:space="preserve"> nie ma przy tym </w:t>
      </w:r>
      <w:r w:rsidRPr="00387F00">
        <w:rPr>
          <w:bCs/>
        </w:rPr>
        <w:t>żadnego</w:t>
      </w:r>
      <w:r w:rsidRPr="00387F00">
        <w:t xml:space="preserve"> wpływu, ponieważ ceny i opłaty </w:t>
      </w:r>
      <w:r w:rsidRPr="00387F00">
        <w:rPr>
          <w:bCs/>
        </w:rPr>
        <w:t xml:space="preserve">są ustalane przez usługodawców zewnętrznych, bez możliwości ich negocjacji, a ilość pobieranych mediów zależna jest bezpośrednio od poboru przez samych użytkowników lokali, czego w żadnym wypadku Spółdzielnia nie może ograniczyć. </w:t>
      </w:r>
    </w:p>
    <w:p w:rsidR="00910B49" w:rsidRDefault="00910B49"/>
    <w:sectPr w:rsidR="00910B49" w:rsidSect="00E177E8">
      <w:footerReference w:type="default" r:id="rId7"/>
      <w:pgSz w:w="11906" w:h="16838"/>
      <w:pgMar w:top="1021" w:right="1021" w:bottom="794" w:left="1531" w:header="28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B05" w:rsidRDefault="00B42B05">
      <w:r>
        <w:separator/>
      </w:r>
    </w:p>
  </w:endnote>
  <w:endnote w:type="continuationSeparator" w:id="0">
    <w:p w:rsidR="00B42B05" w:rsidRDefault="00B42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1592369"/>
      <w:docPartObj>
        <w:docPartGallery w:val="Page Numbers (Bottom of Page)"/>
        <w:docPartUnique/>
      </w:docPartObj>
    </w:sdtPr>
    <w:sdtContent>
      <w:p w:rsidR="00514598" w:rsidRDefault="00483848">
        <w:pPr>
          <w:pStyle w:val="Stopka"/>
          <w:jc w:val="right"/>
        </w:pPr>
        <w:r>
          <w:fldChar w:fldCharType="begin"/>
        </w:r>
        <w:r w:rsidR="00514598">
          <w:instrText>PAGE   \* MERGEFORMAT</w:instrText>
        </w:r>
        <w:r>
          <w:fldChar w:fldCharType="separate"/>
        </w:r>
        <w:r w:rsidR="00080159">
          <w:rPr>
            <w:noProof/>
          </w:rPr>
          <w:t>18</w:t>
        </w:r>
        <w:r>
          <w:fldChar w:fldCharType="end"/>
        </w:r>
      </w:p>
    </w:sdtContent>
  </w:sdt>
  <w:p w:rsidR="00514598" w:rsidRPr="00C42C00" w:rsidRDefault="00514598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B05" w:rsidRDefault="00B42B05">
      <w:r>
        <w:separator/>
      </w:r>
    </w:p>
  </w:footnote>
  <w:footnote w:type="continuationSeparator" w:id="0">
    <w:p w:rsidR="00B42B05" w:rsidRDefault="00B42B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B27"/>
    <w:multiLevelType w:val="hybridMultilevel"/>
    <w:tmpl w:val="85741722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16A31E06"/>
    <w:multiLevelType w:val="hybridMultilevel"/>
    <w:tmpl w:val="07F486C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D404C91"/>
    <w:multiLevelType w:val="hybridMultilevel"/>
    <w:tmpl w:val="5274AC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855E4"/>
    <w:multiLevelType w:val="hybridMultilevel"/>
    <w:tmpl w:val="C3947F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D3545"/>
    <w:multiLevelType w:val="hybridMultilevel"/>
    <w:tmpl w:val="CFCC5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A714C"/>
    <w:multiLevelType w:val="hybridMultilevel"/>
    <w:tmpl w:val="75E42E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DBF3ECC"/>
    <w:multiLevelType w:val="hybridMultilevel"/>
    <w:tmpl w:val="96E8B5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F0A41B2"/>
    <w:multiLevelType w:val="hybridMultilevel"/>
    <w:tmpl w:val="CFFEE56C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6B3354BE"/>
    <w:multiLevelType w:val="hybridMultilevel"/>
    <w:tmpl w:val="A7AA96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BC05489"/>
    <w:multiLevelType w:val="hybridMultilevel"/>
    <w:tmpl w:val="0DC0C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816"/>
    <w:rsid w:val="000004B0"/>
    <w:rsid w:val="000111F0"/>
    <w:rsid w:val="000450D5"/>
    <w:rsid w:val="0005007D"/>
    <w:rsid w:val="000518A3"/>
    <w:rsid w:val="00060DC7"/>
    <w:rsid w:val="00062262"/>
    <w:rsid w:val="0006295E"/>
    <w:rsid w:val="000634E2"/>
    <w:rsid w:val="00067724"/>
    <w:rsid w:val="00067E35"/>
    <w:rsid w:val="00071745"/>
    <w:rsid w:val="00080159"/>
    <w:rsid w:val="0009683E"/>
    <w:rsid w:val="00096BC2"/>
    <w:rsid w:val="000A52CC"/>
    <w:rsid w:val="000B5E80"/>
    <w:rsid w:val="000B63CF"/>
    <w:rsid w:val="000D41A2"/>
    <w:rsid w:val="000E1B63"/>
    <w:rsid w:val="00101EAC"/>
    <w:rsid w:val="001050D2"/>
    <w:rsid w:val="00112B21"/>
    <w:rsid w:val="00127581"/>
    <w:rsid w:val="001311C0"/>
    <w:rsid w:val="00135C9F"/>
    <w:rsid w:val="001470EF"/>
    <w:rsid w:val="00154D2B"/>
    <w:rsid w:val="001672B0"/>
    <w:rsid w:val="0019483D"/>
    <w:rsid w:val="00195ED7"/>
    <w:rsid w:val="001A0DB4"/>
    <w:rsid w:val="001A3E59"/>
    <w:rsid w:val="001B4236"/>
    <w:rsid w:val="001D685E"/>
    <w:rsid w:val="001F1E17"/>
    <w:rsid w:val="001F27AD"/>
    <w:rsid w:val="001F43B4"/>
    <w:rsid w:val="001F78A6"/>
    <w:rsid w:val="00212281"/>
    <w:rsid w:val="0025074F"/>
    <w:rsid w:val="0025379C"/>
    <w:rsid w:val="00267C33"/>
    <w:rsid w:val="00294D40"/>
    <w:rsid w:val="002A3865"/>
    <w:rsid w:val="002A59F8"/>
    <w:rsid w:val="002B412F"/>
    <w:rsid w:val="002C579D"/>
    <w:rsid w:val="002C7246"/>
    <w:rsid w:val="002F23F5"/>
    <w:rsid w:val="002F32D0"/>
    <w:rsid w:val="0030321A"/>
    <w:rsid w:val="003033DF"/>
    <w:rsid w:val="00314EB5"/>
    <w:rsid w:val="003271E1"/>
    <w:rsid w:val="00334F56"/>
    <w:rsid w:val="00357574"/>
    <w:rsid w:val="00362283"/>
    <w:rsid w:val="003734F7"/>
    <w:rsid w:val="003842B9"/>
    <w:rsid w:val="00387F00"/>
    <w:rsid w:val="00393610"/>
    <w:rsid w:val="00397E22"/>
    <w:rsid w:val="003A1C55"/>
    <w:rsid w:val="003A416A"/>
    <w:rsid w:val="003A4797"/>
    <w:rsid w:val="003C191F"/>
    <w:rsid w:val="003D085F"/>
    <w:rsid w:val="003F4986"/>
    <w:rsid w:val="004001C2"/>
    <w:rsid w:val="00401516"/>
    <w:rsid w:val="0041265D"/>
    <w:rsid w:val="00415D21"/>
    <w:rsid w:val="00434625"/>
    <w:rsid w:val="0045468D"/>
    <w:rsid w:val="004556BC"/>
    <w:rsid w:val="004757B8"/>
    <w:rsid w:val="00483848"/>
    <w:rsid w:val="00493148"/>
    <w:rsid w:val="004B125B"/>
    <w:rsid w:val="004B57D3"/>
    <w:rsid w:val="004B58A8"/>
    <w:rsid w:val="004C0AA3"/>
    <w:rsid w:val="004D7B0C"/>
    <w:rsid w:val="004E1194"/>
    <w:rsid w:val="004E2F8C"/>
    <w:rsid w:val="00500BFC"/>
    <w:rsid w:val="00514598"/>
    <w:rsid w:val="00535CEC"/>
    <w:rsid w:val="005476AA"/>
    <w:rsid w:val="00552BAA"/>
    <w:rsid w:val="005536F4"/>
    <w:rsid w:val="00562E7E"/>
    <w:rsid w:val="0057579A"/>
    <w:rsid w:val="0059535B"/>
    <w:rsid w:val="005960FC"/>
    <w:rsid w:val="005A22AB"/>
    <w:rsid w:val="005C2724"/>
    <w:rsid w:val="005C5DE2"/>
    <w:rsid w:val="005F2814"/>
    <w:rsid w:val="00605FEE"/>
    <w:rsid w:val="00614FDD"/>
    <w:rsid w:val="00627F7F"/>
    <w:rsid w:val="0063193A"/>
    <w:rsid w:val="0063381C"/>
    <w:rsid w:val="00636390"/>
    <w:rsid w:val="00637A17"/>
    <w:rsid w:val="00650882"/>
    <w:rsid w:val="00656AB7"/>
    <w:rsid w:val="006B3553"/>
    <w:rsid w:val="006B52D6"/>
    <w:rsid w:val="006C3D23"/>
    <w:rsid w:val="006C54C2"/>
    <w:rsid w:val="006D3FE7"/>
    <w:rsid w:val="006E2415"/>
    <w:rsid w:val="006F0D5F"/>
    <w:rsid w:val="006F6989"/>
    <w:rsid w:val="00703592"/>
    <w:rsid w:val="00703F8C"/>
    <w:rsid w:val="007102E5"/>
    <w:rsid w:val="00710C06"/>
    <w:rsid w:val="00716405"/>
    <w:rsid w:val="00754869"/>
    <w:rsid w:val="007715E6"/>
    <w:rsid w:val="007820B9"/>
    <w:rsid w:val="00793533"/>
    <w:rsid w:val="007C457B"/>
    <w:rsid w:val="007D642B"/>
    <w:rsid w:val="007D6D6A"/>
    <w:rsid w:val="007D740F"/>
    <w:rsid w:val="007E0967"/>
    <w:rsid w:val="007E0F63"/>
    <w:rsid w:val="007F2885"/>
    <w:rsid w:val="0080479B"/>
    <w:rsid w:val="00815B67"/>
    <w:rsid w:val="00832547"/>
    <w:rsid w:val="00850DFE"/>
    <w:rsid w:val="008621FC"/>
    <w:rsid w:val="0086349B"/>
    <w:rsid w:val="00866B5A"/>
    <w:rsid w:val="00880228"/>
    <w:rsid w:val="00892A93"/>
    <w:rsid w:val="008B1104"/>
    <w:rsid w:val="008D446B"/>
    <w:rsid w:val="008D5D16"/>
    <w:rsid w:val="008F05A1"/>
    <w:rsid w:val="00906073"/>
    <w:rsid w:val="00906D8F"/>
    <w:rsid w:val="00910B49"/>
    <w:rsid w:val="00912FF9"/>
    <w:rsid w:val="00927D46"/>
    <w:rsid w:val="0094099A"/>
    <w:rsid w:val="009453B9"/>
    <w:rsid w:val="009800AB"/>
    <w:rsid w:val="00984BC8"/>
    <w:rsid w:val="00992337"/>
    <w:rsid w:val="009949D2"/>
    <w:rsid w:val="00995FF4"/>
    <w:rsid w:val="009A39FC"/>
    <w:rsid w:val="009D1CE5"/>
    <w:rsid w:val="009D2F12"/>
    <w:rsid w:val="009D364A"/>
    <w:rsid w:val="009E551C"/>
    <w:rsid w:val="009F31F7"/>
    <w:rsid w:val="009F486F"/>
    <w:rsid w:val="00A00333"/>
    <w:rsid w:val="00A005A0"/>
    <w:rsid w:val="00A0284E"/>
    <w:rsid w:val="00A158F7"/>
    <w:rsid w:val="00A27637"/>
    <w:rsid w:val="00A65F17"/>
    <w:rsid w:val="00A82663"/>
    <w:rsid w:val="00A838BC"/>
    <w:rsid w:val="00AC4BFD"/>
    <w:rsid w:val="00AE1EC2"/>
    <w:rsid w:val="00B12AEE"/>
    <w:rsid w:val="00B163EF"/>
    <w:rsid w:val="00B26852"/>
    <w:rsid w:val="00B4161E"/>
    <w:rsid w:val="00B42B05"/>
    <w:rsid w:val="00B45A8E"/>
    <w:rsid w:val="00B552E1"/>
    <w:rsid w:val="00B61EC5"/>
    <w:rsid w:val="00B71456"/>
    <w:rsid w:val="00B7639B"/>
    <w:rsid w:val="00B81003"/>
    <w:rsid w:val="00B815B6"/>
    <w:rsid w:val="00B842E6"/>
    <w:rsid w:val="00B861A2"/>
    <w:rsid w:val="00BA113E"/>
    <w:rsid w:val="00BC49A0"/>
    <w:rsid w:val="00BF4149"/>
    <w:rsid w:val="00BF565C"/>
    <w:rsid w:val="00C03764"/>
    <w:rsid w:val="00C51360"/>
    <w:rsid w:val="00C56CE7"/>
    <w:rsid w:val="00C6543B"/>
    <w:rsid w:val="00C7379E"/>
    <w:rsid w:val="00C80BE7"/>
    <w:rsid w:val="00C818DF"/>
    <w:rsid w:val="00C84417"/>
    <w:rsid w:val="00C90A83"/>
    <w:rsid w:val="00C942BD"/>
    <w:rsid w:val="00CA522D"/>
    <w:rsid w:val="00CB1B43"/>
    <w:rsid w:val="00CB5253"/>
    <w:rsid w:val="00CC5021"/>
    <w:rsid w:val="00CF3675"/>
    <w:rsid w:val="00D14FEB"/>
    <w:rsid w:val="00D1542B"/>
    <w:rsid w:val="00D20065"/>
    <w:rsid w:val="00D30745"/>
    <w:rsid w:val="00D35611"/>
    <w:rsid w:val="00D50608"/>
    <w:rsid w:val="00D60E1B"/>
    <w:rsid w:val="00D63017"/>
    <w:rsid w:val="00D7348F"/>
    <w:rsid w:val="00DB67B4"/>
    <w:rsid w:val="00DB698B"/>
    <w:rsid w:val="00DC2A2A"/>
    <w:rsid w:val="00DD1E76"/>
    <w:rsid w:val="00DD603C"/>
    <w:rsid w:val="00DD7EBB"/>
    <w:rsid w:val="00DE540D"/>
    <w:rsid w:val="00DE7E89"/>
    <w:rsid w:val="00DF1033"/>
    <w:rsid w:val="00DF4162"/>
    <w:rsid w:val="00E057D6"/>
    <w:rsid w:val="00E177E8"/>
    <w:rsid w:val="00E32020"/>
    <w:rsid w:val="00E32DCD"/>
    <w:rsid w:val="00E36EB0"/>
    <w:rsid w:val="00E40A7E"/>
    <w:rsid w:val="00E50FA4"/>
    <w:rsid w:val="00E51635"/>
    <w:rsid w:val="00E57928"/>
    <w:rsid w:val="00E614F6"/>
    <w:rsid w:val="00E76061"/>
    <w:rsid w:val="00E80923"/>
    <w:rsid w:val="00E8220C"/>
    <w:rsid w:val="00E91816"/>
    <w:rsid w:val="00E9541E"/>
    <w:rsid w:val="00E95C7E"/>
    <w:rsid w:val="00EB3549"/>
    <w:rsid w:val="00EC60D2"/>
    <w:rsid w:val="00EE255C"/>
    <w:rsid w:val="00EE4A50"/>
    <w:rsid w:val="00EF3693"/>
    <w:rsid w:val="00F02ACF"/>
    <w:rsid w:val="00F04B04"/>
    <w:rsid w:val="00F14083"/>
    <w:rsid w:val="00F24CAA"/>
    <w:rsid w:val="00F33A63"/>
    <w:rsid w:val="00F4004D"/>
    <w:rsid w:val="00F4409B"/>
    <w:rsid w:val="00F60129"/>
    <w:rsid w:val="00F63ECC"/>
    <w:rsid w:val="00F761B8"/>
    <w:rsid w:val="00F82353"/>
    <w:rsid w:val="00F8532C"/>
    <w:rsid w:val="00FA74D6"/>
    <w:rsid w:val="00FC0C8E"/>
    <w:rsid w:val="00FC5746"/>
    <w:rsid w:val="00FC6870"/>
    <w:rsid w:val="00FD7069"/>
    <w:rsid w:val="00FE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72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2F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72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2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672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A1C55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1" w:color="auto"/>
      </w:pBdr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qFormat/>
    <w:rsid w:val="003A1C55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1" w:color="auto"/>
      </w:pBdr>
      <w:jc w:val="center"/>
      <w:outlineLvl w:val="7"/>
    </w:pPr>
    <w:rPr>
      <w:b/>
      <w:bCs/>
      <w:sz w:val="36"/>
    </w:rPr>
  </w:style>
  <w:style w:type="paragraph" w:styleId="Nagwek9">
    <w:name w:val="heading 9"/>
    <w:basedOn w:val="Normalny"/>
    <w:next w:val="Normalny"/>
    <w:link w:val="Nagwek9Znak"/>
    <w:qFormat/>
    <w:rsid w:val="003A1C55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1" w:color="auto"/>
      </w:pBdr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91816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E91816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91816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E9181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91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8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91816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9181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91816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E9181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91816"/>
    <w:pPr>
      <w:ind w:left="240" w:hanging="240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181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E9181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9181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E91816"/>
    <w:pPr>
      <w:spacing w:before="100" w:beforeAutospacing="1" w:after="100" w:afterAutospacing="1"/>
    </w:pPr>
    <w:rPr>
      <w:rFonts w:ascii="Verdana" w:hAnsi="Verdana"/>
      <w:color w:val="333333"/>
      <w:sz w:val="15"/>
      <w:szCs w:val="15"/>
    </w:rPr>
  </w:style>
  <w:style w:type="paragraph" w:styleId="Tekstpodstawowywcity2">
    <w:name w:val="Body Text Indent 2"/>
    <w:basedOn w:val="Normalny"/>
    <w:link w:val="Tekstpodstawowywcity2Znak"/>
    <w:rsid w:val="00E9181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918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18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91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8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9181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E91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A1C5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A1C55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A1C5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2F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FR2">
    <w:name w:val="FR2"/>
    <w:rsid w:val="004E2F8C"/>
    <w:pPr>
      <w:widowControl w:val="0"/>
      <w:autoSpaceDE w:val="0"/>
      <w:autoSpaceDN w:val="0"/>
      <w:adjustRightInd w:val="0"/>
      <w:spacing w:after="0" w:line="240" w:lineRule="auto"/>
      <w:ind w:left="1920"/>
    </w:pPr>
    <w:rPr>
      <w:rFonts w:ascii="Courier New" w:eastAsia="Times New Roman" w:hAnsi="Courier New" w:cs="Courier New"/>
      <w:b/>
      <w:bCs/>
      <w:sz w:val="32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67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72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2B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1672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67E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1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14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72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2F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72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2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672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A1C55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1" w:color="auto"/>
      </w:pBdr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qFormat/>
    <w:rsid w:val="003A1C55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1" w:color="auto"/>
      </w:pBdr>
      <w:jc w:val="center"/>
      <w:outlineLvl w:val="7"/>
    </w:pPr>
    <w:rPr>
      <w:b/>
      <w:bCs/>
      <w:sz w:val="36"/>
    </w:rPr>
  </w:style>
  <w:style w:type="paragraph" w:styleId="Nagwek9">
    <w:name w:val="heading 9"/>
    <w:basedOn w:val="Normalny"/>
    <w:next w:val="Normalny"/>
    <w:link w:val="Nagwek9Znak"/>
    <w:qFormat/>
    <w:rsid w:val="003A1C55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1" w:color="auto"/>
      </w:pBdr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91816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E91816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91816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E9181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91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8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91816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9181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91816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E9181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91816"/>
    <w:pPr>
      <w:ind w:left="240" w:hanging="240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181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E9181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9181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E91816"/>
    <w:pPr>
      <w:spacing w:before="100" w:beforeAutospacing="1" w:after="100" w:afterAutospacing="1"/>
    </w:pPr>
    <w:rPr>
      <w:rFonts w:ascii="Verdana" w:hAnsi="Verdana"/>
      <w:color w:val="333333"/>
      <w:sz w:val="15"/>
      <w:szCs w:val="15"/>
    </w:rPr>
  </w:style>
  <w:style w:type="paragraph" w:styleId="Tekstpodstawowywcity2">
    <w:name w:val="Body Text Indent 2"/>
    <w:basedOn w:val="Normalny"/>
    <w:link w:val="Tekstpodstawowywcity2Znak"/>
    <w:rsid w:val="00E9181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918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18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91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8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9181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E91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A1C5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A1C55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A1C5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2F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FR2">
    <w:name w:val="FR2"/>
    <w:rsid w:val="004E2F8C"/>
    <w:pPr>
      <w:widowControl w:val="0"/>
      <w:autoSpaceDE w:val="0"/>
      <w:autoSpaceDN w:val="0"/>
      <w:adjustRightInd w:val="0"/>
      <w:spacing w:after="0" w:line="240" w:lineRule="auto"/>
      <w:ind w:left="1920"/>
    </w:pPr>
    <w:rPr>
      <w:rFonts w:ascii="Courier New" w:eastAsia="Times New Roman" w:hAnsi="Courier New" w:cs="Courier New"/>
      <w:b/>
      <w:bCs/>
      <w:sz w:val="32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67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72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2B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1672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67E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1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14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5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18</Pages>
  <Words>7717</Words>
  <Characters>46304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Borek</dc:creator>
  <cp:lastModifiedBy>DELL</cp:lastModifiedBy>
  <cp:revision>46</cp:revision>
  <cp:lastPrinted>2016-05-25T07:58:00Z</cp:lastPrinted>
  <dcterms:created xsi:type="dcterms:W3CDTF">2016-04-01T12:09:00Z</dcterms:created>
  <dcterms:modified xsi:type="dcterms:W3CDTF">2016-05-30T10:52:00Z</dcterms:modified>
</cp:coreProperties>
</file>