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19B" w:rsidRPr="00235406" w:rsidRDefault="00D1619B" w:rsidP="00D1619B">
      <w:pPr>
        <w:pStyle w:val="NormalnyWeb"/>
        <w:spacing w:before="0" w:beforeAutospacing="0" w:after="0"/>
        <w:jc w:val="center"/>
        <w:rPr>
          <w:rFonts w:ascii="Times New Roman" w:hAnsi="Times New Roman" w:hint="default"/>
          <w:b/>
          <w:color w:val="FF0000"/>
          <w:sz w:val="30"/>
          <w:szCs w:val="30"/>
          <w:lang w:val="de-DE"/>
        </w:rPr>
      </w:pPr>
      <w:r w:rsidRPr="00235406">
        <w:rPr>
          <w:rFonts w:ascii="Times New Roman" w:hAnsi="Times New Roman" w:hint="default"/>
          <w:b/>
          <w:color w:val="FF0000"/>
          <w:sz w:val="30"/>
          <w:szCs w:val="30"/>
          <w:u w:val="single"/>
          <w:lang w:val="de-DE"/>
        </w:rPr>
        <w:t>P R O J E K T</w:t>
      </w:r>
    </w:p>
    <w:p w:rsidR="00D1619B" w:rsidRDefault="00D1619B" w:rsidP="00D1619B">
      <w:pPr>
        <w:pStyle w:val="NormalnyWeb"/>
        <w:spacing w:before="80" w:beforeAutospacing="0" w:after="0"/>
        <w:jc w:val="center"/>
        <w:rPr>
          <w:rFonts w:ascii="Times New Roman" w:hAnsi="Times New Roman" w:hint="default"/>
          <w:b/>
          <w:i/>
          <w:sz w:val="26"/>
          <w:szCs w:val="26"/>
        </w:rPr>
      </w:pPr>
      <w:r w:rsidRPr="00105836">
        <w:rPr>
          <w:rFonts w:ascii="Times New Roman" w:hAnsi="Times New Roman" w:hint="default"/>
          <w:b/>
          <w:sz w:val="26"/>
          <w:szCs w:val="26"/>
        </w:rPr>
        <w:t xml:space="preserve">zmian w obowiązującym </w:t>
      </w:r>
      <w:r>
        <w:rPr>
          <w:rFonts w:ascii="Times New Roman" w:hAnsi="Times New Roman" w:hint="default"/>
          <w:b/>
          <w:sz w:val="26"/>
          <w:szCs w:val="26"/>
        </w:rPr>
        <w:t>Regulaminie Rady Nadzorczej</w:t>
      </w:r>
      <w:r w:rsidRPr="00105836">
        <w:rPr>
          <w:rFonts w:ascii="Times New Roman" w:hAnsi="Times New Roman" w:hint="default"/>
          <w:b/>
          <w:sz w:val="26"/>
          <w:szCs w:val="26"/>
        </w:rPr>
        <w:t xml:space="preserve"> Spółdzielni, </w:t>
      </w:r>
      <w:r w:rsidRPr="004F742A">
        <w:rPr>
          <w:rFonts w:ascii="Times New Roman" w:hAnsi="Times New Roman" w:hint="default"/>
          <w:b/>
          <w:i/>
        </w:rPr>
        <w:t xml:space="preserve">uchwalonym przez </w:t>
      </w:r>
      <w:r>
        <w:rPr>
          <w:rFonts w:ascii="Times New Roman" w:hAnsi="Times New Roman" w:hint="default"/>
          <w:b/>
          <w:i/>
        </w:rPr>
        <w:t xml:space="preserve">Walne Zgromadzenie </w:t>
      </w:r>
      <w:r w:rsidRPr="004F742A">
        <w:rPr>
          <w:rFonts w:ascii="Times New Roman" w:hAnsi="Times New Roman" w:hint="default"/>
          <w:b/>
          <w:i/>
        </w:rPr>
        <w:t>w dniu 2</w:t>
      </w:r>
      <w:r>
        <w:rPr>
          <w:rFonts w:ascii="Times New Roman" w:hAnsi="Times New Roman" w:hint="default"/>
          <w:b/>
          <w:i/>
        </w:rPr>
        <w:t>5 maja</w:t>
      </w:r>
      <w:r w:rsidRPr="004F742A">
        <w:rPr>
          <w:rFonts w:ascii="Times New Roman" w:hAnsi="Times New Roman" w:hint="default"/>
          <w:b/>
          <w:i/>
        </w:rPr>
        <w:t xml:space="preserve"> 20</w:t>
      </w:r>
      <w:r>
        <w:rPr>
          <w:rFonts w:ascii="Times New Roman" w:hAnsi="Times New Roman" w:hint="default"/>
          <w:b/>
          <w:i/>
        </w:rPr>
        <w:t>11</w:t>
      </w:r>
      <w:r w:rsidRPr="004F742A">
        <w:rPr>
          <w:rFonts w:ascii="Times New Roman" w:hAnsi="Times New Roman" w:hint="default"/>
          <w:b/>
          <w:i/>
        </w:rPr>
        <w:t xml:space="preserve"> r</w:t>
      </w:r>
      <w:r>
        <w:rPr>
          <w:rFonts w:ascii="Times New Roman" w:hAnsi="Times New Roman" w:hint="default"/>
          <w:b/>
          <w:i/>
        </w:rPr>
        <w:t>oku</w:t>
      </w:r>
      <w:r w:rsidRPr="004F742A">
        <w:rPr>
          <w:rFonts w:ascii="Times New Roman" w:hAnsi="Times New Roman" w:hint="default"/>
          <w:b/>
          <w:i/>
        </w:rPr>
        <w:t xml:space="preserve">., Uchwałą Nr </w:t>
      </w:r>
      <w:r>
        <w:rPr>
          <w:rFonts w:ascii="Times New Roman" w:hAnsi="Times New Roman" w:hint="default"/>
          <w:b/>
          <w:i/>
        </w:rPr>
        <w:t>10</w:t>
      </w:r>
      <w:r w:rsidRPr="004F742A">
        <w:rPr>
          <w:rFonts w:ascii="Times New Roman" w:hAnsi="Times New Roman" w:hint="default"/>
          <w:b/>
          <w:i/>
        </w:rPr>
        <w:t>/20</w:t>
      </w:r>
      <w:r>
        <w:rPr>
          <w:rFonts w:ascii="Times New Roman" w:hAnsi="Times New Roman" w:hint="default"/>
          <w:b/>
          <w:i/>
        </w:rPr>
        <w:t>11</w:t>
      </w:r>
      <w:r w:rsidRPr="004F742A">
        <w:rPr>
          <w:rFonts w:ascii="Times New Roman" w:hAnsi="Times New Roman" w:hint="default"/>
          <w:b/>
          <w:i/>
        </w:rPr>
        <w:t>,</w:t>
      </w:r>
      <w:r w:rsidRPr="00105836">
        <w:rPr>
          <w:rFonts w:ascii="Times New Roman" w:hAnsi="Times New Roman" w:hint="default"/>
          <w:b/>
          <w:i/>
          <w:sz w:val="26"/>
          <w:szCs w:val="26"/>
        </w:rPr>
        <w:t xml:space="preserve"> </w:t>
      </w:r>
    </w:p>
    <w:p w:rsidR="00D1619B" w:rsidRPr="00105836" w:rsidRDefault="00D1619B" w:rsidP="00D1619B">
      <w:pPr>
        <w:pStyle w:val="NormalnyWeb"/>
        <w:spacing w:before="0" w:beforeAutospacing="0" w:after="0"/>
        <w:jc w:val="center"/>
        <w:rPr>
          <w:rFonts w:ascii="Times New Roman" w:hAnsi="Times New Roman" w:hint="default"/>
          <w:b/>
          <w:sz w:val="26"/>
          <w:szCs w:val="26"/>
        </w:rPr>
      </w:pPr>
      <w:r w:rsidRPr="00105836">
        <w:rPr>
          <w:rFonts w:ascii="Times New Roman" w:hAnsi="Times New Roman" w:hint="default"/>
          <w:b/>
          <w:sz w:val="26"/>
          <w:szCs w:val="26"/>
        </w:rPr>
        <w:t>do uchwalenia na najbliższym Walnym Zgromadzeniu w m-</w:t>
      </w:r>
      <w:proofErr w:type="spellStart"/>
      <w:r w:rsidRPr="00105836">
        <w:rPr>
          <w:rFonts w:ascii="Times New Roman" w:hAnsi="Times New Roman" w:hint="default"/>
          <w:b/>
          <w:sz w:val="26"/>
          <w:szCs w:val="26"/>
        </w:rPr>
        <w:t>cu</w:t>
      </w:r>
      <w:proofErr w:type="spellEnd"/>
      <w:r w:rsidRPr="00105836">
        <w:rPr>
          <w:rFonts w:ascii="Times New Roman" w:hAnsi="Times New Roman" w:hint="default"/>
          <w:b/>
          <w:sz w:val="26"/>
          <w:szCs w:val="26"/>
        </w:rPr>
        <w:t xml:space="preserve"> </w:t>
      </w:r>
      <w:r>
        <w:rPr>
          <w:rFonts w:ascii="Times New Roman" w:hAnsi="Times New Roman" w:hint="default"/>
          <w:b/>
          <w:sz w:val="26"/>
          <w:szCs w:val="26"/>
        </w:rPr>
        <w:t>czerwcu</w:t>
      </w:r>
      <w:r w:rsidRPr="00105836">
        <w:rPr>
          <w:rFonts w:ascii="Times New Roman" w:hAnsi="Times New Roman" w:hint="default"/>
          <w:b/>
          <w:sz w:val="26"/>
          <w:szCs w:val="26"/>
        </w:rPr>
        <w:t xml:space="preserve"> 201</w:t>
      </w:r>
      <w:r>
        <w:rPr>
          <w:rFonts w:ascii="Times New Roman" w:hAnsi="Times New Roman" w:hint="default"/>
          <w:b/>
          <w:sz w:val="26"/>
          <w:szCs w:val="26"/>
        </w:rPr>
        <w:t>8</w:t>
      </w:r>
      <w:r w:rsidRPr="00105836">
        <w:rPr>
          <w:rFonts w:ascii="Times New Roman" w:hAnsi="Times New Roman" w:hint="default"/>
          <w:b/>
          <w:sz w:val="26"/>
          <w:szCs w:val="26"/>
        </w:rPr>
        <w:t xml:space="preserve"> roku.</w:t>
      </w:r>
    </w:p>
    <w:p w:rsidR="00D1619B" w:rsidRPr="006665B8" w:rsidRDefault="00D1619B" w:rsidP="00D1619B">
      <w:pPr>
        <w:pStyle w:val="NormalnyWeb"/>
        <w:spacing w:before="0" w:beforeAutospacing="0" w:after="0"/>
        <w:rPr>
          <w:rFonts w:ascii="Times New Roman" w:hAnsi="Times New Roman" w:hint="default"/>
          <w:sz w:val="20"/>
          <w:szCs w:val="20"/>
        </w:rPr>
      </w:pPr>
    </w:p>
    <w:p w:rsidR="00D1619B" w:rsidRDefault="00D1619B" w:rsidP="00D1619B">
      <w:pPr>
        <w:pStyle w:val="NormalnyWeb"/>
        <w:spacing w:before="0" w:beforeAutospacing="0" w:after="0"/>
        <w:ind w:firstLine="426"/>
        <w:jc w:val="both"/>
        <w:rPr>
          <w:rFonts w:ascii="Times New Roman" w:hAnsi="Times New Roman" w:hint="default"/>
          <w:sz w:val="25"/>
          <w:szCs w:val="25"/>
        </w:rPr>
      </w:pPr>
      <w:r w:rsidRPr="00132AA4">
        <w:rPr>
          <w:rFonts w:ascii="Times New Roman" w:hAnsi="Times New Roman" w:cs="Times New Roman" w:hint="default"/>
          <w:sz w:val="25"/>
          <w:szCs w:val="25"/>
        </w:rPr>
        <w:t xml:space="preserve">W związku z wejściem w życie z dniem 9 września 2017 r., Ustawy z dnia 20 lipca 2017 r. </w:t>
      </w:r>
      <w:r>
        <w:rPr>
          <w:rFonts w:ascii="Times New Roman" w:hAnsi="Times New Roman" w:cs="Times New Roman" w:hint="default"/>
          <w:sz w:val="25"/>
          <w:szCs w:val="25"/>
        </w:rPr>
        <w:br/>
      </w:r>
      <w:r w:rsidRPr="00132AA4">
        <w:rPr>
          <w:rFonts w:ascii="Times New Roman" w:hAnsi="Times New Roman" w:cs="Times New Roman" w:hint="default"/>
          <w:sz w:val="25"/>
          <w:szCs w:val="25"/>
        </w:rPr>
        <w:t xml:space="preserve">„o zmianie ustawy o spółdzielniach mieszkaniowych, ustawy -  Kodeks postępowania cywilnego oraz ustawy -  Prawo spółdzielcze” </w:t>
      </w:r>
      <w:r w:rsidRPr="00132AA4">
        <w:rPr>
          <w:rFonts w:ascii="Times New Roman" w:hAnsi="Times New Roman" w:cs="Times New Roman" w:hint="default"/>
          <w:i/>
          <w:sz w:val="25"/>
          <w:szCs w:val="25"/>
        </w:rPr>
        <w:t>( Dz.U. z dnia 25 sierpnia 2017 r., poz. 1596)</w:t>
      </w:r>
      <w:r w:rsidRPr="00132AA4">
        <w:rPr>
          <w:rFonts w:ascii="Times New Roman" w:hAnsi="Times New Roman" w:cs="Times New Roman" w:hint="default"/>
          <w:sz w:val="25"/>
          <w:szCs w:val="25"/>
        </w:rPr>
        <w:t xml:space="preserve">, </w:t>
      </w:r>
      <w:r w:rsidRPr="00132AA4">
        <w:rPr>
          <w:rFonts w:ascii="Times New Roman" w:hAnsi="Times New Roman" w:hint="default"/>
          <w:sz w:val="25"/>
          <w:szCs w:val="25"/>
        </w:rPr>
        <w:t>Spółdzielnia jest obowiązana dostosować</w:t>
      </w:r>
      <w:r>
        <w:rPr>
          <w:rFonts w:ascii="Times New Roman" w:hAnsi="Times New Roman" w:hint="default"/>
          <w:sz w:val="25"/>
          <w:szCs w:val="25"/>
        </w:rPr>
        <w:t xml:space="preserve"> zapisy </w:t>
      </w:r>
      <w:r w:rsidRPr="00132AA4">
        <w:rPr>
          <w:rFonts w:ascii="Times New Roman" w:hAnsi="Times New Roman" w:hint="default"/>
          <w:sz w:val="25"/>
          <w:szCs w:val="25"/>
        </w:rPr>
        <w:t>Statut</w:t>
      </w:r>
      <w:r>
        <w:rPr>
          <w:rFonts w:ascii="Times New Roman" w:hAnsi="Times New Roman" w:hint="default"/>
          <w:sz w:val="25"/>
          <w:szCs w:val="25"/>
        </w:rPr>
        <w:t>u</w:t>
      </w:r>
      <w:r w:rsidRPr="00132AA4">
        <w:rPr>
          <w:rFonts w:ascii="Times New Roman" w:hAnsi="Times New Roman" w:hint="default"/>
          <w:sz w:val="25"/>
          <w:szCs w:val="25"/>
        </w:rPr>
        <w:t xml:space="preserve"> do zapisów w/w Ustawy </w:t>
      </w:r>
      <w:r w:rsidRPr="00132AA4">
        <w:rPr>
          <w:rFonts w:ascii="Times New Roman" w:hAnsi="Times New Roman" w:cs="Times New Roman" w:hint="default"/>
          <w:sz w:val="25"/>
          <w:szCs w:val="25"/>
        </w:rPr>
        <w:t>a wprowadzone i uchwalone przez Walne Zgromadzenie zmiany</w:t>
      </w:r>
      <w:r w:rsidRPr="00132AA4">
        <w:rPr>
          <w:rFonts w:ascii="Times New Roman" w:hAnsi="Times New Roman" w:hint="default"/>
          <w:sz w:val="25"/>
          <w:szCs w:val="25"/>
        </w:rPr>
        <w:t xml:space="preserve"> zgłosić do rejestracji w KRS.</w:t>
      </w:r>
    </w:p>
    <w:p w:rsidR="002C425C" w:rsidRDefault="00D1619B" w:rsidP="00D1619B">
      <w:pPr>
        <w:pStyle w:val="NormalnyWeb"/>
        <w:spacing w:before="0" w:beforeAutospacing="0" w:after="0"/>
        <w:ind w:firstLine="426"/>
        <w:jc w:val="both"/>
        <w:rPr>
          <w:rFonts w:ascii="Times New Roman" w:hAnsi="Times New Roman" w:cs="Times New Roman" w:hint="default"/>
          <w:sz w:val="25"/>
          <w:szCs w:val="25"/>
        </w:rPr>
      </w:pPr>
      <w:r>
        <w:rPr>
          <w:rFonts w:ascii="Times New Roman" w:hAnsi="Times New Roman" w:cs="Times New Roman" w:hint="default"/>
          <w:sz w:val="25"/>
          <w:szCs w:val="25"/>
        </w:rPr>
        <w:t>Z uwagi na to, że Regulamin Rady oparty jest o zapisy Statutu, który ulega znaczącym zmianom, po</w:t>
      </w:r>
      <w:r w:rsidRPr="00132AA4">
        <w:rPr>
          <w:rFonts w:ascii="Times New Roman" w:hAnsi="Times New Roman" w:hint="default"/>
          <w:sz w:val="25"/>
          <w:szCs w:val="25"/>
        </w:rPr>
        <w:t xml:space="preserve"> </w:t>
      </w:r>
      <w:r>
        <w:rPr>
          <w:rFonts w:ascii="Times New Roman" w:hAnsi="Times New Roman" w:hint="default"/>
          <w:sz w:val="25"/>
          <w:szCs w:val="25"/>
        </w:rPr>
        <w:t>a</w:t>
      </w:r>
      <w:r w:rsidRPr="00132AA4">
        <w:rPr>
          <w:rFonts w:ascii="Times New Roman" w:hAnsi="Times New Roman" w:hint="default"/>
          <w:sz w:val="25"/>
          <w:szCs w:val="25"/>
        </w:rPr>
        <w:t>naliz</w:t>
      </w:r>
      <w:r>
        <w:rPr>
          <w:rFonts w:ascii="Times New Roman" w:hAnsi="Times New Roman" w:hint="default"/>
          <w:sz w:val="25"/>
          <w:szCs w:val="25"/>
        </w:rPr>
        <w:t>ie</w:t>
      </w:r>
      <w:r w:rsidRPr="00132AA4">
        <w:rPr>
          <w:rFonts w:ascii="Times New Roman" w:hAnsi="Times New Roman" w:hint="default"/>
          <w:sz w:val="25"/>
          <w:szCs w:val="25"/>
        </w:rPr>
        <w:t xml:space="preserve"> </w:t>
      </w:r>
      <w:r>
        <w:rPr>
          <w:rFonts w:ascii="Times New Roman" w:hAnsi="Times New Roman" w:hint="default"/>
          <w:sz w:val="25"/>
          <w:szCs w:val="25"/>
        </w:rPr>
        <w:t xml:space="preserve">jego </w:t>
      </w:r>
      <w:r w:rsidRPr="00132AA4">
        <w:rPr>
          <w:rFonts w:ascii="Times New Roman" w:hAnsi="Times New Roman" w:hint="default"/>
          <w:sz w:val="25"/>
          <w:szCs w:val="25"/>
        </w:rPr>
        <w:t>zapis</w:t>
      </w:r>
      <w:r>
        <w:rPr>
          <w:rFonts w:ascii="Times New Roman" w:hAnsi="Times New Roman" w:hint="default"/>
          <w:sz w:val="25"/>
          <w:szCs w:val="25"/>
        </w:rPr>
        <w:t xml:space="preserve">ów, </w:t>
      </w:r>
      <w:r w:rsidRPr="00132AA4">
        <w:rPr>
          <w:rFonts w:ascii="Times New Roman" w:hAnsi="Times New Roman" w:hint="default"/>
          <w:sz w:val="25"/>
          <w:szCs w:val="25"/>
        </w:rPr>
        <w:t xml:space="preserve">w kontekście </w:t>
      </w:r>
      <w:r>
        <w:rPr>
          <w:rFonts w:ascii="Times New Roman" w:hAnsi="Times New Roman" w:hint="default"/>
          <w:sz w:val="25"/>
          <w:szCs w:val="25"/>
        </w:rPr>
        <w:t xml:space="preserve">nowych </w:t>
      </w:r>
      <w:r w:rsidRPr="00132AA4">
        <w:rPr>
          <w:rFonts w:ascii="Times New Roman" w:hAnsi="Times New Roman" w:hint="default"/>
          <w:sz w:val="25"/>
          <w:szCs w:val="25"/>
        </w:rPr>
        <w:t>zapisów</w:t>
      </w:r>
      <w:r w:rsidRPr="00D1619B">
        <w:rPr>
          <w:rFonts w:ascii="Times New Roman" w:hAnsi="Times New Roman" w:hint="default"/>
          <w:sz w:val="25"/>
          <w:szCs w:val="25"/>
        </w:rPr>
        <w:t xml:space="preserve"> </w:t>
      </w:r>
      <w:r w:rsidRPr="00132AA4">
        <w:rPr>
          <w:rFonts w:ascii="Times New Roman" w:hAnsi="Times New Roman" w:hint="default"/>
          <w:sz w:val="25"/>
          <w:szCs w:val="25"/>
        </w:rPr>
        <w:t>naszego Statutu</w:t>
      </w:r>
      <w:r>
        <w:rPr>
          <w:rFonts w:ascii="Times New Roman" w:hAnsi="Times New Roman" w:hint="default"/>
          <w:sz w:val="25"/>
          <w:szCs w:val="25"/>
        </w:rPr>
        <w:t>, zachodzi konieczność wprowadzenia zmian również w obowiązującym Regulaminie Rady</w:t>
      </w:r>
      <w:r w:rsidR="002C425C">
        <w:rPr>
          <w:rFonts w:ascii="Times New Roman" w:hAnsi="Times New Roman" w:hint="default"/>
          <w:sz w:val="25"/>
          <w:szCs w:val="25"/>
        </w:rPr>
        <w:t xml:space="preserve"> – w formie aneksu – i przedłożenie</w:t>
      </w:r>
      <w:r w:rsidR="002C425C" w:rsidRPr="002C425C">
        <w:rPr>
          <w:rFonts w:ascii="Times New Roman" w:hAnsi="Times New Roman" w:cs="Times New Roman" w:hint="default"/>
          <w:sz w:val="25"/>
          <w:szCs w:val="25"/>
        </w:rPr>
        <w:t xml:space="preserve"> </w:t>
      </w:r>
      <w:r w:rsidR="002C425C">
        <w:rPr>
          <w:rFonts w:ascii="Times New Roman" w:hAnsi="Times New Roman" w:cs="Times New Roman" w:hint="default"/>
          <w:sz w:val="25"/>
          <w:szCs w:val="25"/>
        </w:rPr>
        <w:t xml:space="preserve">na </w:t>
      </w:r>
      <w:r w:rsidR="002C425C" w:rsidRPr="00132AA4">
        <w:rPr>
          <w:rFonts w:ascii="Times New Roman" w:hAnsi="Times New Roman" w:cs="Times New Roman" w:hint="default"/>
          <w:sz w:val="25"/>
          <w:szCs w:val="25"/>
        </w:rPr>
        <w:t>Walne Zgromadzenie</w:t>
      </w:r>
      <w:r w:rsidR="002C425C" w:rsidRPr="002C425C">
        <w:rPr>
          <w:rFonts w:ascii="Times New Roman" w:hAnsi="Times New Roman" w:cs="Times New Roman" w:hint="default"/>
          <w:sz w:val="25"/>
          <w:szCs w:val="25"/>
        </w:rPr>
        <w:t xml:space="preserve"> </w:t>
      </w:r>
      <w:r w:rsidR="002C425C">
        <w:rPr>
          <w:rFonts w:ascii="Times New Roman" w:hAnsi="Times New Roman" w:cs="Times New Roman" w:hint="default"/>
          <w:sz w:val="25"/>
          <w:szCs w:val="25"/>
        </w:rPr>
        <w:t xml:space="preserve">do </w:t>
      </w:r>
      <w:r w:rsidR="002C425C" w:rsidRPr="00132AA4">
        <w:rPr>
          <w:rFonts w:ascii="Times New Roman" w:hAnsi="Times New Roman" w:cs="Times New Roman" w:hint="default"/>
          <w:sz w:val="25"/>
          <w:szCs w:val="25"/>
        </w:rPr>
        <w:t>uchwal</w:t>
      </w:r>
      <w:r w:rsidR="002C425C">
        <w:rPr>
          <w:rFonts w:ascii="Times New Roman" w:hAnsi="Times New Roman" w:cs="Times New Roman" w:hint="default"/>
          <w:sz w:val="25"/>
          <w:szCs w:val="25"/>
        </w:rPr>
        <w:t>e</w:t>
      </w:r>
      <w:r w:rsidR="002C425C" w:rsidRPr="00132AA4">
        <w:rPr>
          <w:rFonts w:ascii="Times New Roman" w:hAnsi="Times New Roman" w:cs="Times New Roman" w:hint="default"/>
          <w:sz w:val="25"/>
          <w:szCs w:val="25"/>
        </w:rPr>
        <w:t>n</w:t>
      </w:r>
      <w:r w:rsidR="002C425C">
        <w:rPr>
          <w:rFonts w:ascii="Times New Roman" w:hAnsi="Times New Roman" w:cs="Times New Roman" w:hint="default"/>
          <w:sz w:val="25"/>
          <w:szCs w:val="25"/>
        </w:rPr>
        <w:t>ia tych zmian.</w:t>
      </w:r>
    </w:p>
    <w:p w:rsidR="00D1619B" w:rsidRPr="00D1619B" w:rsidRDefault="002C425C" w:rsidP="002C425C">
      <w:pPr>
        <w:pStyle w:val="NormalnyWeb"/>
        <w:spacing w:before="0" w:beforeAutospacing="0" w:after="0"/>
        <w:jc w:val="both"/>
        <w:rPr>
          <w:rFonts w:ascii="Times New Roman" w:hAnsi="Times New Roman" w:cs="Times New Roman" w:hint="default"/>
          <w:sz w:val="25"/>
          <w:szCs w:val="25"/>
        </w:rPr>
      </w:pPr>
      <w:r w:rsidRPr="00132AA4">
        <w:rPr>
          <w:rFonts w:ascii="Times New Roman" w:hAnsi="Times New Roman" w:hint="default"/>
          <w:sz w:val="25"/>
          <w:szCs w:val="25"/>
        </w:rPr>
        <w:t>P</w:t>
      </w:r>
      <w:r w:rsidR="00D1619B" w:rsidRPr="00132AA4">
        <w:rPr>
          <w:rFonts w:ascii="Times New Roman" w:hAnsi="Times New Roman" w:hint="default"/>
          <w:sz w:val="25"/>
          <w:szCs w:val="25"/>
        </w:rPr>
        <w:t>ro</w:t>
      </w:r>
      <w:r>
        <w:rPr>
          <w:rFonts w:ascii="Times New Roman" w:hAnsi="Times New Roman" w:hint="default"/>
          <w:sz w:val="25"/>
          <w:szCs w:val="25"/>
        </w:rPr>
        <w:t xml:space="preserve">pozycje koniecznych </w:t>
      </w:r>
      <w:r w:rsidR="00D1619B" w:rsidRPr="00132AA4">
        <w:rPr>
          <w:rFonts w:ascii="Times New Roman" w:hAnsi="Times New Roman" w:hint="default"/>
          <w:sz w:val="25"/>
          <w:szCs w:val="25"/>
        </w:rPr>
        <w:t>zmian</w:t>
      </w:r>
      <w:r>
        <w:rPr>
          <w:rFonts w:ascii="Times New Roman" w:hAnsi="Times New Roman" w:hint="default"/>
          <w:sz w:val="25"/>
          <w:szCs w:val="25"/>
        </w:rPr>
        <w:t xml:space="preserve"> są następujące</w:t>
      </w:r>
      <w:r w:rsidR="00D1619B" w:rsidRPr="00132AA4">
        <w:rPr>
          <w:rFonts w:ascii="Times New Roman" w:hAnsi="Times New Roman" w:hint="default"/>
          <w:sz w:val="25"/>
          <w:szCs w:val="25"/>
        </w:rPr>
        <w:t xml:space="preserve">, </w:t>
      </w:r>
      <w:r w:rsidR="003B619F" w:rsidRPr="00132AA4">
        <w:rPr>
          <w:rFonts w:ascii="Times New Roman" w:hAnsi="Times New Roman" w:hint="default"/>
          <w:sz w:val="25"/>
          <w:szCs w:val="25"/>
        </w:rPr>
        <w:t>tj.</w:t>
      </w:r>
      <w:r w:rsidR="003B619F">
        <w:rPr>
          <w:rFonts w:ascii="Times New Roman" w:hAnsi="Times New Roman" w:hint="default"/>
          <w:sz w:val="25"/>
          <w:szCs w:val="25"/>
        </w:rPr>
        <w:t xml:space="preserve"> </w:t>
      </w:r>
      <w:r w:rsidR="00400D06">
        <w:rPr>
          <w:rFonts w:ascii="Times New Roman" w:hAnsi="Times New Roman" w:hint="default"/>
          <w:sz w:val="25"/>
          <w:szCs w:val="25"/>
        </w:rPr>
        <w:t>tylko 4 zmiany,</w:t>
      </w:r>
      <w:r w:rsidR="003B619F">
        <w:rPr>
          <w:rFonts w:ascii="Times New Roman" w:hAnsi="Times New Roman" w:hint="default"/>
          <w:sz w:val="25"/>
          <w:szCs w:val="25"/>
        </w:rPr>
        <w:t xml:space="preserve"> i tak</w:t>
      </w:r>
      <w:r w:rsidR="00D1619B" w:rsidRPr="00132AA4">
        <w:rPr>
          <w:rFonts w:ascii="Times New Roman" w:hAnsi="Times New Roman" w:hint="default"/>
          <w:sz w:val="25"/>
          <w:szCs w:val="25"/>
        </w:rPr>
        <w:t xml:space="preserve">: </w:t>
      </w:r>
    </w:p>
    <w:p w:rsidR="00D1619B" w:rsidRPr="006665B8" w:rsidRDefault="00D1619B" w:rsidP="00D1619B">
      <w:pPr>
        <w:pStyle w:val="NormalnyWeb"/>
        <w:spacing w:before="0" w:beforeAutospacing="0" w:after="0"/>
        <w:rPr>
          <w:rFonts w:ascii="Times New Roman" w:hAnsi="Times New Roman" w:hint="default"/>
          <w:sz w:val="10"/>
          <w:szCs w:val="10"/>
        </w:rPr>
      </w:pPr>
    </w:p>
    <w:p w:rsidR="00D1619B" w:rsidRDefault="00D1619B" w:rsidP="00400D06">
      <w:pPr>
        <w:pStyle w:val="NormalnyWeb"/>
        <w:spacing w:before="0" w:beforeAutospacing="0" w:after="0"/>
        <w:ind w:firstLine="142"/>
        <w:rPr>
          <w:rFonts w:ascii="Times New Roman" w:hAnsi="Times New Roman" w:hint="default"/>
          <w:b/>
          <w:sz w:val="25"/>
          <w:szCs w:val="25"/>
          <w:u w:val="single"/>
        </w:rPr>
      </w:pPr>
      <w:r>
        <w:rPr>
          <w:rFonts w:ascii="Times New Roman" w:hAnsi="Times New Roman" w:hint="default"/>
          <w:sz w:val="25"/>
          <w:szCs w:val="25"/>
        </w:rPr>
        <w:t>w</w:t>
      </w:r>
      <w:r w:rsidRPr="00132AA4">
        <w:rPr>
          <w:rFonts w:ascii="Times New Roman" w:hAnsi="Times New Roman" w:hint="default"/>
          <w:sz w:val="25"/>
          <w:szCs w:val="25"/>
        </w:rPr>
        <w:t xml:space="preserve"> </w:t>
      </w:r>
      <w:r w:rsidRPr="00132AA4">
        <w:rPr>
          <w:rFonts w:ascii="Times New Roman" w:hAnsi="Times New Roman" w:hint="default"/>
          <w:b/>
          <w:sz w:val="25"/>
          <w:szCs w:val="25"/>
          <w:u w:val="single"/>
        </w:rPr>
        <w:t xml:space="preserve">§ 4 </w:t>
      </w:r>
      <w:r w:rsidR="00DC0C44">
        <w:rPr>
          <w:rFonts w:ascii="Times New Roman" w:hAnsi="Times New Roman" w:hint="default"/>
          <w:b/>
          <w:sz w:val="25"/>
          <w:szCs w:val="25"/>
          <w:u w:val="single"/>
        </w:rPr>
        <w:t xml:space="preserve"> </w:t>
      </w:r>
      <w:r w:rsidR="00DC0C44">
        <w:rPr>
          <w:rFonts w:ascii="Times New Roman" w:hAnsi="Times New Roman" w:hint="default"/>
          <w:sz w:val="25"/>
          <w:szCs w:val="25"/>
          <w:u w:val="single"/>
        </w:rPr>
        <w:t xml:space="preserve">w </w:t>
      </w:r>
      <w:r w:rsidR="00DC0C44" w:rsidRPr="009A36BE">
        <w:rPr>
          <w:rFonts w:ascii="Times New Roman" w:hAnsi="Times New Roman" w:hint="default"/>
          <w:sz w:val="25"/>
          <w:szCs w:val="25"/>
          <w:u w:val="single"/>
        </w:rPr>
        <w:t xml:space="preserve">ust. </w:t>
      </w:r>
      <w:r w:rsidR="00DC0C44">
        <w:rPr>
          <w:rFonts w:ascii="Times New Roman" w:hAnsi="Times New Roman" w:hint="default"/>
          <w:sz w:val="25"/>
          <w:szCs w:val="25"/>
          <w:u w:val="single"/>
        </w:rPr>
        <w:t xml:space="preserve">3  </w:t>
      </w:r>
      <w:bookmarkStart w:id="0" w:name="_GoBack"/>
      <w:bookmarkEnd w:id="0"/>
    </w:p>
    <w:p w:rsidR="002C425C" w:rsidRDefault="00DC0C44" w:rsidP="00DC0C44">
      <w:pPr>
        <w:pStyle w:val="NormalnyWeb"/>
        <w:spacing w:before="120" w:beforeAutospacing="0" w:after="0"/>
        <w:ind w:firstLine="425"/>
        <w:rPr>
          <w:rFonts w:ascii="Times New Roman" w:hAnsi="Times New Roman" w:hint="default"/>
          <w:sz w:val="25"/>
          <w:szCs w:val="25"/>
        </w:rPr>
      </w:pPr>
      <w:r>
        <w:rPr>
          <w:rFonts w:ascii="Times New Roman" w:hAnsi="Times New Roman" w:hint="default"/>
          <w:sz w:val="25"/>
          <w:szCs w:val="25"/>
        </w:rPr>
        <w:t>1</w:t>
      </w:r>
      <w:r w:rsidR="00D1619B" w:rsidRPr="005E4D68">
        <w:rPr>
          <w:rFonts w:ascii="Times New Roman" w:hAnsi="Times New Roman" w:hint="default"/>
          <w:sz w:val="25"/>
          <w:szCs w:val="25"/>
        </w:rPr>
        <w:t xml:space="preserve">)  </w:t>
      </w:r>
      <w:r w:rsidR="00D1619B" w:rsidRPr="00DC0C44">
        <w:rPr>
          <w:rFonts w:ascii="Times New Roman" w:hAnsi="Times New Roman" w:hint="default"/>
          <w:sz w:val="25"/>
          <w:szCs w:val="25"/>
        </w:rPr>
        <w:t xml:space="preserve"> </w:t>
      </w:r>
      <w:r w:rsidR="00D1619B" w:rsidRPr="009A36BE">
        <w:rPr>
          <w:rFonts w:ascii="Times New Roman" w:hAnsi="Times New Roman" w:hint="default"/>
          <w:sz w:val="25"/>
          <w:szCs w:val="25"/>
          <w:u w:val="single"/>
        </w:rPr>
        <w:t xml:space="preserve"> </w:t>
      </w:r>
      <w:r w:rsidR="002C425C">
        <w:rPr>
          <w:rFonts w:ascii="Times New Roman" w:hAnsi="Times New Roman" w:hint="default"/>
          <w:sz w:val="25"/>
          <w:szCs w:val="25"/>
          <w:u w:val="single"/>
        </w:rPr>
        <w:t xml:space="preserve">pkt. 6 </w:t>
      </w:r>
      <w:r w:rsidR="00D1619B" w:rsidRPr="009A36BE">
        <w:rPr>
          <w:rFonts w:ascii="Times New Roman" w:hAnsi="Times New Roman" w:hint="default"/>
          <w:sz w:val="25"/>
          <w:szCs w:val="25"/>
        </w:rPr>
        <w:t xml:space="preserve"> </w:t>
      </w:r>
      <w:r w:rsidR="002C425C">
        <w:rPr>
          <w:rFonts w:ascii="Times New Roman" w:hAnsi="Times New Roman" w:hint="default"/>
          <w:sz w:val="25"/>
          <w:szCs w:val="25"/>
        </w:rPr>
        <w:t>- skreśla się  (o treści):</w:t>
      </w:r>
    </w:p>
    <w:p w:rsidR="002C425C" w:rsidRPr="00DC0C44" w:rsidRDefault="002C425C" w:rsidP="00DC0C44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80"/>
        <w:ind w:left="1418" w:hanging="425"/>
        <w:jc w:val="both"/>
        <w:rPr>
          <w:rFonts w:cs="Arial"/>
          <w:i/>
          <w:sz w:val="25"/>
          <w:szCs w:val="25"/>
        </w:rPr>
      </w:pPr>
      <w:r w:rsidRPr="00DC0C44">
        <w:rPr>
          <w:i/>
          <w:sz w:val="25"/>
          <w:szCs w:val="25"/>
        </w:rPr>
        <w:t>„6) podejmowanie uchwał w sprawie wygaśnięcia spółdzielczego lokatorskiego prawa do mieszkania,”</w:t>
      </w:r>
    </w:p>
    <w:p w:rsidR="002C425C" w:rsidRPr="00235406" w:rsidRDefault="00DC0C44" w:rsidP="00DC0C44">
      <w:pPr>
        <w:pStyle w:val="NormalnyWeb"/>
        <w:spacing w:before="120" w:beforeAutospacing="0" w:after="0"/>
        <w:ind w:firstLine="426"/>
        <w:jc w:val="both"/>
        <w:rPr>
          <w:rFonts w:ascii="Times New Roman" w:hAnsi="Times New Roman" w:cs="Times New Roman" w:hint="default"/>
          <w:sz w:val="25"/>
          <w:szCs w:val="25"/>
        </w:rPr>
      </w:pPr>
      <w:r>
        <w:rPr>
          <w:rFonts w:ascii="Times New Roman" w:hAnsi="Times New Roman" w:cs="Times New Roman" w:hint="default"/>
          <w:sz w:val="25"/>
          <w:szCs w:val="25"/>
        </w:rPr>
        <w:t>2</w:t>
      </w:r>
      <w:r w:rsidR="002C425C" w:rsidRPr="00DE34DC">
        <w:rPr>
          <w:rFonts w:ascii="Times New Roman" w:hAnsi="Times New Roman" w:cs="Times New Roman" w:hint="default"/>
          <w:sz w:val="25"/>
          <w:szCs w:val="25"/>
        </w:rPr>
        <w:t xml:space="preserve">) </w:t>
      </w:r>
      <w:r>
        <w:rPr>
          <w:rFonts w:ascii="Times New Roman" w:hAnsi="Times New Roman" w:cs="Times New Roman" w:hint="default"/>
          <w:sz w:val="25"/>
          <w:szCs w:val="25"/>
        </w:rPr>
        <w:t xml:space="preserve"> </w:t>
      </w:r>
      <w:r w:rsidR="002C425C" w:rsidRPr="00DE34DC">
        <w:rPr>
          <w:rFonts w:ascii="Times New Roman" w:hAnsi="Times New Roman" w:cs="Times New Roman" w:hint="default"/>
          <w:sz w:val="25"/>
          <w:szCs w:val="25"/>
        </w:rPr>
        <w:t xml:space="preserve"> </w:t>
      </w:r>
      <w:r w:rsidR="002C425C" w:rsidRPr="00DC0C44">
        <w:rPr>
          <w:rFonts w:ascii="Times New Roman" w:hAnsi="Times New Roman" w:cs="Times New Roman" w:hint="default"/>
          <w:sz w:val="25"/>
          <w:szCs w:val="25"/>
          <w:u w:val="single"/>
        </w:rPr>
        <w:t xml:space="preserve"> pkt </w:t>
      </w:r>
      <w:r w:rsidR="002C425C" w:rsidRPr="00235406">
        <w:rPr>
          <w:rFonts w:ascii="Times New Roman" w:hAnsi="Times New Roman" w:cs="Times New Roman" w:hint="default"/>
          <w:sz w:val="25"/>
          <w:szCs w:val="25"/>
          <w:u w:val="single"/>
        </w:rPr>
        <w:t>14</w:t>
      </w:r>
      <w:r w:rsidR="002C425C" w:rsidRPr="00235406">
        <w:rPr>
          <w:rFonts w:ascii="Times New Roman" w:hAnsi="Times New Roman" w:cs="Times New Roman" w:hint="default"/>
          <w:sz w:val="25"/>
          <w:szCs w:val="25"/>
        </w:rPr>
        <w:t xml:space="preserve">   - otrzymuje brzmienie:</w:t>
      </w:r>
    </w:p>
    <w:p w:rsidR="002C425C" w:rsidRPr="00235406" w:rsidRDefault="002C425C" w:rsidP="00DC0C44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before="80"/>
        <w:ind w:left="1701" w:hanging="708"/>
        <w:jc w:val="both"/>
        <w:rPr>
          <w:sz w:val="26"/>
          <w:szCs w:val="26"/>
        </w:rPr>
      </w:pPr>
      <w:r w:rsidRPr="00235406">
        <w:rPr>
          <w:sz w:val="26"/>
          <w:szCs w:val="26"/>
        </w:rPr>
        <w:t>„14) uchwalanie regulaminu zasad gospodarki finansowej Spółdzielni,”</w:t>
      </w:r>
    </w:p>
    <w:p w:rsidR="002C425C" w:rsidRPr="00235406" w:rsidRDefault="00DC0C44" w:rsidP="00DC0C44">
      <w:pPr>
        <w:pStyle w:val="NormalnyWeb"/>
        <w:spacing w:before="120" w:beforeAutospacing="0" w:after="0"/>
        <w:ind w:firstLine="426"/>
        <w:jc w:val="both"/>
        <w:rPr>
          <w:rFonts w:ascii="Times New Roman" w:hAnsi="Times New Roman" w:cs="Times New Roman" w:hint="default"/>
          <w:sz w:val="25"/>
          <w:szCs w:val="25"/>
        </w:rPr>
      </w:pPr>
      <w:r w:rsidRPr="00235406">
        <w:rPr>
          <w:rFonts w:ascii="Times New Roman" w:hAnsi="Times New Roman" w:cs="Times New Roman" w:hint="default"/>
          <w:sz w:val="25"/>
          <w:szCs w:val="25"/>
        </w:rPr>
        <w:t>3</w:t>
      </w:r>
      <w:r w:rsidR="002C425C" w:rsidRPr="00235406">
        <w:rPr>
          <w:rFonts w:ascii="Times New Roman" w:hAnsi="Times New Roman" w:cs="Times New Roman" w:hint="default"/>
          <w:sz w:val="25"/>
          <w:szCs w:val="25"/>
        </w:rPr>
        <w:t xml:space="preserve">)   </w:t>
      </w:r>
      <w:r w:rsidRPr="00235406">
        <w:rPr>
          <w:rFonts w:ascii="Times New Roman" w:hAnsi="Times New Roman" w:cs="Times New Roman" w:hint="default"/>
          <w:sz w:val="25"/>
          <w:szCs w:val="25"/>
        </w:rPr>
        <w:t xml:space="preserve"> </w:t>
      </w:r>
      <w:r w:rsidR="002C425C" w:rsidRPr="00235406">
        <w:rPr>
          <w:rFonts w:ascii="Times New Roman" w:hAnsi="Times New Roman" w:cs="Times New Roman" w:hint="default"/>
          <w:sz w:val="25"/>
          <w:szCs w:val="25"/>
          <w:u w:val="single"/>
        </w:rPr>
        <w:t>pkt 18</w:t>
      </w:r>
      <w:r w:rsidR="002C425C" w:rsidRPr="00235406">
        <w:rPr>
          <w:rFonts w:ascii="Times New Roman" w:hAnsi="Times New Roman" w:cs="Times New Roman" w:hint="default"/>
          <w:sz w:val="25"/>
          <w:szCs w:val="25"/>
        </w:rPr>
        <w:t xml:space="preserve">   - otrzymuje brzmienie:</w:t>
      </w:r>
    </w:p>
    <w:p w:rsidR="002C425C" w:rsidRPr="00235406" w:rsidRDefault="002C425C" w:rsidP="00DC0C44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before="80"/>
        <w:ind w:left="1559" w:hanging="566"/>
        <w:jc w:val="both"/>
        <w:rPr>
          <w:strike/>
          <w:sz w:val="25"/>
          <w:szCs w:val="25"/>
        </w:rPr>
      </w:pPr>
      <w:r w:rsidRPr="00235406">
        <w:rPr>
          <w:sz w:val="25"/>
          <w:szCs w:val="25"/>
        </w:rPr>
        <w:t>„18)</w:t>
      </w:r>
      <w:bookmarkStart w:id="1" w:name="_Hlk513641919"/>
      <w:r w:rsidRPr="00235406">
        <w:rPr>
          <w:sz w:val="25"/>
          <w:szCs w:val="25"/>
        </w:rPr>
        <w:t xml:space="preserve"> uchwalanie regulaminu rozliczania kosztów dostawy wody i odprowadzenia ścieków</w:t>
      </w:r>
      <w:bookmarkEnd w:id="1"/>
      <w:r w:rsidRPr="00235406">
        <w:rPr>
          <w:sz w:val="25"/>
          <w:szCs w:val="25"/>
        </w:rPr>
        <w:t>,</w:t>
      </w:r>
    </w:p>
    <w:p w:rsidR="00DC0C44" w:rsidRDefault="00DC0C44" w:rsidP="00DC0C44">
      <w:pPr>
        <w:pStyle w:val="NormalnyWeb"/>
        <w:spacing w:before="120" w:beforeAutospacing="0" w:after="0"/>
        <w:ind w:firstLine="425"/>
        <w:rPr>
          <w:rFonts w:ascii="Times New Roman" w:hAnsi="Times New Roman" w:hint="default"/>
          <w:sz w:val="25"/>
          <w:szCs w:val="25"/>
        </w:rPr>
      </w:pPr>
      <w:r>
        <w:rPr>
          <w:rFonts w:ascii="Times New Roman" w:hAnsi="Times New Roman" w:cs="Times New Roman" w:hint="default"/>
          <w:sz w:val="25"/>
          <w:szCs w:val="25"/>
        </w:rPr>
        <w:t>4</w:t>
      </w:r>
      <w:r w:rsidR="002C425C">
        <w:rPr>
          <w:rFonts w:ascii="Times New Roman" w:hAnsi="Times New Roman" w:cs="Times New Roman" w:hint="default"/>
          <w:sz w:val="25"/>
          <w:szCs w:val="25"/>
        </w:rPr>
        <w:t xml:space="preserve">)   </w:t>
      </w:r>
      <w:r w:rsidRPr="00DC0C44">
        <w:rPr>
          <w:rFonts w:ascii="Times New Roman" w:hAnsi="Times New Roman" w:hint="default"/>
          <w:sz w:val="25"/>
          <w:szCs w:val="25"/>
        </w:rPr>
        <w:t xml:space="preserve"> </w:t>
      </w:r>
      <w:r w:rsidRPr="009A36BE">
        <w:rPr>
          <w:rFonts w:ascii="Times New Roman" w:hAnsi="Times New Roman" w:hint="default"/>
          <w:sz w:val="25"/>
          <w:szCs w:val="25"/>
          <w:u w:val="single"/>
        </w:rPr>
        <w:t xml:space="preserve"> </w:t>
      </w:r>
      <w:r>
        <w:rPr>
          <w:rFonts w:ascii="Times New Roman" w:hAnsi="Times New Roman" w:hint="default"/>
          <w:sz w:val="25"/>
          <w:szCs w:val="25"/>
          <w:u w:val="single"/>
        </w:rPr>
        <w:t xml:space="preserve">pkt. 25 </w:t>
      </w:r>
      <w:r w:rsidRPr="009A36BE">
        <w:rPr>
          <w:rFonts w:ascii="Times New Roman" w:hAnsi="Times New Roman" w:hint="default"/>
          <w:sz w:val="25"/>
          <w:szCs w:val="25"/>
        </w:rPr>
        <w:t xml:space="preserve"> </w:t>
      </w:r>
      <w:r>
        <w:rPr>
          <w:rFonts w:ascii="Times New Roman" w:hAnsi="Times New Roman" w:hint="default"/>
          <w:sz w:val="25"/>
          <w:szCs w:val="25"/>
        </w:rPr>
        <w:t>- skreśla się  (o treści):</w:t>
      </w:r>
    </w:p>
    <w:p w:rsidR="00DC0C44" w:rsidRPr="00DC0C44" w:rsidRDefault="00DC0C44" w:rsidP="00DC0C44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80"/>
        <w:ind w:left="1135" w:hanging="142"/>
        <w:jc w:val="both"/>
        <w:rPr>
          <w:rFonts w:cs="Arial"/>
          <w:i/>
          <w:sz w:val="25"/>
          <w:szCs w:val="25"/>
        </w:rPr>
      </w:pPr>
      <w:r w:rsidRPr="00DC0C44">
        <w:rPr>
          <w:i/>
          <w:sz w:val="25"/>
          <w:szCs w:val="25"/>
        </w:rPr>
        <w:t>„25) podejmowanie uchwał w sprawie wykluczenia lub wykreślenia członka ze Spółdzielni”</w:t>
      </w:r>
    </w:p>
    <w:p w:rsidR="002C425C" w:rsidRDefault="002C425C" w:rsidP="00DC0C44">
      <w:pPr>
        <w:pStyle w:val="NormalnyWeb"/>
        <w:spacing w:before="120" w:beforeAutospacing="0" w:after="0"/>
        <w:ind w:firstLine="567"/>
        <w:jc w:val="both"/>
        <w:rPr>
          <w:rFonts w:ascii="Times New Roman" w:hAnsi="Times New Roman" w:cs="Times New Roman" w:hint="default"/>
          <w:sz w:val="25"/>
          <w:szCs w:val="25"/>
        </w:rPr>
      </w:pPr>
    </w:p>
    <w:p w:rsidR="00F60BF3" w:rsidRDefault="00F60BF3"/>
    <w:sectPr w:rsidR="00F60BF3" w:rsidSect="00D1619B">
      <w:pgSz w:w="11906" w:h="16838"/>
      <w:pgMar w:top="964" w:right="907" w:bottom="73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D5A2024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19B"/>
    <w:rsid w:val="00235406"/>
    <w:rsid w:val="00270725"/>
    <w:rsid w:val="002C425C"/>
    <w:rsid w:val="003B619F"/>
    <w:rsid w:val="00400D06"/>
    <w:rsid w:val="00D1619B"/>
    <w:rsid w:val="00DC0C44"/>
    <w:rsid w:val="00F6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3A006-7E64-4933-85F3-87FD5CF8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D1619B"/>
    <w:pPr>
      <w:spacing w:before="100" w:beforeAutospacing="1" w:after="119"/>
    </w:pPr>
    <w:rPr>
      <w:rFonts w:ascii="Arial Unicode MS" w:eastAsia="Arial Unicode MS" w:hAnsi="Arial Unicode MS" w:cs="Arial Unicode MS" w:hint="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4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40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iborek</dc:creator>
  <cp:keywords/>
  <dc:description/>
  <cp:lastModifiedBy>iborek</cp:lastModifiedBy>
  <cp:revision>3</cp:revision>
  <cp:lastPrinted>2018-05-29T11:57:00Z</cp:lastPrinted>
  <dcterms:created xsi:type="dcterms:W3CDTF">2018-05-15T07:13:00Z</dcterms:created>
  <dcterms:modified xsi:type="dcterms:W3CDTF">2018-05-29T11:58:00Z</dcterms:modified>
</cp:coreProperties>
</file>